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47"/>
        <w:gridCol w:w="1984"/>
      </w:tblGrid>
      <w:tr w:rsidR="00D37C11" w:rsidRPr="00D37C11" w14:paraId="19309FC2" w14:textId="77777777" w:rsidTr="00D37C11">
        <w:trPr>
          <w:trHeight w:val="397"/>
          <w:tblHeader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E4DE8" w14:textId="77777777" w:rsidR="00D37C11" w:rsidRPr="00D37C11" w:rsidRDefault="00D37C11" w:rsidP="00D37C11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theme="majorHAnsi"/>
                <w:szCs w:val="18"/>
              </w:rPr>
            </w:pPr>
            <w:r w:rsidRPr="00957EDE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F3F362338C844603B22ACD75642C3045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FB432" w14:textId="77777777" w:rsidR="00D37C11" w:rsidRPr="000A5A87" w:rsidRDefault="00D37C11" w:rsidP="00BC07BD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alibri" w:eastAsiaTheme="minorHAnsi" w:hAnsi="Calibri" w:cs="Calibri"/>
                <w:b/>
                <w:szCs w:val="18"/>
                <w:lang w:eastAsia="en-US"/>
              </w:rPr>
            </w:pPr>
            <w:r w:rsidRPr="000A5A87">
              <w:rPr>
                <w:rFonts w:ascii="Calibri" w:eastAsiaTheme="minorHAnsi" w:hAnsi="Calibri" w:cs="Calibri"/>
                <w:b/>
                <w:szCs w:val="18"/>
                <w:lang w:eastAsia="en-US"/>
              </w:rPr>
              <w:t>Ingreso Estimado</w:t>
            </w:r>
          </w:p>
        </w:tc>
      </w:tr>
      <w:tr w:rsidR="00D37C11" w:rsidRPr="00D37C11" w14:paraId="0C72932E" w14:textId="77777777" w:rsidTr="00D37C11">
        <w:trPr>
          <w:trHeight w:val="397"/>
          <w:tblHeader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6D94CA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D37C11">
              <w:rPr>
                <w:rFonts w:ascii="Calibri" w:eastAsiaTheme="minorHAnsi" w:hAnsi="Calibri" w:cs="Calibri"/>
                <w:b/>
                <w:szCs w:val="18"/>
                <w:lang w:eastAsia="en-US"/>
              </w:rPr>
              <w:t>Iniciativa de Ley de Ingresos para el Ejercicio Fiscal</w:t>
            </w:r>
            <w:r w:rsidRPr="00D37C11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763638751"/>
                <w:placeholder>
                  <w:docPart w:val="01551B548C764C93A264BEF9DC0D6C6A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1F5E0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D37C11" w:rsidRPr="00D37C11" w14:paraId="5F92A401" w14:textId="77777777" w:rsidTr="00D37C11">
        <w:trPr>
          <w:trHeight w:val="397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85087B" w14:textId="77777777" w:rsidR="00D37C11" w:rsidRPr="000A5A87" w:rsidRDefault="00D37C11" w:rsidP="00D37C1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alibri" w:eastAsiaTheme="minorHAnsi" w:hAnsi="Calibri" w:cs="Calibri"/>
                <w:b/>
                <w:szCs w:val="18"/>
                <w:lang w:eastAsia="en-US"/>
              </w:rPr>
            </w:pPr>
            <w:r w:rsidRPr="000A5A87">
              <w:rPr>
                <w:rFonts w:ascii="Calibri" w:eastAsiaTheme="minorHAnsi" w:hAnsi="Calibri" w:cs="Calibri"/>
                <w:b/>
                <w:szCs w:val="18"/>
                <w:lang w:eastAsia="en-US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1612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D37C11" w:rsidRPr="00D37C11" w14:paraId="320BDCD8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90AF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>Impuestos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46A5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FAF108B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0717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Impuestos </w:t>
            </w:r>
            <w:r w:rsidR="00AC71EF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obre los </w:t>
            </w:r>
            <w:r w:rsidR="00AC71EF">
              <w:rPr>
                <w:rFonts w:asciiTheme="majorHAnsi" w:hAnsiTheme="majorHAnsi" w:cstheme="majorHAnsi"/>
                <w:szCs w:val="16"/>
              </w:rPr>
              <w:t>I</w:t>
            </w:r>
            <w:r w:rsidRPr="00D37C11">
              <w:rPr>
                <w:rFonts w:asciiTheme="majorHAnsi" w:hAnsiTheme="majorHAnsi" w:cstheme="majorHAnsi"/>
                <w:szCs w:val="16"/>
              </w:rPr>
              <w:t>ngresos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AECF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663A8A2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7A10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Impuestos </w:t>
            </w:r>
            <w:r w:rsidR="00AC71EF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obre el </w:t>
            </w:r>
            <w:r w:rsidR="00AC71EF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>atrimonio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A24A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2592CF5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07BA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Impuestos </w:t>
            </w:r>
            <w:r w:rsidR="00AC71EF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obre la </w:t>
            </w:r>
            <w:r w:rsidR="00AC71EF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roducción, el </w:t>
            </w:r>
            <w:r w:rsidR="00AC71EF">
              <w:rPr>
                <w:rFonts w:asciiTheme="majorHAnsi" w:hAnsiTheme="majorHAnsi" w:cstheme="majorHAnsi"/>
                <w:szCs w:val="16"/>
              </w:rPr>
              <w:t>C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onsumo y las </w:t>
            </w:r>
            <w:r w:rsidR="00AC71EF">
              <w:rPr>
                <w:rFonts w:asciiTheme="majorHAnsi" w:hAnsiTheme="majorHAnsi" w:cstheme="majorHAnsi"/>
                <w:szCs w:val="16"/>
              </w:rPr>
              <w:t>T</w:t>
            </w:r>
            <w:r w:rsidRPr="00D37C11">
              <w:rPr>
                <w:rFonts w:asciiTheme="majorHAnsi" w:hAnsiTheme="majorHAnsi" w:cstheme="majorHAnsi"/>
                <w:szCs w:val="16"/>
              </w:rPr>
              <w:t>ransacciones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8E0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ACA07EC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75EA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Impuestos al </w:t>
            </w:r>
            <w:r w:rsidR="00AC71EF">
              <w:rPr>
                <w:rFonts w:asciiTheme="majorHAnsi" w:hAnsiTheme="majorHAnsi" w:cstheme="majorHAnsi"/>
                <w:szCs w:val="16"/>
              </w:rPr>
              <w:t>C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omercio </w:t>
            </w:r>
            <w:r w:rsidR="00AC71EF">
              <w:rPr>
                <w:rFonts w:asciiTheme="majorHAnsi" w:hAnsiTheme="majorHAnsi" w:cstheme="majorHAnsi"/>
                <w:szCs w:val="16"/>
              </w:rPr>
              <w:t>E</w:t>
            </w:r>
            <w:r w:rsidRPr="00D37C11">
              <w:rPr>
                <w:rFonts w:asciiTheme="majorHAnsi" w:hAnsiTheme="majorHAnsi" w:cstheme="majorHAnsi"/>
                <w:szCs w:val="16"/>
              </w:rPr>
              <w:t>xterior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73B6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9ED697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DDDA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Impuestos sobre Nóminas y Asimilables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A400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28B2D0B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EA47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Impuestos Ecológicos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8806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F40E948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B0D3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Accesorios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de Impuestos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607A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C67C362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5B82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Otros Impuestos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475D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87A0B24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3F2C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Impuestos no comprendidos en</w:t>
            </w:r>
            <w:r w:rsidR="00AC71EF">
              <w:rPr>
                <w:rFonts w:asciiTheme="majorHAnsi" w:hAnsiTheme="majorHAnsi" w:cstheme="majorHAnsi"/>
                <w:szCs w:val="16"/>
              </w:rPr>
              <w:t xml:space="preserve"> </w:t>
            </w:r>
            <w:r w:rsidRPr="00D37C11">
              <w:rPr>
                <w:rFonts w:asciiTheme="majorHAnsi" w:hAnsiTheme="majorHAnsi" w:cstheme="majorHAnsi"/>
                <w:szCs w:val="16"/>
              </w:rPr>
              <w:t>la Ley de Ingresos</w:t>
            </w:r>
            <w:r w:rsidR="00AC71EF">
              <w:rPr>
                <w:rFonts w:asciiTheme="majorHAnsi" w:hAnsiTheme="majorHAnsi" w:cstheme="majorHAnsi"/>
                <w:szCs w:val="16"/>
              </w:rPr>
              <w:t xml:space="preserve"> vigente,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 causad</w:t>
            </w:r>
            <w:r w:rsidR="00AC71EF">
              <w:rPr>
                <w:rFonts w:asciiTheme="majorHAnsi" w:hAnsiTheme="majorHAnsi" w:cstheme="majorHAnsi"/>
                <w:szCs w:val="16"/>
              </w:rPr>
              <w:t>o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s en </w:t>
            </w:r>
            <w:r w:rsidR="00AC71EF">
              <w:rPr>
                <w:rFonts w:asciiTheme="majorHAnsi" w:hAnsiTheme="majorHAnsi" w:cstheme="majorHAnsi"/>
                <w:szCs w:val="16"/>
              </w:rPr>
              <w:t>E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jercicios </w:t>
            </w:r>
            <w:r w:rsidR="00AC71EF">
              <w:rPr>
                <w:rFonts w:asciiTheme="majorHAnsi" w:hAnsiTheme="majorHAnsi" w:cstheme="majorHAnsi"/>
                <w:szCs w:val="16"/>
              </w:rPr>
              <w:t>F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iscales </w:t>
            </w:r>
            <w:r w:rsidR="00AC71EF">
              <w:rPr>
                <w:rFonts w:asciiTheme="majorHAnsi" w:hAnsiTheme="majorHAnsi" w:cstheme="majorHAnsi"/>
                <w:szCs w:val="16"/>
              </w:rPr>
              <w:t>A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nteriores </w:t>
            </w:r>
            <w:r w:rsidR="00AC71EF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endientes de </w:t>
            </w:r>
            <w:r w:rsidR="00AC71EF">
              <w:rPr>
                <w:rFonts w:asciiTheme="majorHAnsi" w:hAnsiTheme="majorHAnsi" w:cstheme="majorHAnsi"/>
                <w:szCs w:val="16"/>
              </w:rPr>
              <w:t>L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iquidación o </w:t>
            </w:r>
            <w:r w:rsidR="00AC71EF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>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5A24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B13990D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4BDB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Cuotas y Aportaciones de </w:t>
            </w:r>
            <w:r w:rsidR="008821C5">
              <w:rPr>
                <w:rFonts w:asciiTheme="majorHAnsi" w:hAnsiTheme="majorHAnsi" w:cstheme="majorHAnsi"/>
                <w:b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eguridad </w:t>
            </w:r>
            <w:r w:rsidR="008821C5">
              <w:rPr>
                <w:rFonts w:asciiTheme="majorHAnsi" w:hAnsiTheme="majorHAnsi" w:cstheme="majorHAnsi"/>
                <w:b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>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D9FD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056782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4EE8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Aportaciones para Fondos de Vivienda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E32F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4EBF39C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A0ED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Cuotas par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a la </w:t>
            </w:r>
            <w:r w:rsidRPr="00D37C11">
              <w:rPr>
                <w:rFonts w:asciiTheme="majorHAnsi" w:hAnsiTheme="majorHAnsi" w:cstheme="majorHAnsi"/>
                <w:szCs w:val="16"/>
              </w:rPr>
              <w:t>Segur</w:t>
            </w:r>
            <w:r w:rsidR="002230CE">
              <w:rPr>
                <w:rFonts w:asciiTheme="majorHAnsi" w:hAnsiTheme="majorHAnsi" w:cstheme="majorHAnsi"/>
                <w:szCs w:val="16"/>
              </w:rPr>
              <w:t>idad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 Social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6A62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9111C54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A8DA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Cuotas de Ahorro para el Retiro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6C5E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A1A452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959D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Otras Cuotas y Aportaciones para la </w:t>
            </w:r>
            <w:r w:rsidR="002230CE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eguridad </w:t>
            </w:r>
            <w:r w:rsidR="002230CE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>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6C5E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B074D70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2F34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Accesorios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de Cuotas y Aportaciones de Seguridad Social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BABB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CD33221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6953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Contribuciones de </w:t>
            </w:r>
            <w:r w:rsidR="008821C5">
              <w:rPr>
                <w:rFonts w:asciiTheme="majorHAnsi" w:hAnsiTheme="majorHAnsi" w:cstheme="majorHAnsi"/>
                <w:b/>
                <w:szCs w:val="16"/>
              </w:rPr>
              <w:t>M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>ejoras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725D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18BF9AD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D562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Contribución de mejoras por </w:t>
            </w:r>
            <w:r w:rsidR="002230CE">
              <w:rPr>
                <w:rFonts w:asciiTheme="majorHAnsi" w:hAnsiTheme="majorHAnsi" w:cstheme="majorHAnsi"/>
                <w:szCs w:val="16"/>
              </w:rPr>
              <w:t>O</w:t>
            </w:r>
            <w:r w:rsidRPr="00D37C11">
              <w:rPr>
                <w:rFonts w:asciiTheme="majorHAnsi" w:hAnsiTheme="majorHAnsi" w:cstheme="majorHAnsi"/>
                <w:szCs w:val="16"/>
              </w:rPr>
              <w:t>bras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P</w:t>
            </w:r>
            <w:r w:rsidRPr="00D37C11">
              <w:rPr>
                <w:rFonts w:asciiTheme="majorHAnsi" w:hAnsiTheme="majorHAnsi" w:cstheme="majorHAnsi"/>
                <w:szCs w:val="16"/>
              </w:rPr>
              <w:t>úblicas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EFAF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AE61B52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00F1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Contribuciones de Mejoras no </w:t>
            </w:r>
            <w:r w:rsidR="002230CE">
              <w:rPr>
                <w:rFonts w:asciiTheme="majorHAnsi" w:hAnsiTheme="majorHAnsi" w:cstheme="majorHAnsi"/>
                <w:szCs w:val="16"/>
              </w:rPr>
              <w:t>C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omprendidas </w:t>
            </w:r>
            <w:r w:rsidR="002230CE">
              <w:rPr>
                <w:rFonts w:asciiTheme="majorHAnsi" w:hAnsiTheme="majorHAnsi" w:cstheme="majorHAnsi"/>
                <w:szCs w:val="16"/>
              </w:rPr>
              <w:t>en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 la Ley de Ingresos </w:t>
            </w:r>
            <w:r w:rsidR="002230CE">
              <w:rPr>
                <w:rFonts w:asciiTheme="majorHAnsi" w:hAnsiTheme="majorHAnsi" w:cstheme="majorHAnsi"/>
                <w:szCs w:val="16"/>
              </w:rPr>
              <w:t>Vigente, C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ausadas en </w:t>
            </w:r>
            <w:r w:rsidR="002230CE">
              <w:rPr>
                <w:rFonts w:asciiTheme="majorHAnsi" w:hAnsiTheme="majorHAnsi" w:cstheme="majorHAnsi"/>
                <w:szCs w:val="16"/>
              </w:rPr>
              <w:t>E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jercicios </w:t>
            </w:r>
            <w:r w:rsidR="002230CE">
              <w:rPr>
                <w:rFonts w:asciiTheme="majorHAnsi" w:hAnsiTheme="majorHAnsi" w:cstheme="majorHAnsi"/>
                <w:szCs w:val="16"/>
              </w:rPr>
              <w:t>F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iscales </w:t>
            </w:r>
            <w:r w:rsidR="002230CE">
              <w:rPr>
                <w:rFonts w:asciiTheme="majorHAnsi" w:hAnsiTheme="majorHAnsi" w:cstheme="majorHAnsi"/>
                <w:szCs w:val="16"/>
              </w:rPr>
              <w:t>A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nteriores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endientes de </w:t>
            </w:r>
            <w:r w:rsidR="002230CE">
              <w:rPr>
                <w:rFonts w:asciiTheme="majorHAnsi" w:hAnsiTheme="majorHAnsi" w:cstheme="majorHAnsi"/>
                <w:szCs w:val="16"/>
              </w:rPr>
              <w:t>L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iquidación o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>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0602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681CF85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F327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>Derechos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FB42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A6EA466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F22A" w14:textId="77777777" w:rsidR="00D37C11" w:rsidRPr="00D37C11" w:rsidRDefault="00D37C11" w:rsidP="00BC07BD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Derechos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or </w:t>
            </w:r>
            <w:r w:rsidR="002230CE">
              <w:rPr>
                <w:rFonts w:asciiTheme="majorHAnsi" w:hAnsiTheme="majorHAnsi" w:cstheme="majorHAnsi"/>
                <w:szCs w:val="16"/>
              </w:rPr>
              <w:t>e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l Uso, Goce, Aprovechamiento </w:t>
            </w:r>
            <w:r w:rsidR="002230CE">
              <w:rPr>
                <w:rFonts w:asciiTheme="majorHAnsi" w:hAnsiTheme="majorHAnsi" w:cstheme="majorHAnsi"/>
                <w:szCs w:val="16"/>
              </w:rPr>
              <w:t>o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 Explotación </w:t>
            </w:r>
            <w:r w:rsidR="002230CE">
              <w:rPr>
                <w:rFonts w:asciiTheme="majorHAnsi" w:hAnsiTheme="majorHAnsi" w:cstheme="majorHAnsi"/>
                <w:szCs w:val="16"/>
              </w:rPr>
              <w:t>d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e Bienes </w:t>
            </w:r>
            <w:r w:rsidR="002230CE">
              <w:rPr>
                <w:rFonts w:asciiTheme="majorHAnsi" w:hAnsiTheme="majorHAnsi" w:cstheme="majorHAnsi"/>
                <w:szCs w:val="16"/>
              </w:rPr>
              <w:t>d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>e Dominio Público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0EB8" w14:textId="77777777" w:rsidR="00D37C11" w:rsidRPr="00D37C11" w:rsidRDefault="00D37C11" w:rsidP="00BC07BD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6D07C44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CB0C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Derechos a los </w:t>
            </w:r>
            <w:r w:rsidR="002230CE">
              <w:rPr>
                <w:rFonts w:asciiTheme="majorHAnsi" w:hAnsiTheme="majorHAnsi" w:cstheme="majorHAnsi"/>
                <w:szCs w:val="16"/>
              </w:rPr>
              <w:t>H</w:t>
            </w:r>
            <w:r w:rsidRPr="00D37C11">
              <w:rPr>
                <w:rFonts w:asciiTheme="majorHAnsi" w:hAnsiTheme="majorHAnsi" w:cstheme="majorHAnsi"/>
                <w:szCs w:val="16"/>
              </w:rPr>
              <w:t>idrocarburos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(Derogado)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7E13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E30C0D6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FC9E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Derechos por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restación de </w:t>
            </w:r>
            <w:r w:rsidR="002230CE">
              <w:rPr>
                <w:rFonts w:asciiTheme="majorHAnsi" w:hAnsiTheme="majorHAnsi" w:cstheme="majorHAnsi"/>
                <w:szCs w:val="16"/>
              </w:rPr>
              <w:t>S</w:t>
            </w:r>
            <w:r w:rsidRPr="00D37C11">
              <w:rPr>
                <w:rFonts w:asciiTheme="majorHAnsi" w:hAnsiTheme="majorHAnsi" w:cstheme="majorHAnsi"/>
                <w:szCs w:val="16"/>
              </w:rPr>
              <w:t>ervicios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10EA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3D439C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DE29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Otros Derechos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8DA7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56D264F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4A4F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Accesorios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de Derechos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9490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1892E67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A845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Derechos no </w:t>
            </w:r>
            <w:r w:rsidR="002230CE">
              <w:rPr>
                <w:rFonts w:asciiTheme="majorHAnsi" w:hAnsiTheme="majorHAnsi" w:cstheme="majorHAnsi"/>
                <w:szCs w:val="16"/>
              </w:rPr>
              <w:t>C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omprendidos en 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la 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Ley de Ingresos </w:t>
            </w:r>
            <w:r w:rsidR="002230CE">
              <w:rPr>
                <w:rFonts w:asciiTheme="majorHAnsi" w:hAnsiTheme="majorHAnsi" w:cstheme="majorHAnsi"/>
                <w:szCs w:val="16"/>
              </w:rPr>
              <w:t>Vigente, C</w:t>
            </w:r>
            <w:r w:rsidRPr="00D37C11">
              <w:rPr>
                <w:rFonts w:asciiTheme="majorHAnsi" w:hAnsiTheme="majorHAnsi" w:cstheme="majorHAnsi"/>
                <w:szCs w:val="16"/>
              </w:rPr>
              <w:t>ausad</w:t>
            </w:r>
            <w:r w:rsidR="002230CE">
              <w:rPr>
                <w:rFonts w:asciiTheme="majorHAnsi" w:hAnsiTheme="majorHAnsi" w:cstheme="majorHAnsi"/>
                <w:szCs w:val="16"/>
              </w:rPr>
              <w:t>o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s en </w:t>
            </w:r>
            <w:r w:rsidR="002230CE">
              <w:rPr>
                <w:rFonts w:asciiTheme="majorHAnsi" w:hAnsiTheme="majorHAnsi" w:cstheme="majorHAnsi"/>
                <w:szCs w:val="16"/>
              </w:rPr>
              <w:t>E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jercicios </w:t>
            </w:r>
            <w:r w:rsidR="002230CE">
              <w:rPr>
                <w:rFonts w:asciiTheme="majorHAnsi" w:hAnsiTheme="majorHAnsi" w:cstheme="majorHAnsi"/>
                <w:szCs w:val="16"/>
              </w:rPr>
              <w:t>F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iscales </w:t>
            </w:r>
            <w:r w:rsidR="002230CE">
              <w:rPr>
                <w:rFonts w:asciiTheme="majorHAnsi" w:hAnsiTheme="majorHAnsi" w:cstheme="majorHAnsi"/>
                <w:szCs w:val="16"/>
              </w:rPr>
              <w:t>A</w:t>
            </w:r>
            <w:r w:rsidRPr="00D37C11">
              <w:rPr>
                <w:rFonts w:asciiTheme="majorHAnsi" w:hAnsiTheme="majorHAnsi" w:cstheme="majorHAnsi"/>
                <w:szCs w:val="16"/>
              </w:rPr>
              <w:t>nteriores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P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endientes de </w:t>
            </w:r>
            <w:r w:rsidR="002230CE">
              <w:rPr>
                <w:rFonts w:asciiTheme="majorHAnsi" w:hAnsiTheme="majorHAnsi" w:cstheme="majorHAnsi"/>
                <w:szCs w:val="16"/>
              </w:rPr>
              <w:t>L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iquidación o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Pr="00D37C11">
              <w:rPr>
                <w:rFonts w:asciiTheme="majorHAnsi" w:hAnsiTheme="majorHAnsi" w:cstheme="majorHAnsi"/>
                <w:szCs w:val="16"/>
              </w:rPr>
              <w:t>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5DC5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AFD55DB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E51B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>Productos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25CA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949C2E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7120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Productos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B14D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5D10D93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1E0B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Productos de </w:t>
            </w:r>
            <w:r w:rsidR="002230CE">
              <w:rPr>
                <w:rFonts w:asciiTheme="majorHAnsi" w:hAnsiTheme="majorHAnsi" w:cstheme="majorHAnsi"/>
                <w:szCs w:val="16"/>
              </w:rPr>
              <w:t>C</w:t>
            </w:r>
            <w:r w:rsidRPr="00D37C11">
              <w:rPr>
                <w:rFonts w:asciiTheme="majorHAnsi" w:hAnsiTheme="majorHAnsi" w:cstheme="majorHAnsi"/>
                <w:szCs w:val="16"/>
              </w:rPr>
              <w:t>apital</w:t>
            </w:r>
            <w:r w:rsidR="002230CE">
              <w:rPr>
                <w:rFonts w:asciiTheme="majorHAnsi" w:hAnsiTheme="majorHAnsi" w:cstheme="majorHAnsi"/>
                <w:szCs w:val="16"/>
              </w:rPr>
              <w:t xml:space="preserve"> (Derogado)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44B8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004B350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AC3A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Productos 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no </w:t>
            </w:r>
            <w:r w:rsidR="002230CE">
              <w:rPr>
                <w:rFonts w:asciiTheme="majorHAnsi" w:hAnsiTheme="majorHAnsi" w:cstheme="majorHAnsi"/>
                <w:szCs w:val="16"/>
              </w:rPr>
              <w:t>C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>omprendid</w:t>
            </w:r>
            <w:r w:rsidR="002230CE">
              <w:rPr>
                <w:rFonts w:asciiTheme="majorHAnsi" w:hAnsiTheme="majorHAnsi" w:cstheme="majorHAnsi"/>
                <w:szCs w:val="16"/>
              </w:rPr>
              <w:t>o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s </w:t>
            </w:r>
            <w:r w:rsidR="002230CE">
              <w:rPr>
                <w:rFonts w:asciiTheme="majorHAnsi" w:hAnsiTheme="majorHAnsi" w:cstheme="majorHAnsi"/>
                <w:szCs w:val="16"/>
              </w:rPr>
              <w:t>en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 la Ley de Ingresos </w:t>
            </w:r>
            <w:r w:rsidR="002230CE">
              <w:rPr>
                <w:rFonts w:asciiTheme="majorHAnsi" w:hAnsiTheme="majorHAnsi" w:cstheme="majorHAnsi"/>
                <w:szCs w:val="16"/>
              </w:rPr>
              <w:t>Vigente, C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>ausad</w:t>
            </w:r>
            <w:r w:rsidR="004A383B">
              <w:rPr>
                <w:rFonts w:asciiTheme="majorHAnsi" w:hAnsiTheme="majorHAnsi" w:cstheme="majorHAnsi"/>
                <w:szCs w:val="16"/>
              </w:rPr>
              <w:t>o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s en </w:t>
            </w:r>
            <w:r w:rsidR="002230CE">
              <w:rPr>
                <w:rFonts w:asciiTheme="majorHAnsi" w:hAnsiTheme="majorHAnsi" w:cstheme="majorHAnsi"/>
                <w:szCs w:val="16"/>
              </w:rPr>
              <w:t>E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jercicios </w:t>
            </w:r>
            <w:r w:rsidR="002230CE">
              <w:rPr>
                <w:rFonts w:asciiTheme="majorHAnsi" w:hAnsiTheme="majorHAnsi" w:cstheme="majorHAnsi"/>
                <w:szCs w:val="16"/>
              </w:rPr>
              <w:t>F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iscales </w:t>
            </w:r>
            <w:r w:rsidR="002230CE">
              <w:rPr>
                <w:rFonts w:asciiTheme="majorHAnsi" w:hAnsiTheme="majorHAnsi" w:cstheme="majorHAnsi"/>
                <w:szCs w:val="16"/>
              </w:rPr>
              <w:t>A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nteriores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endientes de </w:t>
            </w:r>
            <w:r w:rsidR="002230CE">
              <w:rPr>
                <w:rFonts w:asciiTheme="majorHAnsi" w:hAnsiTheme="majorHAnsi" w:cstheme="majorHAnsi"/>
                <w:szCs w:val="16"/>
              </w:rPr>
              <w:t>L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 xml:space="preserve">iquidación o </w:t>
            </w:r>
            <w:r w:rsidR="002230CE">
              <w:rPr>
                <w:rFonts w:asciiTheme="majorHAnsi" w:hAnsiTheme="majorHAnsi" w:cstheme="majorHAnsi"/>
                <w:szCs w:val="16"/>
              </w:rPr>
              <w:t>P</w:t>
            </w:r>
            <w:r w:rsidR="002230CE" w:rsidRPr="00D37C11">
              <w:rPr>
                <w:rFonts w:asciiTheme="majorHAnsi" w:hAnsiTheme="majorHAnsi" w:cstheme="majorHAnsi"/>
                <w:szCs w:val="16"/>
              </w:rPr>
              <w:t>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EF29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64F7030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ED4E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lastRenderedPageBreak/>
              <w:t>Aprovechamientos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D587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07149AF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BA99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Aprovechamientos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85A1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68EA6FC7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A08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Aprovechamientos </w:t>
            </w:r>
            <w:r w:rsidR="002230CE">
              <w:rPr>
                <w:rFonts w:asciiTheme="majorHAnsi" w:hAnsiTheme="majorHAnsi" w:cstheme="majorHAnsi"/>
                <w:szCs w:val="16"/>
              </w:rPr>
              <w:t>Patrimoniales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9C3C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230CE" w:rsidRPr="00D37C11" w14:paraId="52F3200D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1829" w14:textId="77777777" w:rsidR="002230CE" w:rsidRPr="00D37C11" w:rsidRDefault="004A383B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Accesorios de </w:t>
            </w:r>
            <w:r w:rsidR="002230CE">
              <w:rPr>
                <w:rFonts w:asciiTheme="majorHAnsi" w:hAnsiTheme="majorHAnsi" w:cstheme="majorHAnsi"/>
                <w:szCs w:val="16"/>
              </w:rPr>
              <w:t>Aprovechamientos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A1D5" w14:textId="77777777" w:rsidR="002230CE" w:rsidRPr="00D37C11" w:rsidRDefault="002230CE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4E26A3B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6AFD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Aprovechamientos 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no </w:t>
            </w:r>
            <w:r w:rsidR="004A383B">
              <w:rPr>
                <w:rFonts w:asciiTheme="majorHAnsi" w:hAnsiTheme="majorHAnsi" w:cstheme="majorHAnsi"/>
                <w:szCs w:val="16"/>
              </w:rPr>
              <w:t>C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>omprendid</w:t>
            </w:r>
            <w:r w:rsidR="004A383B">
              <w:rPr>
                <w:rFonts w:asciiTheme="majorHAnsi" w:hAnsiTheme="majorHAnsi" w:cstheme="majorHAnsi"/>
                <w:szCs w:val="16"/>
              </w:rPr>
              <w:t>o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s </w:t>
            </w:r>
            <w:r w:rsidR="004A383B">
              <w:rPr>
                <w:rFonts w:asciiTheme="majorHAnsi" w:hAnsiTheme="majorHAnsi" w:cstheme="majorHAnsi"/>
                <w:szCs w:val="16"/>
              </w:rPr>
              <w:t>en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 la Ley de Ingresos </w:t>
            </w:r>
            <w:r w:rsidR="004A383B">
              <w:rPr>
                <w:rFonts w:asciiTheme="majorHAnsi" w:hAnsiTheme="majorHAnsi" w:cstheme="majorHAnsi"/>
                <w:szCs w:val="16"/>
              </w:rPr>
              <w:t>Vigente, C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>ausad</w:t>
            </w:r>
            <w:r w:rsidR="004A383B">
              <w:rPr>
                <w:rFonts w:asciiTheme="majorHAnsi" w:hAnsiTheme="majorHAnsi" w:cstheme="majorHAnsi"/>
                <w:szCs w:val="16"/>
              </w:rPr>
              <w:t>o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s en </w:t>
            </w:r>
            <w:r w:rsidR="004A383B">
              <w:rPr>
                <w:rFonts w:asciiTheme="majorHAnsi" w:hAnsiTheme="majorHAnsi" w:cstheme="majorHAnsi"/>
                <w:szCs w:val="16"/>
              </w:rPr>
              <w:t>E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jercicios </w:t>
            </w:r>
            <w:r w:rsidR="004A383B">
              <w:rPr>
                <w:rFonts w:asciiTheme="majorHAnsi" w:hAnsiTheme="majorHAnsi" w:cstheme="majorHAnsi"/>
                <w:szCs w:val="16"/>
              </w:rPr>
              <w:t>F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iscales </w:t>
            </w:r>
            <w:r w:rsidR="004A383B">
              <w:rPr>
                <w:rFonts w:asciiTheme="majorHAnsi" w:hAnsiTheme="majorHAnsi" w:cstheme="majorHAnsi"/>
                <w:szCs w:val="16"/>
              </w:rPr>
              <w:t>A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nteriores </w:t>
            </w:r>
            <w:r w:rsidR="004A383B">
              <w:rPr>
                <w:rFonts w:asciiTheme="majorHAnsi" w:hAnsiTheme="majorHAnsi" w:cstheme="majorHAnsi"/>
                <w:szCs w:val="16"/>
              </w:rPr>
              <w:t>P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endientes de </w:t>
            </w:r>
            <w:r w:rsidR="004A383B">
              <w:rPr>
                <w:rFonts w:asciiTheme="majorHAnsi" w:hAnsiTheme="majorHAnsi" w:cstheme="majorHAnsi"/>
                <w:szCs w:val="16"/>
              </w:rPr>
              <w:t>L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 xml:space="preserve">iquidación o </w:t>
            </w:r>
            <w:r w:rsidR="004A383B">
              <w:rPr>
                <w:rFonts w:asciiTheme="majorHAnsi" w:hAnsiTheme="majorHAnsi" w:cstheme="majorHAnsi"/>
                <w:szCs w:val="16"/>
              </w:rPr>
              <w:t>P</w:t>
            </w:r>
            <w:r w:rsidR="004A383B" w:rsidRPr="00D37C11">
              <w:rPr>
                <w:rFonts w:asciiTheme="majorHAnsi" w:hAnsiTheme="majorHAnsi" w:cstheme="majorHAnsi"/>
                <w:szCs w:val="16"/>
              </w:rPr>
              <w:t>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44B4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583B948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4628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Ingresos por </w:t>
            </w:r>
            <w:r w:rsidR="004A383B">
              <w:rPr>
                <w:rFonts w:asciiTheme="majorHAnsi" w:hAnsiTheme="majorHAnsi" w:cstheme="majorHAnsi"/>
                <w:b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entas de </w:t>
            </w:r>
            <w:r w:rsidR="004A383B">
              <w:rPr>
                <w:rFonts w:asciiTheme="majorHAnsi" w:hAnsiTheme="majorHAnsi" w:cstheme="majorHAnsi"/>
                <w:b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>ienes</w:t>
            </w:r>
            <w:r w:rsidR="004A383B">
              <w:rPr>
                <w:rFonts w:asciiTheme="majorHAnsi" w:hAnsiTheme="majorHAnsi" w:cstheme="majorHAnsi"/>
                <w:b/>
                <w:szCs w:val="16"/>
              </w:rPr>
              <w:t>, Prestación de Servicios y Otros Ingresos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3584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91AB13C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DF11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 w:rsidR="004A383B"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 w:rsidR="004A383B"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 w:rsidR="004A383B"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ervicios de </w:t>
            </w:r>
            <w:r w:rsidR="004A383B">
              <w:rPr>
                <w:rFonts w:asciiTheme="majorHAnsi" w:hAnsiTheme="majorHAnsi" w:cstheme="majorHAnsi"/>
                <w:szCs w:val="16"/>
              </w:rPr>
              <w:t>Instituciones Públicas de Seguridad Social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55D5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A884880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1101" w14:textId="77777777" w:rsidR="00D37C11" w:rsidRPr="00D37C11" w:rsidRDefault="004A383B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Empresas Productivas del Estado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34C5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E7D1A6C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35A8" w14:textId="77777777" w:rsidR="00D37C11" w:rsidRPr="00D37C11" w:rsidRDefault="004A383B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Entidades Paraestatales y Fideicomisos No Empresariales y No Financieros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6219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A383B" w:rsidRPr="00D37C11" w14:paraId="4071280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63B1" w14:textId="77777777" w:rsidR="004A383B" w:rsidRPr="00D37C11" w:rsidRDefault="004A383B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Entidades Paraestatales Empresariales No Financieras con Participación Estatal Mayoritaria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81EC" w14:textId="77777777" w:rsidR="004A383B" w:rsidRPr="00D37C11" w:rsidRDefault="004A383B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A383B" w:rsidRPr="00D37C11" w14:paraId="231FEF31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7B73" w14:textId="77777777" w:rsidR="004A383B" w:rsidRPr="00D37C11" w:rsidRDefault="004A383B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Entidades Paraestatales Empresariales Financieras Monetarias </w:t>
            </w:r>
            <w:r w:rsidR="00876CCF">
              <w:rPr>
                <w:rFonts w:asciiTheme="majorHAnsi" w:hAnsiTheme="majorHAnsi" w:cstheme="majorHAnsi"/>
                <w:szCs w:val="16"/>
              </w:rPr>
              <w:t>con Participación Estatal Mayoritaria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C6DE" w14:textId="77777777" w:rsidR="004A383B" w:rsidRPr="00D37C11" w:rsidRDefault="004A383B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2D07A2C3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FBA7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Entidades Paraestatales Empresariales Financieras No Monetarias con Participación Estatal Mayoritaria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E8C4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4059540F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DA79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>ervicios de</w:t>
            </w:r>
            <w:r>
              <w:rPr>
                <w:rFonts w:asciiTheme="majorHAnsi" w:hAnsiTheme="majorHAnsi" w:cstheme="majorHAnsi"/>
                <w:szCs w:val="16"/>
              </w:rPr>
              <w:t xml:space="preserve"> Fideicomisos Financieros Públicos con Participación Estatal Mayoritaria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2050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539857D3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A9BA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Ingresos por </w:t>
            </w:r>
            <w:r>
              <w:rPr>
                <w:rFonts w:asciiTheme="majorHAnsi" w:hAnsiTheme="majorHAnsi" w:cstheme="majorHAnsi"/>
                <w:szCs w:val="16"/>
              </w:rPr>
              <w:t>V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entas de </w:t>
            </w:r>
            <w:r>
              <w:rPr>
                <w:rFonts w:asciiTheme="majorHAnsi" w:hAnsiTheme="majorHAnsi" w:cstheme="majorHAnsi"/>
                <w:szCs w:val="16"/>
              </w:rPr>
              <w:t>B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ienes y </w:t>
            </w:r>
            <w:r>
              <w:rPr>
                <w:rFonts w:asciiTheme="majorHAnsi" w:hAnsiTheme="majorHAnsi" w:cstheme="majorHAnsi"/>
                <w:szCs w:val="16"/>
              </w:rPr>
              <w:t>Prestación de S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ervicios </w:t>
            </w:r>
            <w:r>
              <w:rPr>
                <w:rFonts w:asciiTheme="majorHAnsi" w:hAnsiTheme="majorHAnsi" w:cstheme="majorHAnsi"/>
                <w:szCs w:val="16"/>
              </w:rPr>
              <w:t>de los Poderes Legislativo y Judicial, y de los Órganos Autónomos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1C16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6E7D4CFB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1FB5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Otros Ingresos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255E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E580246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1E1C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>Participaciones</w:t>
            </w:r>
            <w:r w:rsidR="00876CCF">
              <w:rPr>
                <w:rFonts w:asciiTheme="majorHAnsi" w:hAnsiTheme="majorHAnsi" w:cstheme="majorHAnsi"/>
                <w:b/>
                <w:szCs w:val="16"/>
              </w:rPr>
              <w:t>,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 Aportaciones</w:t>
            </w:r>
            <w:r w:rsidR="00876CCF">
              <w:rPr>
                <w:rFonts w:asciiTheme="majorHAnsi" w:hAnsiTheme="majorHAnsi" w:cstheme="majorHAnsi"/>
                <w:b/>
                <w:szCs w:val="16"/>
              </w:rPr>
              <w:t>, Convenios, Incentivos Derivados de la Colaboración Fiscal y Fondos Distintos de Aportaciones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0BC9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8D952DD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12C5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Participaciones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D326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629D803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BE01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Aportaciones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FE69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5AC2CCC6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CB13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Convenios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6588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27467BBF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B4DF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Incentivos Derivados de la Colaboración Fiscal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D343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6ECB59BA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1006" w14:textId="77777777" w:rsidR="00876CCF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Fondos Distintos de Aportaciones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9484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F023FCA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233E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>Transferencias, Asignaciones, Subsidios y</w:t>
            </w:r>
            <w:r w:rsidR="00876CCF">
              <w:rPr>
                <w:rFonts w:asciiTheme="majorHAnsi" w:hAnsiTheme="majorHAnsi" w:cstheme="majorHAnsi"/>
                <w:b/>
                <w:szCs w:val="16"/>
              </w:rPr>
              <w:t xml:space="preserve"> Subvenciones, y Pensiones y Jubilaciones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FF1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56FE793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0DE9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Transferencias y Asignaciones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8235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4ACA52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AE59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Transferencias al Resto del Sector Público</w:t>
            </w:r>
            <w:r w:rsidR="00876CCF">
              <w:rPr>
                <w:rFonts w:asciiTheme="majorHAnsi" w:hAnsiTheme="majorHAnsi" w:cstheme="majorHAnsi"/>
                <w:szCs w:val="16"/>
              </w:rPr>
              <w:t xml:space="preserve"> (Derogado)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4BCC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F6F4ABD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A7E8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>Subsidios y Subvenciones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5316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0A965E16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DCAC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Ayudas sociales </w:t>
            </w:r>
            <w:r w:rsidR="00876CCF">
              <w:rPr>
                <w:rFonts w:asciiTheme="majorHAnsi" w:hAnsiTheme="majorHAnsi" w:cstheme="majorHAnsi"/>
                <w:szCs w:val="16"/>
              </w:rPr>
              <w:t>(Derogado)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8C2D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4C8294B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2D43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Pensiones y Jubilaciones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30D1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3AF1F35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4C08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Transferencias a Fideicomisos, </w:t>
            </w:r>
            <w:r w:rsidR="00876CCF">
              <w:rPr>
                <w:rFonts w:asciiTheme="majorHAnsi" w:hAnsiTheme="majorHAnsi" w:cstheme="majorHAnsi"/>
                <w:szCs w:val="16"/>
              </w:rPr>
              <w:t>M</w:t>
            </w:r>
            <w:r w:rsidRPr="00D37C11">
              <w:rPr>
                <w:rFonts w:asciiTheme="majorHAnsi" w:hAnsiTheme="majorHAnsi" w:cstheme="majorHAnsi"/>
                <w:szCs w:val="16"/>
              </w:rPr>
              <w:t xml:space="preserve">andatos y </w:t>
            </w:r>
            <w:r w:rsidR="00876CCF">
              <w:rPr>
                <w:rFonts w:asciiTheme="majorHAnsi" w:hAnsiTheme="majorHAnsi" w:cstheme="majorHAnsi"/>
                <w:szCs w:val="16"/>
              </w:rPr>
              <w:t>A</w:t>
            </w:r>
            <w:r w:rsidRPr="00D37C11">
              <w:rPr>
                <w:rFonts w:asciiTheme="majorHAnsi" w:hAnsiTheme="majorHAnsi" w:cstheme="majorHAnsi"/>
                <w:szCs w:val="16"/>
              </w:rPr>
              <w:t>nálogos</w:t>
            </w:r>
            <w:r w:rsidR="00876CCF">
              <w:rPr>
                <w:rFonts w:asciiTheme="majorHAnsi" w:hAnsiTheme="majorHAnsi" w:cstheme="majorHAnsi"/>
                <w:szCs w:val="16"/>
              </w:rPr>
              <w:t xml:space="preserve"> (Derogado)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AC0A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76CCF" w:rsidRPr="00D37C11" w14:paraId="2E58EFDE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4106" w14:textId="77777777" w:rsidR="00876CCF" w:rsidRPr="00D37C11" w:rsidRDefault="00876CCF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Transferencias del Fondo Mexicano del Petróleo para la Estabilización y el Desarrollo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8841" w14:textId="77777777" w:rsidR="00876CCF" w:rsidRPr="00D37C11" w:rsidRDefault="00876CCF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1417AEB1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F1B7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b/>
                <w:szCs w:val="16"/>
              </w:rPr>
            </w:pPr>
            <w:r w:rsidRPr="00D37C11">
              <w:rPr>
                <w:rFonts w:asciiTheme="majorHAnsi" w:hAnsiTheme="majorHAnsi" w:cstheme="majorHAnsi"/>
                <w:b/>
                <w:szCs w:val="16"/>
              </w:rPr>
              <w:t xml:space="preserve">Ingresos </w:t>
            </w:r>
            <w:r w:rsidR="008821C5">
              <w:rPr>
                <w:rFonts w:asciiTheme="majorHAnsi" w:hAnsiTheme="majorHAnsi" w:cstheme="majorHAnsi"/>
                <w:b/>
                <w:szCs w:val="16"/>
              </w:rPr>
              <w:t>D</w:t>
            </w:r>
            <w:r w:rsidRPr="00D37C11">
              <w:rPr>
                <w:rFonts w:asciiTheme="majorHAnsi" w:hAnsiTheme="majorHAnsi" w:cstheme="majorHAnsi"/>
                <w:b/>
                <w:szCs w:val="16"/>
              </w:rPr>
              <w:t>erivados de Financiamientos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B9B2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287A1A9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8BA6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lastRenderedPageBreak/>
              <w:t xml:space="preserve">Endeudamiento </w:t>
            </w:r>
            <w:r w:rsidR="008821C5">
              <w:rPr>
                <w:rFonts w:asciiTheme="majorHAnsi" w:hAnsiTheme="majorHAnsi" w:cstheme="majorHAnsi"/>
                <w:szCs w:val="16"/>
              </w:rPr>
              <w:t>I</w:t>
            </w:r>
            <w:r w:rsidRPr="00D37C11">
              <w:rPr>
                <w:rFonts w:asciiTheme="majorHAnsi" w:hAnsiTheme="majorHAnsi" w:cstheme="majorHAnsi"/>
                <w:szCs w:val="16"/>
              </w:rPr>
              <w:t>nterno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46DB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D37C11" w:rsidRPr="00D37C11" w14:paraId="703E6DE9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2DA8" w14:textId="77777777" w:rsidR="00D37C11" w:rsidRPr="00D37C11" w:rsidRDefault="00D37C11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 w:rsidRPr="00D37C11">
              <w:rPr>
                <w:rFonts w:asciiTheme="majorHAnsi" w:hAnsiTheme="majorHAnsi" w:cstheme="majorHAnsi"/>
                <w:szCs w:val="16"/>
              </w:rPr>
              <w:t xml:space="preserve">Endeudamiento </w:t>
            </w:r>
            <w:r w:rsidR="008821C5">
              <w:rPr>
                <w:rFonts w:asciiTheme="majorHAnsi" w:hAnsiTheme="majorHAnsi" w:cstheme="majorHAnsi"/>
                <w:szCs w:val="16"/>
              </w:rPr>
              <w:t>E</w:t>
            </w:r>
            <w:r w:rsidRPr="00D37C11">
              <w:rPr>
                <w:rFonts w:asciiTheme="majorHAnsi" w:hAnsiTheme="majorHAnsi" w:cstheme="majorHAnsi"/>
                <w:szCs w:val="16"/>
              </w:rPr>
              <w:t>xterno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6A37" w14:textId="77777777" w:rsidR="00D37C11" w:rsidRPr="00D37C11" w:rsidRDefault="00D37C11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8821C5" w:rsidRPr="00D37C11" w14:paraId="02F8B5E2" w14:textId="77777777" w:rsidTr="00D37C11">
        <w:trPr>
          <w:trHeight w:val="14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6ABF" w14:textId="77777777" w:rsidR="008821C5" w:rsidRPr="00D37C11" w:rsidRDefault="008821C5" w:rsidP="00BC07BD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Financiamiento Interno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F8D5" w14:textId="77777777" w:rsidR="008821C5" w:rsidRPr="00D37C11" w:rsidRDefault="008821C5" w:rsidP="00BC07BD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1A6662EA" w14:textId="2A0B8AFF" w:rsidR="001B01B3" w:rsidRDefault="005655EF" w:rsidP="00D37C11">
      <w:pPr>
        <w:ind w:right="-93"/>
        <w:rPr>
          <w:rFonts w:asciiTheme="majorHAnsi" w:hAnsiTheme="majorHAnsi" w:cstheme="majorHAnsi"/>
        </w:rPr>
      </w:pPr>
    </w:p>
    <w:p w14:paraId="17E02DAF" w14:textId="77777777" w:rsidR="00CB1336" w:rsidRPr="00D37C11" w:rsidRDefault="00CB1336" w:rsidP="00D37C11">
      <w:pPr>
        <w:ind w:right="-93"/>
        <w:rPr>
          <w:rFonts w:asciiTheme="majorHAnsi" w:hAnsiTheme="majorHAnsi" w:cstheme="majorHAnsi"/>
        </w:rPr>
      </w:pPr>
      <w:bookmarkStart w:id="0" w:name="_GoBack"/>
      <w:bookmarkEnd w:id="0"/>
    </w:p>
    <w:sectPr w:rsidR="00CB1336" w:rsidRPr="00D37C11" w:rsidSect="006939C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900" w:bottom="1417" w:left="851" w:header="708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F8D6" w14:textId="77777777" w:rsidR="005655EF" w:rsidRDefault="005655EF" w:rsidP="00D37C11">
      <w:pPr>
        <w:spacing w:after="0" w:line="240" w:lineRule="auto"/>
      </w:pPr>
      <w:r>
        <w:separator/>
      </w:r>
    </w:p>
  </w:endnote>
  <w:endnote w:type="continuationSeparator" w:id="0">
    <w:p w14:paraId="132D5279" w14:textId="77777777" w:rsidR="005655EF" w:rsidRDefault="005655EF" w:rsidP="00D3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417"/>
      <w:gridCol w:w="2268"/>
      <w:gridCol w:w="1417"/>
      <w:gridCol w:w="2268"/>
    </w:tblGrid>
    <w:tr w:rsidR="002933FF" w:rsidRPr="00F069C3" w14:paraId="351E30D2" w14:textId="77777777" w:rsidTr="0029782A">
      <w:trPr>
        <w:trHeight w:val="567"/>
        <w:jc w:val="center"/>
      </w:trPr>
      <w:tc>
        <w:tcPr>
          <w:tcW w:w="2268" w:type="dxa"/>
          <w:vAlign w:val="bottom"/>
        </w:tcPr>
        <w:p w14:paraId="348EEEC2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14:paraId="6A6A6A68" w14:textId="77777777" w:rsidR="002933FF" w:rsidRPr="00F069C3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0F810122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631537A9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14:paraId="40054515" w14:textId="77777777" w:rsidR="002933FF" w:rsidRPr="00F069C3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253805AE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713EAFE3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14:paraId="0CEE82D7" w14:textId="77777777" w:rsidR="002933FF" w:rsidRPr="00F069C3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2933FF" w:rsidRPr="00F069C3" w14:paraId="3ADF5AF7" w14:textId="77777777" w:rsidTr="0029782A">
      <w:trPr>
        <w:trHeight w:val="907"/>
        <w:jc w:val="center"/>
      </w:trPr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6243C366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5CAC1B76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51A65DED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766E21B0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7A0F5FE9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2933FF" w:rsidRPr="00F069C3" w14:paraId="129B2E6C" w14:textId="77777777" w:rsidTr="0029782A">
      <w:trPr>
        <w:trHeight w:val="340"/>
        <w:jc w:val="center"/>
      </w:trPr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25B1902C" w14:textId="77777777" w:rsidR="002933FF" w:rsidRPr="00290395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27F4A4AE" w14:textId="77777777" w:rsidR="002933FF" w:rsidRPr="00F069C3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6F5E5FA1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12879B14" w14:textId="77777777" w:rsidR="002933FF" w:rsidRPr="00F069C3" w:rsidRDefault="002933FF" w:rsidP="002933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7754FDD8" w14:textId="77777777" w:rsidR="002933FF" w:rsidRPr="00F069C3" w:rsidRDefault="002933FF" w:rsidP="002933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14:paraId="6650AEE3" w14:textId="77777777" w:rsidR="002933FF" w:rsidRDefault="002933FF" w:rsidP="002933FF">
    <w:pPr>
      <w:pStyle w:val="Piedepgina"/>
    </w:pPr>
  </w:p>
  <w:p w14:paraId="40522982" w14:textId="77777777" w:rsidR="000A5A87" w:rsidRPr="00502B7C" w:rsidRDefault="000A5A87" w:rsidP="000A5A87">
    <w:pPr>
      <w:pStyle w:val="Piedepgina"/>
      <w:jc w:val="right"/>
      <w:rPr>
        <w:sz w:val="16"/>
      </w:rPr>
    </w:pPr>
    <w:r w:rsidRPr="00502B7C">
      <w:rPr>
        <w:sz w:val="16"/>
        <w:lang w:val="es-ES"/>
      </w:rPr>
      <w:t xml:space="preserve">Página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PAGE  \* Arabic  \* MERGEFORMAT</w:instrText>
    </w:r>
    <w:r w:rsidRPr="00502B7C">
      <w:rPr>
        <w:b/>
        <w:bCs/>
        <w:sz w:val="16"/>
      </w:rPr>
      <w:fldChar w:fldCharType="separate"/>
    </w:r>
    <w:r w:rsidRPr="000A5A87">
      <w:rPr>
        <w:b/>
        <w:bCs/>
        <w:noProof/>
        <w:sz w:val="16"/>
        <w:lang w:val="es-ES"/>
      </w:rPr>
      <w:t>1</w:t>
    </w:r>
    <w:r w:rsidRPr="00502B7C">
      <w:rPr>
        <w:b/>
        <w:bCs/>
        <w:sz w:val="16"/>
      </w:rPr>
      <w:fldChar w:fldCharType="end"/>
    </w:r>
    <w:r w:rsidRPr="00502B7C">
      <w:rPr>
        <w:sz w:val="16"/>
        <w:lang w:val="es-ES"/>
      </w:rPr>
      <w:t xml:space="preserve"> de </w:t>
    </w:r>
    <w:r w:rsidRPr="00502B7C">
      <w:rPr>
        <w:b/>
        <w:bCs/>
        <w:sz w:val="16"/>
      </w:rPr>
      <w:fldChar w:fldCharType="begin"/>
    </w:r>
    <w:r w:rsidRPr="00502B7C">
      <w:rPr>
        <w:b/>
        <w:bCs/>
        <w:sz w:val="16"/>
      </w:rPr>
      <w:instrText>NUMPAGES  \* Arabic  \* MERGEFORMAT</w:instrText>
    </w:r>
    <w:r w:rsidRPr="00502B7C">
      <w:rPr>
        <w:b/>
        <w:bCs/>
        <w:sz w:val="16"/>
      </w:rPr>
      <w:fldChar w:fldCharType="separate"/>
    </w:r>
    <w:r w:rsidRPr="000A5A87">
      <w:rPr>
        <w:b/>
        <w:bCs/>
        <w:noProof/>
        <w:sz w:val="16"/>
        <w:lang w:val="es-ES"/>
      </w:rPr>
      <w:t>2</w:t>
    </w:r>
    <w:r w:rsidRPr="00502B7C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2639" w14:textId="77777777" w:rsidR="005655EF" w:rsidRDefault="005655EF" w:rsidP="00D37C11">
      <w:pPr>
        <w:spacing w:after="0" w:line="240" w:lineRule="auto"/>
      </w:pPr>
      <w:r>
        <w:separator/>
      </w:r>
    </w:p>
  </w:footnote>
  <w:footnote w:type="continuationSeparator" w:id="0">
    <w:p w14:paraId="34FB2331" w14:textId="77777777" w:rsidR="005655EF" w:rsidRDefault="005655EF" w:rsidP="00D3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6939C2" w14:paraId="1D144EE5" w14:textId="77777777" w:rsidTr="00B241DF">
      <w:trPr>
        <w:trHeight w:val="837"/>
        <w:jc w:val="center"/>
      </w:trPr>
      <w:tc>
        <w:tcPr>
          <w:tcW w:w="2268" w:type="dxa"/>
          <w:vAlign w:val="center"/>
        </w:tcPr>
        <w:p w14:paraId="5ECFF0A1" w14:textId="77777777" w:rsidR="006939C2" w:rsidRPr="00A63E93" w:rsidRDefault="006939C2" w:rsidP="006939C2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49A2CEBF" wp14:editId="05E24F3B">
                <wp:extent cx="398648" cy="5400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A4F3BEF" w14:textId="77777777" w:rsidR="006939C2" w:rsidRPr="008D62D2" w:rsidRDefault="006939C2" w:rsidP="006939C2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7CBB2BCB" w14:textId="77777777" w:rsidR="006939C2" w:rsidRPr="00A63E93" w:rsidRDefault="006939C2" w:rsidP="006939C2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14:paraId="338C0122" w14:textId="77777777" w:rsidR="006939C2" w:rsidRDefault="006939C2" w:rsidP="006939C2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560635BE" wp14:editId="4748936A">
                <wp:extent cx="1438643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9C2" w14:paraId="7AB33FC8" w14:textId="77777777" w:rsidTr="00B241DF">
      <w:trPr>
        <w:trHeight w:val="941"/>
        <w:jc w:val="center"/>
      </w:trPr>
      <w:tc>
        <w:tcPr>
          <w:tcW w:w="10037" w:type="dxa"/>
          <w:gridSpan w:val="3"/>
          <w:vAlign w:val="center"/>
        </w:tcPr>
        <w:p w14:paraId="2F235CFE" w14:textId="77777777" w:rsidR="006939C2" w:rsidRPr="008B3906" w:rsidRDefault="006939C2" w:rsidP="006939C2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 w:rsidRPr="00D37C11">
            <w:rPr>
              <w:rFonts w:ascii="Calibri Light" w:hAnsi="Calibri Light" w:cs="Calibri Light"/>
              <w:b/>
            </w:rPr>
            <w:t>8. Norma para armonizar la presentación de la información adicional a la Ley de Ingresos.</w:t>
          </w:r>
        </w:p>
      </w:tc>
    </w:tr>
  </w:tbl>
  <w:p w14:paraId="71FC5540" w14:textId="77777777" w:rsidR="006939C2" w:rsidRDefault="00693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D37C11" w14:paraId="40B2922B" w14:textId="77777777" w:rsidTr="00D37C11">
      <w:trPr>
        <w:trHeight w:val="837"/>
        <w:jc w:val="center"/>
      </w:trPr>
      <w:tc>
        <w:tcPr>
          <w:tcW w:w="2268" w:type="dxa"/>
          <w:vAlign w:val="center"/>
        </w:tcPr>
        <w:p w14:paraId="7EB4C40E" w14:textId="77777777" w:rsidR="00D37C11" w:rsidRPr="00A63E93" w:rsidRDefault="00D37C11" w:rsidP="00D37C11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11FF10DA" wp14:editId="01363618">
                <wp:extent cx="398648" cy="540000"/>
                <wp:effectExtent l="0" t="0" r="190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77D25707" w14:textId="77777777" w:rsidR="00D37C11" w:rsidRPr="008D62D2" w:rsidRDefault="00D37C11" w:rsidP="00D37C11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5B6190D1" w14:textId="77777777" w:rsidR="00D37C11" w:rsidRPr="00A63E93" w:rsidRDefault="00D37C11" w:rsidP="00D37C11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14:paraId="48FD83B5" w14:textId="77777777" w:rsidR="00D37C11" w:rsidRDefault="00D37C11" w:rsidP="00D37C11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17C5EFB9" wp14:editId="1F8A504D">
                <wp:extent cx="1438643" cy="540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7C11" w14:paraId="5BF6FBEC" w14:textId="77777777" w:rsidTr="00D37C11">
      <w:trPr>
        <w:trHeight w:val="941"/>
        <w:jc w:val="center"/>
      </w:trPr>
      <w:tc>
        <w:tcPr>
          <w:tcW w:w="10037" w:type="dxa"/>
          <w:gridSpan w:val="3"/>
          <w:vAlign w:val="center"/>
        </w:tcPr>
        <w:p w14:paraId="1D9E462D" w14:textId="77777777" w:rsidR="00D37C11" w:rsidRPr="008B3906" w:rsidRDefault="00D37C11" w:rsidP="00D37C11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 w:rsidRPr="00D37C11">
            <w:rPr>
              <w:rFonts w:ascii="Calibri Light" w:hAnsi="Calibri Light" w:cs="Calibri Light"/>
              <w:b/>
            </w:rPr>
            <w:t>8. Norma para armonizar la presentación de la información adicional a la Ley de Ingresos.</w:t>
          </w:r>
        </w:p>
      </w:tc>
    </w:tr>
  </w:tbl>
  <w:p w14:paraId="2D2B62D4" w14:textId="77777777" w:rsidR="00D37C11" w:rsidRDefault="00D37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6939C2" w14:paraId="12F952E8" w14:textId="77777777" w:rsidTr="00B241DF">
      <w:trPr>
        <w:trHeight w:val="837"/>
        <w:jc w:val="center"/>
      </w:trPr>
      <w:tc>
        <w:tcPr>
          <w:tcW w:w="2268" w:type="dxa"/>
          <w:vAlign w:val="center"/>
        </w:tcPr>
        <w:p w14:paraId="464C17BC" w14:textId="77777777" w:rsidR="006939C2" w:rsidRPr="00A63E93" w:rsidRDefault="006939C2" w:rsidP="006939C2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2714C284" wp14:editId="62770FC4">
                <wp:extent cx="398648" cy="54000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7037530C" w14:textId="77777777" w:rsidR="006939C2" w:rsidRPr="008D62D2" w:rsidRDefault="006939C2" w:rsidP="006939C2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1579E5B4" w14:textId="77777777" w:rsidR="006939C2" w:rsidRPr="00A63E93" w:rsidRDefault="006939C2" w:rsidP="006939C2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14:paraId="006DE510" w14:textId="77777777" w:rsidR="006939C2" w:rsidRDefault="006939C2" w:rsidP="006939C2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0CA4B12E" wp14:editId="252DDAC6">
                <wp:extent cx="1438643" cy="540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9C2" w14:paraId="30401FE8" w14:textId="77777777" w:rsidTr="00B241DF">
      <w:trPr>
        <w:trHeight w:val="941"/>
        <w:jc w:val="center"/>
      </w:trPr>
      <w:tc>
        <w:tcPr>
          <w:tcW w:w="10037" w:type="dxa"/>
          <w:gridSpan w:val="3"/>
          <w:vAlign w:val="center"/>
        </w:tcPr>
        <w:p w14:paraId="01EE5BB0" w14:textId="77777777" w:rsidR="006939C2" w:rsidRPr="008B3906" w:rsidRDefault="006939C2" w:rsidP="006939C2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 w:rsidRPr="00D37C11">
            <w:rPr>
              <w:rFonts w:ascii="Calibri Light" w:hAnsi="Calibri Light" w:cs="Calibri Light"/>
              <w:b/>
            </w:rPr>
            <w:t>8. Norma para armonizar la presentación de la información adicional a la Ley de Ingresos.</w:t>
          </w:r>
        </w:p>
      </w:tc>
    </w:tr>
  </w:tbl>
  <w:p w14:paraId="23A26930" w14:textId="77777777" w:rsidR="006939C2" w:rsidRDefault="006939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1"/>
    <w:rsid w:val="000A5A87"/>
    <w:rsid w:val="000D26D9"/>
    <w:rsid w:val="001517F9"/>
    <w:rsid w:val="002230CE"/>
    <w:rsid w:val="00227B5C"/>
    <w:rsid w:val="00286823"/>
    <w:rsid w:val="002933FF"/>
    <w:rsid w:val="002C0170"/>
    <w:rsid w:val="003049E6"/>
    <w:rsid w:val="003D7263"/>
    <w:rsid w:val="00480FF0"/>
    <w:rsid w:val="004A383B"/>
    <w:rsid w:val="005655EF"/>
    <w:rsid w:val="006939C2"/>
    <w:rsid w:val="006E26E5"/>
    <w:rsid w:val="00761C8D"/>
    <w:rsid w:val="007D35A5"/>
    <w:rsid w:val="00876CCF"/>
    <w:rsid w:val="008821C5"/>
    <w:rsid w:val="00AC32EB"/>
    <w:rsid w:val="00AC71EF"/>
    <w:rsid w:val="00B84974"/>
    <w:rsid w:val="00CB1336"/>
    <w:rsid w:val="00CB4806"/>
    <w:rsid w:val="00D37C11"/>
    <w:rsid w:val="00FB5E52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6513"/>
  <w15:chartTrackingRefBased/>
  <w15:docId w15:val="{B1F5B104-DA82-4745-B575-0BE0C9C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11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C1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7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C11"/>
    <w:rPr>
      <w:lang w:val="es-MX"/>
    </w:rPr>
  </w:style>
  <w:style w:type="table" w:styleId="Tablaconcuadrcula">
    <w:name w:val="Table Grid"/>
    <w:basedOn w:val="Tablanormal"/>
    <w:uiPriority w:val="59"/>
    <w:rsid w:val="00D37C1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D37C1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D37C11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D37C11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D37C11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362338C844603B22ACD75642C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0AB8-450E-4637-8B42-25BADA7266E9}"/>
      </w:docPartPr>
      <w:docPartBody>
        <w:p w:rsidR="00625FD8" w:rsidRDefault="008408A5" w:rsidP="008408A5">
          <w:pPr>
            <w:pStyle w:val="F3F362338C844603B22ACD75642C3045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01551B548C764C93A264BEF9DC0D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00FC-991B-4BB5-99F2-4E000E9FF1CD}"/>
      </w:docPartPr>
      <w:docPartBody>
        <w:p w:rsidR="00625FD8" w:rsidRDefault="008408A5" w:rsidP="008408A5">
          <w:pPr>
            <w:pStyle w:val="01551B548C764C93A264BEF9DC0D6C6A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A5"/>
    <w:rsid w:val="001912F1"/>
    <w:rsid w:val="00625FD8"/>
    <w:rsid w:val="008408A5"/>
    <w:rsid w:val="00B476AC"/>
    <w:rsid w:val="00C13E52"/>
    <w:rsid w:val="00F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08A5"/>
    <w:rPr>
      <w:color w:val="808080"/>
    </w:rPr>
  </w:style>
  <w:style w:type="paragraph" w:customStyle="1" w:styleId="C083762BB7054810A9341B35925E70C4">
    <w:name w:val="C083762BB7054810A9341B35925E70C4"/>
    <w:rsid w:val="008408A5"/>
  </w:style>
  <w:style w:type="paragraph" w:customStyle="1" w:styleId="F3F362338C844603B22ACD75642C3045">
    <w:name w:val="F3F362338C844603B22ACD75642C3045"/>
    <w:rsid w:val="008408A5"/>
  </w:style>
  <w:style w:type="paragraph" w:customStyle="1" w:styleId="01551B548C764C93A264BEF9DC0D6C6A">
    <w:name w:val="01551B548C764C93A264BEF9DC0D6C6A"/>
    <w:rsid w:val="0084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Juan acuña</cp:lastModifiedBy>
  <cp:revision>13</cp:revision>
  <cp:lastPrinted>2023-06-29T17:22:00Z</cp:lastPrinted>
  <dcterms:created xsi:type="dcterms:W3CDTF">2018-01-03T16:42:00Z</dcterms:created>
  <dcterms:modified xsi:type="dcterms:W3CDTF">2023-06-29T17:37:00Z</dcterms:modified>
</cp:coreProperties>
</file>