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FE" w:rsidRPr="00971A8C" w:rsidRDefault="00077BC9" w:rsidP="00077BC9">
      <w:pPr>
        <w:jc w:val="center"/>
        <w:rPr>
          <w:rFonts w:ascii="Calibri Light" w:hAnsi="Calibri Light" w:cs="Calibri Light"/>
          <w:b/>
          <w:sz w:val="20"/>
        </w:rPr>
      </w:pPr>
      <w:r w:rsidRPr="00971A8C">
        <w:rPr>
          <w:rFonts w:ascii="Calibri Light" w:hAnsi="Calibri Light" w:cs="Calibri Light"/>
          <w:b/>
          <w:sz w:val="20"/>
        </w:rPr>
        <w:t>Anexo 1</w:t>
      </w:r>
    </w:p>
    <w:p w:rsidR="00077BC9" w:rsidRPr="00971A8C" w:rsidRDefault="00077BC9" w:rsidP="00077BC9">
      <w:pPr>
        <w:jc w:val="center"/>
        <w:rPr>
          <w:rFonts w:ascii="Calibri Light" w:hAnsi="Calibri Light" w:cs="Calibri Light"/>
          <w:b/>
          <w:sz w:val="20"/>
        </w:rPr>
      </w:pPr>
    </w:p>
    <w:p w:rsidR="00077BC9" w:rsidRPr="005522BD" w:rsidRDefault="00077BC9" w:rsidP="00077BC9">
      <w:pPr>
        <w:jc w:val="center"/>
        <w:rPr>
          <w:rFonts w:ascii="Calibri Light" w:hAnsi="Calibri Light" w:cs="Calibri Light"/>
          <w:b/>
          <w:sz w:val="22"/>
        </w:rPr>
      </w:pPr>
      <w:r w:rsidRPr="005522BD">
        <w:rPr>
          <w:rFonts w:ascii="Calibri Light" w:hAnsi="Calibri Light" w:cs="Calibri Light"/>
          <w:b/>
          <w:sz w:val="22"/>
        </w:rPr>
        <w:t>Formato para la Difusión de los Resultados d</w:t>
      </w:r>
      <w:r w:rsidR="005522BD" w:rsidRPr="005522BD">
        <w:rPr>
          <w:rFonts w:ascii="Calibri Light" w:hAnsi="Calibri Light" w:cs="Calibri Light"/>
          <w:b/>
          <w:sz w:val="22"/>
        </w:rPr>
        <w:t>e</w:t>
      </w:r>
      <w:r w:rsidR="005E11AA">
        <w:rPr>
          <w:rFonts w:ascii="Calibri Light" w:hAnsi="Calibri Light" w:cs="Calibri Light"/>
          <w:b/>
          <w:sz w:val="22"/>
        </w:rPr>
        <w:t xml:space="preserve"> las Evaluaciones de</w:t>
      </w:r>
      <w:r w:rsidR="005522BD" w:rsidRPr="005522BD">
        <w:rPr>
          <w:rFonts w:ascii="Calibri Light" w:hAnsi="Calibri Light" w:cs="Calibri Light"/>
          <w:b/>
          <w:sz w:val="22"/>
        </w:rPr>
        <w:t xml:space="preserve"> los Programas </w:t>
      </w:r>
      <w:r w:rsidR="00BD1F1C">
        <w:rPr>
          <w:rFonts w:ascii="Calibri Light" w:hAnsi="Calibri Light" w:cs="Calibri Light"/>
          <w:b/>
          <w:sz w:val="22"/>
        </w:rPr>
        <w:t>y</w:t>
      </w:r>
      <w:r w:rsidR="005522BD" w:rsidRPr="005522BD">
        <w:rPr>
          <w:rFonts w:ascii="Calibri Light" w:hAnsi="Calibri Light" w:cs="Calibri Light"/>
          <w:b/>
          <w:sz w:val="22"/>
        </w:rPr>
        <w:t xml:space="preserve"> Fondos de A</w:t>
      </w:r>
      <w:r w:rsidR="005522BD">
        <w:rPr>
          <w:rFonts w:ascii="Calibri Light" w:hAnsi="Calibri Light" w:cs="Calibri Light"/>
          <w:b/>
          <w:sz w:val="22"/>
        </w:rPr>
        <w:t>portaciones Federales,</w:t>
      </w:r>
      <w:r w:rsidR="00BD1F1C">
        <w:rPr>
          <w:rFonts w:ascii="Calibri Light" w:hAnsi="Calibri Light" w:cs="Calibri Light"/>
          <w:b/>
          <w:sz w:val="22"/>
        </w:rPr>
        <w:t xml:space="preserve"> así como</w:t>
      </w:r>
      <w:r w:rsidR="005522BD" w:rsidRPr="005522BD">
        <w:rPr>
          <w:rFonts w:ascii="Calibri Light" w:hAnsi="Calibri Light" w:cs="Calibri Light"/>
          <w:b/>
          <w:sz w:val="22"/>
        </w:rPr>
        <w:t xml:space="preserve"> de los Programas Presupuestarios y otros Programas Ejercidos por la Administración Pública del Estado de Campeche</w:t>
      </w:r>
    </w:p>
    <w:p w:rsidR="006917FE" w:rsidRPr="00971A8C" w:rsidRDefault="006917FE">
      <w:pPr>
        <w:rPr>
          <w:rFonts w:ascii="Calibri Light" w:hAnsi="Calibri Light" w:cs="Calibri Light"/>
          <w:sz w:val="20"/>
        </w:rPr>
      </w:pPr>
    </w:p>
    <w:tbl>
      <w:tblPr>
        <w:tblW w:w="872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1"/>
        <w:gridCol w:w="4376"/>
      </w:tblGrid>
      <w:tr w:rsidR="00C77DAC" w:rsidRPr="00971A8C" w:rsidTr="00955220">
        <w:trPr>
          <w:trHeight w:val="454"/>
          <w:tblHeader/>
        </w:trPr>
        <w:tc>
          <w:tcPr>
            <w:tcW w:w="8727" w:type="dxa"/>
            <w:gridSpan w:val="2"/>
            <w:shd w:val="pct12" w:color="auto" w:fill="FFFFFF"/>
            <w:noWrap/>
            <w:vAlign w:val="center"/>
          </w:tcPr>
          <w:p w:rsidR="00C77DAC" w:rsidRPr="002D401C" w:rsidRDefault="00C77DAC" w:rsidP="00955220">
            <w:pPr>
              <w:pStyle w:val="Texto"/>
              <w:spacing w:line="252" w:lineRule="exact"/>
              <w:ind w:hanging="8"/>
              <w:jc w:val="left"/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</w:pPr>
            <w:r w:rsidRPr="002D401C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  <w:t xml:space="preserve">1. </w:t>
            </w:r>
            <w:r w:rsidRPr="002D401C">
              <w:rPr>
                <w:rFonts w:ascii="Calibri Light" w:hAnsi="Calibri Light" w:cs="Calibri Light"/>
                <w:b/>
                <w:smallCaps/>
                <w:color w:val="000000"/>
                <w:sz w:val="16"/>
                <w:szCs w:val="16"/>
                <w:lang w:eastAsia="es-MX"/>
              </w:rPr>
              <w:t>Descripción de la evaluación</w:t>
            </w:r>
            <w:r w:rsidRPr="002D401C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  <w:t>   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gridSpan w:val="2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1.1 Nombre de la evaluación: 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gridSpan w:val="2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1.2 Fecha de inicio de la evaluación (</w:t>
            </w:r>
            <w:proofErr w:type="spellStart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/mm/</w:t>
            </w:r>
            <w:proofErr w:type="spellStart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aaaa</w:t>
            </w:r>
            <w:proofErr w:type="spellEnd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gridSpan w:val="2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1.3 Fecha de término de la evaluación (</w:t>
            </w:r>
            <w:proofErr w:type="spellStart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/mm/</w:t>
            </w:r>
            <w:proofErr w:type="spellStart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aaaa</w:t>
            </w:r>
            <w:proofErr w:type="spellEnd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gridSpan w:val="2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1.4 Nombre de la persona responsable de darle seguimiento a la evaluación y nombre de la unidad administrativa a la que pertenece:</w:t>
            </w:r>
          </w:p>
        </w:tc>
      </w:tr>
      <w:tr w:rsidR="00C77DAC" w:rsidRPr="00971A8C" w:rsidTr="00955220">
        <w:trPr>
          <w:trHeight w:val="143"/>
        </w:trPr>
        <w:tc>
          <w:tcPr>
            <w:tcW w:w="4351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4376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Unidad administrativa: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gridSpan w:val="2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1.5 Objetivo general de la evaluación: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gridSpan w:val="2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1.6 Objetivos específicos de la evaluación: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gridSpan w:val="2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1.7 Metodología utilizada en la evaluación: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gridSpan w:val="2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Instrumentos de recolección de información: 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gridSpan w:val="2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 Cuestionarios__ Entrevistas__ Formatos__ Otros__ Especifique:</w:t>
            </w:r>
          </w:p>
        </w:tc>
      </w:tr>
      <w:tr w:rsidR="00C77DAC" w:rsidRPr="00971A8C" w:rsidTr="00955220">
        <w:trPr>
          <w:trHeight w:val="1134"/>
        </w:trPr>
        <w:tc>
          <w:tcPr>
            <w:tcW w:w="8727" w:type="dxa"/>
            <w:gridSpan w:val="2"/>
          </w:tcPr>
          <w:p w:rsidR="006917FE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Descripción de las técnicas y modelos utilizados: </w:t>
            </w:r>
          </w:p>
        </w:tc>
      </w:tr>
    </w:tbl>
    <w:p w:rsidR="00955220" w:rsidRDefault="00955220"/>
    <w:tbl>
      <w:tblPr>
        <w:tblW w:w="872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7"/>
      </w:tblGrid>
      <w:tr w:rsidR="00955220" w:rsidRPr="00971A8C" w:rsidTr="00955220">
        <w:trPr>
          <w:trHeight w:val="454"/>
          <w:tblHeader/>
        </w:trPr>
        <w:tc>
          <w:tcPr>
            <w:tcW w:w="8727" w:type="dxa"/>
            <w:shd w:val="pct12" w:color="auto" w:fill="FFFFFF"/>
            <w:vAlign w:val="center"/>
          </w:tcPr>
          <w:p w:rsidR="00955220" w:rsidRPr="00971A8C" w:rsidRDefault="00955220" w:rsidP="00955220">
            <w:pPr>
              <w:pStyle w:val="Texto"/>
              <w:spacing w:line="252" w:lineRule="exact"/>
              <w:ind w:firstLine="0"/>
              <w:jc w:val="left"/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  <w:t xml:space="preserve">2. </w:t>
            </w:r>
            <w:r w:rsidRPr="00971A8C">
              <w:rPr>
                <w:rFonts w:ascii="Calibri Light" w:hAnsi="Calibri Light" w:cs="Calibri Light"/>
                <w:b/>
                <w:smallCaps/>
                <w:color w:val="000000"/>
                <w:sz w:val="16"/>
                <w:szCs w:val="16"/>
                <w:lang w:eastAsia="es-MX"/>
              </w:rPr>
              <w:t>Principales Hallazgos de la evaluación</w:t>
            </w:r>
          </w:p>
        </w:tc>
      </w:tr>
      <w:tr w:rsidR="00C77DAC" w:rsidRPr="00971A8C" w:rsidTr="00955220">
        <w:trPr>
          <w:trHeight w:val="1134"/>
        </w:trPr>
        <w:tc>
          <w:tcPr>
            <w:tcW w:w="8727" w:type="dxa"/>
          </w:tcPr>
          <w:p w:rsidR="006917FE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2.1 Describir los hallazgos más relevantes de la evaluación: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  <w:noWrap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2.2 Señalar cuáles son las principales Fortalezas, Oportunidades, Debilidades y Amenazas (FODA), de acuerdo con los temas del programa, estrategia o instituciones.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2.2.1 Fortalezas: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2.2.2 Oportunidades: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2.2.3 Debilidades:</w:t>
            </w:r>
          </w:p>
        </w:tc>
      </w:tr>
      <w:tr w:rsidR="00C77DAC" w:rsidRPr="00971A8C" w:rsidTr="00955220">
        <w:trPr>
          <w:trHeight w:val="143"/>
        </w:trPr>
        <w:tc>
          <w:tcPr>
            <w:tcW w:w="8727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2.2.4 Amenazas:</w:t>
            </w:r>
          </w:p>
        </w:tc>
      </w:tr>
    </w:tbl>
    <w:p w:rsidR="006917FE" w:rsidRPr="00971A8C" w:rsidRDefault="006917FE" w:rsidP="00077BC9">
      <w:pPr>
        <w:pStyle w:val="ROMANOS"/>
        <w:spacing w:line="278" w:lineRule="exact"/>
        <w:ind w:left="0" w:firstLine="0"/>
        <w:rPr>
          <w:rFonts w:ascii="Calibri Light" w:hAnsi="Calibri Light" w:cs="Calibri Light"/>
          <w:sz w:val="1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C77DAC" w:rsidRPr="00971A8C" w:rsidTr="00955220">
        <w:trPr>
          <w:trHeight w:val="454"/>
          <w:tblHeader/>
        </w:trPr>
        <w:tc>
          <w:tcPr>
            <w:tcW w:w="8712" w:type="dxa"/>
            <w:shd w:val="pct12" w:color="auto" w:fill="FFFFFF"/>
            <w:vAlign w:val="center"/>
          </w:tcPr>
          <w:p w:rsidR="00C77DAC" w:rsidRPr="00971A8C" w:rsidRDefault="00C77DAC" w:rsidP="00955220">
            <w:pPr>
              <w:pStyle w:val="Texto"/>
              <w:spacing w:line="252" w:lineRule="exact"/>
              <w:ind w:firstLine="0"/>
              <w:jc w:val="left"/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  <w:lastRenderedPageBreak/>
              <w:t xml:space="preserve">3. </w:t>
            </w:r>
            <w:r w:rsidRPr="00971A8C">
              <w:rPr>
                <w:rFonts w:ascii="Calibri Light" w:hAnsi="Calibri Light" w:cs="Calibri Light"/>
                <w:b/>
                <w:smallCaps/>
                <w:color w:val="000000"/>
                <w:sz w:val="16"/>
                <w:szCs w:val="16"/>
                <w:lang w:eastAsia="es-MX"/>
              </w:rPr>
              <w:t>Conclusiones y recomendaciones de la evaluación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3.1 Describir brevemente las conclusiones de la evaluación: 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3.2 Describir las recomendaciones de acuerdo a su relevancia: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1: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2: 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3: 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4: </w:t>
            </w:r>
          </w:p>
        </w:tc>
      </w:tr>
      <w:tr w:rsidR="00C77DAC" w:rsidRPr="00971A8C" w:rsidTr="00955220">
        <w:trPr>
          <w:trHeight w:val="215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5: 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6: 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52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7: </w:t>
            </w:r>
          </w:p>
        </w:tc>
      </w:tr>
    </w:tbl>
    <w:p w:rsidR="00955220" w:rsidRDefault="00955220"/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955220" w:rsidRPr="00971A8C" w:rsidTr="00955220">
        <w:trPr>
          <w:trHeight w:val="454"/>
          <w:tblHeader/>
        </w:trPr>
        <w:tc>
          <w:tcPr>
            <w:tcW w:w="8712" w:type="dxa"/>
            <w:shd w:val="pct12" w:color="auto" w:fill="FFFFFF"/>
            <w:vAlign w:val="center"/>
          </w:tcPr>
          <w:p w:rsidR="00955220" w:rsidRPr="00971A8C" w:rsidRDefault="00955220" w:rsidP="00955220">
            <w:pPr>
              <w:pStyle w:val="Texto"/>
              <w:spacing w:line="268" w:lineRule="exact"/>
              <w:ind w:firstLine="0"/>
              <w:jc w:val="left"/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  <w:t xml:space="preserve">4. </w:t>
            </w:r>
            <w:r w:rsidRPr="00971A8C">
              <w:rPr>
                <w:rFonts w:ascii="Calibri Light" w:hAnsi="Calibri Light" w:cs="Calibri Light"/>
                <w:b/>
                <w:smallCaps/>
                <w:color w:val="000000"/>
                <w:sz w:val="16"/>
                <w:szCs w:val="16"/>
                <w:lang w:eastAsia="es-MX"/>
              </w:rPr>
              <w:t>Datos de la Instancia evaluadora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4.1 Nombre del coordinador de la evaluación: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4.2 Cargo: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 xml:space="preserve">4.3 Institución a la que pertenece: 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4.4 Principales colaboradores: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4.5 Correo electrónico del coordinador de la evaluación: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4.6 Teléfono (con clave lada):</w:t>
            </w:r>
          </w:p>
        </w:tc>
      </w:tr>
    </w:tbl>
    <w:p w:rsidR="00955220" w:rsidRDefault="00955220"/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4747"/>
      </w:tblGrid>
      <w:tr w:rsidR="00955220" w:rsidRPr="00971A8C" w:rsidTr="00955220">
        <w:trPr>
          <w:trHeight w:val="454"/>
          <w:tblHeader/>
        </w:trPr>
        <w:tc>
          <w:tcPr>
            <w:tcW w:w="8712" w:type="dxa"/>
            <w:gridSpan w:val="2"/>
            <w:shd w:val="pct12" w:color="auto" w:fill="FFFFFF"/>
            <w:vAlign w:val="center"/>
          </w:tcPr>
          <w:p w:rsidR="00955220" w:rsidRPr="00971A8C" w:rsidRDefault="00955220" w:rsidP="00955220">
            <w:pPr>
              <w:pStyle w:val="Texto"/>
              <w:spacing w:line="268" w:lineRule="exact"/>
              <w:ind w:firstLine="0"/>
              <w:jc w:val="left"/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b/>
                <w:color w:val="000000"/>
                <w:sz w:val="16"/>
                <w:szCs w:val="16"/>
                <w:lang w:eastAsia="es-MX"/>
              </w:rPr>
              <w:t xml:space="preserve">5. </w:t>
            </w:r>
            <w:r w:rsidRPr="00971A8C">
              <w:rPr>
                <w:rFonts w:ascii="Calibri Light" w:hAnsi="Calibri Light" w:cs="Calibri Light"/>
                <w:b/>
                <w:smallCaps/>
                <w:color w:val="000000"/>
                <w:sz w:val="16"/>
                <w:szCs w:val="16"/>
                <w:lang w:eastAsia="es-MX"/>
              </w:rPr>
              <w:t>Identificación del (los) programa(s)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  <w:gridSpan w:val="2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5.1 Nombre del (los) programa(s) evaluado(s):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  <w:gridSpan w:val="2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 xml:space="preserve">5.2 Siglas: 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  <w:gridSpan w:val="2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5.3 Ente público coordinador del (los) programa(s): </w:t>
            </w:r>
          </w:p>
        </w:tc>
      </w:tr>
      <w:tr w:rsidR="00C77DAC" w:rsidRPr="00971A8C" w:rsidTr="00955220">
        <w:trPr>
          <w:trHeight w:val="144"/>
        </w:trPr>
        <w:tc>
          <w:tcPr>
            <w:tcW w:w="8712" w:type="dxa"/>
            <w:gridSpan w:val="2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5.4 Poder público al que pertenece(n) el(los) programa(s):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  <w:gridSpan w:val="2"/>
            <w:noWrap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Poder Ejecutivo___ Poder Legislativo___ Poder Judicial___ Ente Autónomo___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  <w:gridSpan w:val="2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 xml:space="preserve">5.5 </w:t>
            </w:r>
            <w:proofErr w:type="spellStart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Ambito</w:t>
            </w:r>
            <w:proofErr w:type="spellEnd"/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 xml:space="preserve"> gubernamental al que pertenece(n) el(los) programa(s):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  <w:gridSpan w:val="2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Federal___ Estatal___ Local___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  <w:gridSpan w:val="2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5.6 Nombre de la(s) unidad(es) administrativa(s) y de (los) titular(es) a cargo del (los) programa(s):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  <w:gridSpan w:val="2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5.6.1 Nombre(s) de la(s) unidad(es) administrativa(s) a cargo de (los) programa(s):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  <w:gridSpan w:val="2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lastRenderedPageBreak/>
              <w:t>5.6.2 Nombre(s) de (los) titular(es) de la(s) unidad(es) administrativa(s) a cargo de (los) programa(s) (nombre completo, correo electrónico y teléfono con clave lada):</w:t>
            </w:r>
          </w:p>
        </w:tc>
      </w:tr>
      <w:tr w:rsidR="00C77DAC" w:rsidRPr="00971A8C" w:rsidTr="00955220">
        <w:trPr>
          <w:trHeight w:val="20"/>
        </w:trPr>
        <w:tc>
          <w:tcPr>
            <w:tcW w:w="3965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4747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Unidad administrativa:</w:t>
            </w:r>
          </w:p>
        </w:tc>
      </w:tr>
    </w:tbl>
    <w:p w:rsidR="00955220" w:rsidRDefault="00955220"/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955220" w:rsidRPr="00971A8C" w:rsidTr="00955220">
        <w:trPr>
          <w:trHeight w:val="454"/>
        </w:trPr>
        <w:tc>
          <w:tcPr>
            <w:tcW w:w="8712" w:type="dxa"/>
            <w:shd w:val="pct12" w:color="auto" w:fill="FFFFFF"/>
            <w:vAlign w:val="center"/>
          </w:tcPr>
          <w:p w:rsidR="00955220" w:rsidRPr="00971A8C" w:rsidRDefault="00955220" w:rsidP="00955220">
            <w:pPr>
              <w:pStyle w:val="Texto"/>
              <w:spacing w:line="268" w:lineRule="exact"/>
              <w:ind w:firstLine="0"/>
              <w:jc w:val="left"/>
              <w:rPr>
                <w:rFonts w:ascii="Calibri Light" w:hAnsi="Calibri Light" w:cs="Calibri Light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b/>
                <w:smallCaps/>
                <w:color w:val="000000"/>
                <w:sz w:val="16"/>
                <w:szCs w:val="16"/>
                <w:lang w:eastAsia="es-MX"/>
              </w:rPr>
              <w:t>6. Datos de Contratación de la Evaluación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</w:tcPr>
          <w:p w:rsidR="00491E4B" w:rsidRDefault="00491E4B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6.1 Tipo de contratación:</w:t>
            </w:r>
          </w:p>
          <w:p w:rsidR="00491E4B" w:rsidRDefault="00C77DAC" w:rsidP="00491E4B">
            <w:pPr>
              <w:pStyle w:val="Texto"/>
              <w:spacing w:line="268" w:lineRule="exact"/>
              <w:ind w:left="708"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491E4B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6.1.1</w:t>
            </w: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 xml:space="preserve"> Adjudicación Directa___ </w:t>
            </w:r>
          </w:p>
          <w:p w:rsidR="00491E4B" w:rsidRDefault="00C77DAC" w:rsidP="00491E4B">
            <w:pPr>
              <w:pStyle w:val="Texto"/>
              <w:spacing w:line="268" w:lineRule="exact"/>
              <w:ind w:left="708"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 xml:space="preserve">6.1.2 Invitación a tres___ </w:t>
            </w:r>
          </w:p>
          <w:p w:rsidR="00C77DAC" w:rsidRPr="00971A8C" w:rsidRDefault="00C77DAC" w:rsidP="00491E4B">
            <w:pPr>
              <w:pStyle w:val="Texto"/>
              <w:spacing w:line="268" w:lineRule="exact"/>
              <w:ind w:left="708"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6.1.3 Licitación Pública Nacional___</w:t>
            </w:r>
          </w:p>
          <w:p w:rsidR="00491E4B" w:rsidRDefault="00C77DAC" w:rsidP="00491E4B">
            <w:pPr>
              <w:pStyle w:val="Texto"/>
              <w:spacing w:line="268" w:lineRule="exact"/>
              <w:ind w:left="708"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 xml:space="preserve">6.1.4 Licitación Pública Internacional___ </w:t>
            </w:r>
          </w:p>
          <w:p w:rsidR="00C77DAC" w:rsidRPr="00971A8C" w:rsidRDefault="00C77DAC" w:rsidP="00491E4B">
            <w:pPr>
              <w:pStyle w:val="Texto"/>
              <w:spacing w:line="268" w:lineRule="exact"/>
              <w:ind w:left="708"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6.1.5 Otro: (Señalar)___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6.2 Unidad administrativa responsable de contratar la evaluación: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 xml:space="preserve">6.3 Costo total de la evaluación: $ 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</w:tcPr>
          <w:p w:rsidR="00C77DAC" w:rsidRPr="00971A8C" w:rsidRDefault="00C77DAC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6.4 Fuente de Financiamiento : </w:t>
            </w:r>
          </w:p>
        </w:tc>
      </w:tr>
    </w:tbl>
    <w:p w:rsidR="00955220" w:rsidRDefault="00955220"/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955220" w:rsidRPr="00971A8C" w:rsidTr="00955220">
        <w:trPr>
          <w:trHeight w:val="454"/>
        </w:trPr>
        <w:tc>
          <w:tcPr>
            <w:tcW w:w="8712" w:type="dxa"/>
            <w:shd w:val="pct12" w:color="auto" w:fill="FFFFFF"/>
            <w:vAlign w:val="center"/>
          </w:tcPr>
          <w:p w:rsidR="00955220" w:rsidRPr="00971A8C" w:rsidRDefault="00955220" w:rsidP="00955220">
            <w:pPr>
              <w:pStyle w:val="Texto"/>
              <w:spacing w:line="268" w:lineRule="exact"/>
              <w:ind w:firstLine="0"/>
              <w:jc w:val="left"/>
              <w:rPr>
                <w:rFonts w:ascii="Calibri Light" w:hAnsi="Calibri Light" w:cs="Calibri Light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971A8C">
              <w:rPr>
                <w:rFonts w:ascii="Calibri Light" w:hAnsi="Calibri Light" w:cs="Calibri Light"/>
                <w:b/>
                <w:smallCaps/>
                <w:color w:val="000000"/>
                <w:sz w:val="16"/>
                <w:szCs w:val="16"/>
                <w:lang w:eastAsia="es-MX"/>
              </w:rPr>
              <w:t>7. Difusión de la evaluación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</w:tcPr>
          <w:p w:rsidR="00C77DAC" w:rsidRPr="00971A8C" w:rsidRDefault="00491E4B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7.1 Difusión en I</w:t>
            </w:r>
            <w:r w:rsidR="00C77DAC"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nternet de la evaluación:</w:t>
            </w:r>
          </w:p>
        </w:tc>
      </w:tr>
      <w:tr w:rsidR="00C77DAC" w:rsidRPr="00971A8C" w:rsidTr="00955220">
        <w:trPr>
          <w:trHeight w:val="20"/>
        </w:trPr>
        <w:tc>
          <w:tcPr>
            <w:tcW w:w="8712" w:type="dxa"/>
          </w:tcPr>
          <w:p w:rsidR="00C77DAC" w:rsidRPr="00971A8C" w:rsidRDefault="00491E4B" w:rsidP="00BE5365">
            <w:pPr>
              <w:pStyle w:val="Texto"/>
              <w:spacing w:line="268" w:lineRule="exact"/>
              <w:ind w:firstLine="0"/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7.2 Difusión en I</w:t>
            </w:r>
            <w:r w:rsidR="00C77DAC" w:rsidRPr="00971A8C">
              <w:rPr>
                <w:rFonts w:ascii="Calibri Light" w:hAnsi="Calibri Light" w:cs="Calibri Light"/>
                <w:color w:val="000000"/>
                <w:sz w:val="16"/>
                <w:szCs w:val="16"/>
                <w:lang w:eastAsia="es-MX"/>
              </w:rPr>
              <w:t>nternet del formato:</w:t>
            </w:r>
          </w:p>
        </w:tc>
      </w:tr>
    </w:tbl>
    <w:p w:rsidR="00C77DAC" w:rsidRPr="00971A8C" w:rsidRDefault="00C77DAC" w:rsidP="00491E4B">
      <w:pPr>
        <w:pStyle w:val="ROMANOS"/>
        <w:spacing w:line="278" w:lineRule="exact"/>
        <w:ind w:left="0" w:firstLine="0"/>
        <w:rPr>
          <w:rFonts w:ascii="Calibri Light" w:hAnsi="Calibri Light" w:cs="Calibri Light"/>
        </w:rPr>
      </w:pPr>
    </w:p>
    <w:p w:rsidR="00C77DAC" w:rsidRPr="00971A8C" w:rsidRDefault="00C77DAC" w:rsidP="001D3B17">
      <w:pPr>
        <w:pStyle w:val="ROMANOS"/>
        <w:spacing w:line="278" w:lineRule="exact"/>
        <w:rPr>
          <w:rFonts w:ascii="Calibri Light" w:hAnsi="Calibri Light" w:cs="Calibri Light"/>
        </w:rPr>
      </w:pPr>
    </w:p>
    <w:p w:rsidR="00C77DAC" w:rsidRPr="00971A8C" w:rsidRDefault="00C77DAC" w:rsidP="00077BC9">
      <w:pPr>
        <w:pStyle w:val="ROMANOS"/>
        <w:spacing w:line="278" w:lineRule="exact"/>
        <w:ind w:left="0" w:firstLine="0"/>
        <w:rPr>
          <w:rFonts w:ascii="Calibri Light" w:hAnsi="Calibri Light" w:cs="Calibri Light"/>
          <w:lang w:val="es-MX"/>
        </w:rPr>
      </w:pPr>
    </w:p>
    <w:tbl>
      <w:tblPr>
        <w:tblStyle w:val="Tablaconcuadrcula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955220" w:rsidRPr="00971A8C" w:rsidTr="00491E4B">
        <w:trPr>
          <w:trHeight w:val="1984"/>
        </w:trPr>
        <w:tc>
          <w:tcPr>
            <w:tcW w:w="3118" w:type="dxa"/>
            <w:tcBorders>
              <w:bottom w:val="single" w:sz="12" w:space="0" w:color="404040" w:themeColor="text1" w:themeTint="BF"/>
            </w:tcBorders>
          </w:tcPr>
          <w:p w:rsidR="00955220" w:rsidRPr="00955220" w:rsidRDefault="00955220" w:rsidP="00955220">
            <w:pPr>
              <w:pStyle w:val="ROMANOS"/>
              <w:spacing w:line="278" w:lineRule="exact"/>
              <w:ind w:left="0" w:firstLine="0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val="es-MX"/>
              </w:rPr>
            </w:pPr>
            <w:r w:rsidRPr="00971A8C">
              <w:rPr>
                <w:rFonts w:ascii="Calibri Light" w:hAnsi="Calibri Light" w:cs="Calibri Light"/>
                <w:b/>
                <w:sz w:val="16"/>
                <w:szCs w:val="16"/>
                <w:lang w:val="es-MX"/>
              </w:rPr>
              <w:t>RESPONSABLE DE LA INF</w:t>
            </w:r>
            <w:bookmarkStart w:id="0" w:name="_GoBack"/>
            <w:bookmarkEnd w:id="0"/>
            <w:r w:rsidRPr="00971A8C">
              <w:rPr>
                <w:rFonts w:ascii="Calibri Light" w:hAnsi="Calibri Light" w:cs="Calibri Light"/>
                <w:b/>
                <w:sz w:val="16"/>
                <w:szCs w:val="16"/>
                <w:lang w:val="es-MX"/>
              </w:rPr>
              <w:t>ORMACIÓN</w:t>
            </w:r>
          </w:p>
        </w:tc>
        <w:tc>
          <w:tcPr>
            <w:tcW w:w="283" w:type="dxa"/>
          </w:tcPr>
          <w:p w:rsidR="00955220" w:rsidRPr="00971A8C" w:rsidRDefault="00955220" w:rsidP="0095522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404040" w:themeColor="text1" w:themeTint="BF"/>
            </w:tcBorders>
          </w:tcPr>
          <w:p w:rsidR="00955220" w:rsidRPr="00955220" w:rsidRDefault="00955220" w:rsidP="0095522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71A8C">
              <w:rPr>
                <w:rFonts w:ascii="Calibri Light" w:hAnsi="Calibri Light" w:cs="Calibri Light"/>
                <w:b/>
                <w:sz w:val="16"/>
                <w:szCs w:val="16"/>
              </w:rPr>
              <w:t>VO.BO.</w:t>
            </w:r>
          </w:p>
        </w:tc>
        <w:tc>
          <w:tcPr>
            <w:tcW w:w="283" w:type="dxa"/>
          </w:tcPr>
          <w:p w:rsidR="00955220" w:rsidRPr="00971A8C" w:rsidRDefault="00955220" w:rsidP="0095522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404040" w:themeColor="text1" w:themeTint="BF"/>
            </w:tcBorders>
          </w:tcPr>
          <w:p w:rsidR="00955220" w:rsidRPr="00955220" w:rsidRDefault="00955220" w:rsidP="0095522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71A8C">
              <w:rPr>
                <w:rFonts w:ascii="Calibri Light" w:hAnsi="Calibri Light" w:cs="Calibri Light"/>
                <w:b/>
                <w:sz w:val="16"/>
                <w:szCs w:val="16"/>
              </w:rPr>
              <w:t>AUTORIZÓ</w:t>
            </w:r>
          </w:p>
        </w:tc>
      </w:tr>
      <w:tr w:rsidR="00955220" w:rsidRPr="00971A8C" w:rsidTr="00955220">
        <w:trPr>
          <w:trHeight w:val="340"/>
        </w:trPr>
        <w:tc>
          <w:tcPr>
            <w:tcW w:w="3118" w:type="dxa"/>
            <w:tcBorders>
              <w:top w:val="single" w:sz="12" w:space="0" w:color="404040" w:themeColor="text1" w:themeTint="BF"/>
            </w:tcBorders>
          </w:tcPr>
          <w:p w:rsidR="00955220" w:rsidRPr="00955220" w:rsidRDefault="00955220" w:rsidP="00955220">
            <w:pPr>
              <w:pStyle w:val="ROMANOS"/>
              <w:spacing w:line="278" w:lineRule="exact"/>
              <w:ind w:left="0" w:firstLine="0"/>
              <w:jc w:val="center"/>
              <w:rPr>
                <w:rFonts w:ascii="Calibri Light" w:hAnsi="Calibri Light" w:cs="Calibri Light"/>
                <w:lang w:val="es-MX"/>
              </w:rPr>
            </w:pPr>
            <w:r w:rsidRPr="00971A8C">
              <w:rPr>
                <w:rFonts w:ascii="Calibri Light" w:hAnsi="Calibri Light" w:cs="Calibri Light"/>
                <w:lang w:val="es-MX"/>
              </w:rPr>
              <w:t>Nombre, Cargo y Firma</w:t>
            </w:r>
          </w:p>
        </w:tc>
        <w:tc>
          <w:tcPr>
            <w:tcW w:w="283" w:type="dxa"/>
          </w:tcPr>
          <w:p w:rsidR="00955220" w:rsidRPr="00971A8C" w:rsidRDefault="00955220" w:rsidP="00955220">
            <w:pPr>
              <w:pStyle w:val="ROMANOS"/>
              <w:spacing w:line="278" w:lineRule="exact"/>
              <w:ind w:left="0" w:firstLine="0"/>
              <w:jc w:val="center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3118" w:type="dxa"/>
            <w:tcBorders>
              <w:top w:val="single" w:sz="12" w:space="0" w:color="404040" w:themeColor="text1" w:themeTint="BF"/>
            </w:tcBorders>
          </w:tcPr>
          <w:p w:rsidR="00955220" w:rsidRPr="00955220" w:rsidRDefault="00955220" w:rsidP="00955220">
            <w:pPr>
              <w:pStyle w:val="ROMANOS"/>
              <w:spacing w:line="278" w:lineRule="exact"/>
              <w:ind w:left="0" w:firstLine="0"/>
              <w:jc w:val="center"/>
              <w:rPr>
                <w:rFonts w:ascii="Calibri Light" w:hAnsi="Calibri Light" w:cs="Calibri Light"/>
                <w:lang w:val="es-MX"/>
              </w:rPr>
            </w:pPr>
            <w:r w:rsidRPr="00971A8C">
              <w:rPr>
                <w:rFonts w:ascii="Calibri Light" w:hAnsi="Calibri Light" w:cs="Calibri Light"/>
                <w:lang w:val="es-MX"/>
              </w:rPr>
              <w:t>Nombre, Cargo y Firma</w:t>
            </w:r>
          </w:p>
        </w:tc>
        <w:tc>
          <w:tcPr>
            <w:tcW w:w="283" w:type="dxa"/>
          </w:tcPr>
          <w:p w:rsidR="00955220" w:rsidRPr="00971A8C" w:rsidRDefault="00955220" w:rsidP="00955220">
            <w:pPr>
              <w:pStyle w:val="ROMANOS"/>
              <w:spacing w:line="278" w:lineRule="exact"/>
              <w:ind w:left="0" w:firstLine="0"/>
              <w:jc w:val="center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3118" w:type="dxa"/>
            <w:tcBorders>
              <w:top w:val="single" w:sz="12" w:space="0" w:color="404040" w:themeColor="text1" w:themeTint="BF"/>
            </w:tcBorders>
          </w:tcPr>
          <w:p w:rsidR="00955220" w:rsidRPr="00955220" w:rsidRDefault="00955220" w:rsidP="00955220">
            <w:pPr>
              <w:pStyle w:val="ROMANOS"/>
              <w:spacing w:line="278" w:lineRule="exact"/>
              <w:ind w:left="0" w:firstLine="0"/>
              <w:jc w:val="center"/>
              <w:rPr>
                <w:rFonts w:ascii="Calibri Light" w:hAnsi="Calibri Light" w:cs="Calibri Light"/>
                <w:lang w:val="es-MX"/>
              </w:rPr>
            </w:pPr>
            <w:r w:rsidRPr="00971A8C">
              <w:rPr>
                <w:rFonts w:ascii="Calibri Light" w:hAnsi="Calibri Light" w:cs="Calibri Light"/>
                <w:lang w:val="es-MX"/>
              </w:rPr>
              <w:t>Nombre, Cargo y Firma</w:t>
            </w:r>
          </w:p>
        </w:tc>
      </w:tr>
    </w:tbl>
    <w:p w:rsidR="005029A8" w:rsidRPr="00971A8C" w:rsidRDefault="005029A8" w:rsidP="00D43492">
      <w:pPr>
        <w:pStyle w:val="ROMANOS"/>
        <w:tabs>
          <w:tab w:val="clear" w:pos="720"/>
          <w:tab w:val="left" w:pos="3069"/>
        </w:tabs>
        <w:spacing w:line="278" w:lineRule="exact"/>
        <w:ind w:left="0" w:firstLine="0"/>
        <w:rPr>
          <w:rFonts w:ascii="Calibri Light" w:hAnsi="Calibri Light" w:cs="Calibri Light"/>
          <w:lang w:val="es-MX"/>
        </w:rPr>
      </w:pPr>
    </w:p>
    <w:sectPr w:rsidR="005029A8" w:rsidRPr="00971A8C" w:rsidSect="00971A8C">
      <w:headerReference w:type="default" r:id="rId7"/>
      <w:pgSz w:w="12240" w:h="15840"/>
      <w:pgMar w:top="3261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EFD" w:rsidRDefault="005F4EFD" w:rsidP="005029A8">
      <w:r>
        <w:separator/>
      </w:r>
    </w:p>
  </w:endnote>
  <w:endnote w:type="continuationSeparator" w:id="0">
    <w:p w:rsidR="005F4EFD" w:rsidRDefault="005F4EFD" w:rsidP="0050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EFD" w:rsidRDefault="005F4EFD" w:rsidP="005029A8">
      <w:r>
        <w:separator/>
      </w:r>
    </w:p>
  </w:footnote>
  <w:footnote w:type="continuationSeparator" w:id="0">
    <w:p w:rsidR="005F4EFD" w:rsidRDefault="005F4EFD" w:rsidP="0050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1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81"/>
      <w:gridCol w:w="5643"/>
      <w:gridCol w:w="2690"/>
    </w:tblGrid>
    <w:tr w:rsidR="00B77149" w:rsidTr="00491E4B">
      <w:trPr>
        <w:trHeight w:val="1475"/>
      </w:trPr>
      <w:tc>
        <w:tcPr>
          <w:tcW w:w="1881" w:type="dxa"/>
          <w:vAlign w:val="center"/>
        </w:tcPr>
        <w:p w:rsidR="00B77149" w:rsidRDefault="00971A8C" w:rsidP="00D43492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456126" cy="617787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-COLOR H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359" cy="627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3" w:type="dxa"/>
          <w:vAlign w:val="center"/>
        </w:tcPr>
        <w:p w:rsidR="00BB579C" w:rsidRPr="00823AEC" w:rsidRDefault="00B77149" w:rsidP="00971A8C">
          <w:pPr>
            <w:pStyle w:val="Encabezado"/>
            <w:jc w:val="center"/>
            <w:rPr>
              <w:rFonts w:asciiTheme="minorHAnsi" w:hAnsiTheme="minorHAnsi" w:cstheme="minorHAnsi"/>
              <w:szCs w:val="18"/>
            </w:rPr>
          </w:pPr>
          <w:r w:rsidRPr="00823AEC">
            <w:rPr>
              <w:rFonts w:asciiTheme="minorHAnsi" w:hAnsiTheme="minorHAnsi" w:cstheme="minorHAnsi"/>
              <w:szCs w:val="18"/>
            </w:rPr>
            <w:t>LEY GENERAL DE CONTABILIDAD</w:t>
          </w:r>
        </w:p>
        <w:p w:rsidR="00B77149" w:rsidRPr="00823AEC" w:rsidRDefault="00B77149" w:rsidP="00971A8C">
          <w:pPr>
            <w:pStyle w:val="Encabezado"/>
            <w:jc w:val="center"/>
            <w:rPr>
              <w:rFonts w:asciiTheme="minorHAnsi" w:hAnsiTheme="minorHAnsi" w:cstheme="minorHAnsi"/>
              <w:szCs w:val="18"/>
            </w:rPr>
          </w:pPr>
          <w:r w:rsidRPr="00823AEC">
            <w:rPr>
              <w:rFonts w:asciiTheme="minorHAnsi" w:hAnsiTheme="minorHAnsi" w:cstheme="minorHAnsi"/>
              <w:szCs w:val="18"/>
            </w:rPr>
            <w:t>GUBERNAMENTAL</w:t>
          </w:r>
        </w:p>
        <w:p w:rsidR="00B77149" w:rsidRPr="00823AEC" w:rsidRDefault="00B77149" w:rsidP="00971A8C">
          <w:pPr>
            <w:pStyle w:val="Encabezado"/>
            <w:jc w:val="center"/>
            <w:rPr>
              <w:rFonts w:ascii="Calibri Light" w:hAnsi="Calibri Light" w:cs="Calibri Light"/>
              <w:szCs w:val="18"/>
            </w:rPr>
          </w:pPr>
        </w:p>
        <w:p w:rsidR="00BB579C" w:rsidRPr="00823AEC" w:rsidRDefault="00546AFD" w:rsidP="00971A8C">
          <w:pPr>
            <w:pStyle w:val="Encabezado"/>
            <w:jc w:val="center"/>
            <w:rPr>
              <w:rFonts w:ascii="Calibri Light" w:hAnsi="Calibri Light" w:cs="Calibri Light"/>
              <w:szCs w:val="18"/>
            </w:rPr>
          </w:pPr>
          <w:r w:rsidRPr="00823AEC">
            <w:rPr>
              <w:rFonts w:ascii="Calibri Light" w:hAnsi="Calibri Light" w:cs="Calibri Light"/>
              <w:szCs w:val="18"/>
            </w:rPr>
            <w:t xml:space="preserve">TÍTULO </w:t>
          </w:r>
          <w:r w:rsidR="00B77149" w:rsidRPr="00823AEC">
            <w:rPr>
              <w:rFonts w:ascii="Calibri Light" w:hAnsi="Calibri Light" w:cs="Calibri Light"/>
              <w:szCs w:val="18"/>
            </w:rPr>
            <w:t>V: De la Transparencia y Difusión de la</w:t>
          </w:r>
        </w:p>
        <w:p w:rsidR="007F78E2" w:rsidRPr="00971A8C" w:rsidRDefault="00B77149" w:rsidP="00971A8C">
          <w:pPr>
            <w:pStyle w:val="Encabezado"/>
            <w:jc w:val="center"/>
            <w:rPr>
              <w:rFonts w:ascii="Calibri Light" w:hAnsi="Calibri Light" w:cs="Calibri Light"/>
              <w:szCs w:val="18"/>
            </w:rPr>
          </w:pPr>
          <w:r w:rsidRPr="00823AEC">
            <w:rPr>
              <w:rFonts w:ascii="Calibri Light" w:hAnsi="Calibri Light" w:cs="Calibri Light"/>
              <w:szCs w:val="18"/>
            </w:rPr>
            <w:t>Información Financiera</w:t>
          </w:r>
        </w:p>
      </w:tc>
      <w:tc>
        <w:tcPr>
          <w:tcW w:w="2690" w:type="dxa"/>
          <w:vAlign w:val="center"/>
        </w:tcPr>
        <w:p w:rsidR="00B77149" w:rsidRDefault="00D43492" w:rsidP="00D43492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1117810" cy="419959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OLOR (865x325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544" cy="440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43492" w:rsidRDefault="005029A8" w:rsidP="007F78E2">
    <w:pPr>
      <w:jc w:val="center"/>
    </w:pPr>
    <w:r>
      <w:ptab w:relativeTo="margin" w:alignment="center" w:leader="none"/>
    </w:r>
  </w:p>
  <w:p w:rsidR="005029A8" w:rsidRPr="00971A8C" w:rsidRDefault="007F78E2" w:rsidP="00491E4B">
    <w:pPr>
      <w:ind w:left="1560" w:hanging="1844"/>
      <w:jc w:val="center"/>
      <w:rPr>
        <w:rFonts w:asciiTheme="minorHAnsi" w:hAnsiTheme="minorHAnsi" w:cstheme="minorHAnsi"/>
        <w:b/>
        <w:sz w:val="22"/>
      </w:rPr>
    </w:pPr>
    <w:r w:rsidRPr="00971A8C">
      <w:rPr>
        <w:rFonts w:asciiTheme="minorHAnsi" w:hAnsiTheme="minorHAnsi" w:cstheme="minorHAnsi"/>
        <w:sz w:val="22"/>
      </w:rPr>
      <w:t>15. Norma para establecer el formato para la difusión de los re</w:t>
    </w:r>
    <w:r w:rsidR="00971A8C" w:rsidRPr="00971A8C">
      <w:rPr>
        <w:rFonts w:asciiTheme="minorHAnsi" w:hAnsiTheme="minorHAnsi" w:cstheme="minorHAnsi"/>
        <w:sz w:val="22"/>
      </w:rPr>
      <w:t xml:space="preserve">sultados de las evaluaciones de </w:t>
    </w:r>
    <w:r w:rsidRPr="00971A8C">
      <w:rPr>
        <w:rFonts w:asciiTheme="minorHAnsi" w:hAnsiTheme="minorHAnsi" w:cstheme="minorHAnsi"/>
        <w:sz w:val="22"/>
      </w:rPr>
      <w:t>los recursos federales ministrados a las entidades federativas.</w:t>
    </w:r>
    <w:r w:rsidR="005029A8" w:rsidRPr="00971A8C">
      <w:rPr>
        <w:rFonts w:asciiTheme="minorHAnsi" w:hAnsiTheme="minorHAnsi" w:cstheme="minorHAnsi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B17"/>
    <w:rsid w:val="00064A52"/>
    <w:rsid w:val="00077BC9"/>
    <w:rsid w:val="0014512F"/>
    <w:rsid w:val="0015233E"/>
    <w:rsid w:val="001C2F82"/>
    <w:rsid w:val="001D3B17"/>
    <w:rsid w:val="002017C8"/>
    <w:rsid w:val="00232DC2"/>
    <w:rsid w:val="0028754C"/>
    <w:rsid w:val="002D401C"/>
    <w:rsid w:val="002D7CB4"/>
    <w:rsid w:val="002E16EF"/>
    <w:rsid w:val="00487C46"/>
    <w:rsid w:val="00491E4B"/>
    <w:rsid w:val="004F565B"/>
    <w:rsid w:val="005029A8"/>
    <w:rsid w:val="00530F78"/>
    <w:rsid w:val="00546AFD"/>
    <w:rsid w:val="005522BD"/>
    <w:rsid w:val="005E11AA"/>
    <w:rsid w:val="005F4EFD"/>
    <w:rsid w:val="006917FE"/>
    <w:rsid w:val="006D07DB"/>
    <w:rsid w:val="006D0FF5"/>
    <w:rsid w:val="0079703E"/>
    <w:rsid w:val="007A3E91"/>
    <w:rsid w:val="007F78E2"/>
    <w:rsid w:val="00815520"/>
    <w:rsid w:val="00823AEC"/>
    <w:rsid w:val="00824960"/>
    <w:rsid w:val="00874F95"/>
    <w:rsid w:val="00925C15"/>
    <w:rsid w:val="00955220"/>
    <w:rsid w:val="00971A8C"/>
    <w:rsid w:val="0099118D"/>
    <w:rsid w:val="009E6C4D"/>
    <w:rsid w:val="009F779A"/>
    <w:rsid w:val="00A705A8"/>
    <w:rsid w:val="00AC7D35"/>
    <w:rsid w:val="00B77149"/>
    <w:rsid w:val="00BB579C"/>
    <w:rsid w:val="00BD1F1C"/>
    <w:rsid w:val="00C77DAC"/>
    <w:rsid w:val="00C8572C"/>
    <w:rsid w:val="00CA329E"/>
    <w:rsid w:val="00D43492"/>
    <w:rsid w:val="00D4623D"/>
    <w:rsid w:val="00E77310"/>
    <w:rsid w:val="00FC0EDA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B9216"/>
  <w15:docId w15:val="{D324EC26-2526-4D86-A629-0AC7DDF4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B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1D3B17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1D3B17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1D3B1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1D3B17"/>
    <w:rPr>
      <w:rFonts w:ascii="Arial" w:eastAsia="Times New Roman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029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9A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5029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9A8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9A8"/>
    <w:rPr>
      <w:rFonts w:ascii="Tahoma" w:eastAsia="Times New Roman" w:hAnsi="Tahoma" w:cs="Tahoma"/>
      <w:sz w:val="16"/>
      <w:szCs w:val="16"/>
      <w:lang w:val="es-ES" w:eastAsia="es-MX"/>
    </w:rPr>
  </w:style>
  <w:style w:type="table" w:styleId="Tablaconcuadrcula">
    <w:name w:val="Table Grid"/>
    <w:basedOn w:val="Tablanormal"/>
    <w:uiPriority w:val="59"/>
    <w:rsid w:val="002D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8ADAB-A36A-4281-9FFE-3F2028E4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Eduardo del Jesus Puga Antonio</cp:lastModifiedBy>
  <cp:revision>19</cp:revision>
  <cp:lastPrinted>2017-11-07T20:28:00Z</cp:lastPrinted>
  <dcterms:created xsi:type="dcterms:W3CDTF">2013-06-28T19:47:00Z</dcterms:created>
  <dcterms:modified xsi:type="dcterms:W3CDTF">2017-11-13T19:39:00Z</dcterms:modified>
</cp:coreProperties>
</file>