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1BBF1C" w14:textId="17F95FDB" w:rsidR="00B96AEC" w:rsidRPr="0027424D" w:rsidRDefault="00B96AEC" w:rsidP="00B96AEC">
      <w:pPr>
        <w:spacing w:line="276" w:lineRule="auto"/>
        <w:jc w:val="both"/>
        <w:rPr>
          <w:rFonts w:ascii="Averta" w:eastAsia="Averta" w:hAnsi="Averta" w:cs="Averta"/>
        </w:rPr>
      </w:pPr>
      <w:r>
        <w:rPr>
          <w:rFonts w:ascii="Averta" w:eastAsia="Averta" w:hAnsi="Averta" w:cs="Averta"/>
        </w:rPr>
        <w:t>El CACECAM c</w:t>
      </w:r>
      <w:r w:rsidRPr="00552ECA">
        <w:rPr>
          <w:rFonts w:ascii="Averta" w:eastAsia="Averta" w:hAnsi="Averta" w:cs="Averta"/>
        </w:rPr>
        <w:t xml:space="preserve">on fundamento en los artículos 7 y 10 Bis de la Ley </w:t>
      </w:r>
      <w:r>
        <w:rPr>
          <w:rFonts w:ascii="Averta" w:eastAsia="Averta" w:hAnsi="Averta" w:cs="Averta"/>
        </w:rPr>
        <w:t xml:space="preserve">General </w:t>
      </w:r>
      <w:r w:rsidRPr="00552ECA">
        <w:rPr>
          <w:rFonts w:ascii="Averta" w:eastAsia="Averta" w:hAnsi="Averta" w:cs="Averta"/>
        </w:rPr>
        <w:t>de Contabilidad</w:t>
      </w:r>
      <w:r>
        <w:rPr>
          <w:rFonts w:ascii="Averta" w:eastAsia="Averta" w:hAnsi="Averta" w:cs="Averta"/>
        </w:rPr>
        <w:t xml:space="preserve"> Gubernamental</w:t>
      </w:r>
      <w:r w:rsidRPr="00552ECA">
        <w:rPr>
          <w:rFonts w:ascii="Averta" w:eastAsia="Averta" w:hAnsi="Averta" w:cs="Averta"/>
        </w:rPr>
        <w:t xml:space="preserve">, y numeral 8 inciso I de las Reglas de Operación de los Consejos de Armonización Contable de las Entidades Federativas; </w:t>
      </w:r>
      <w:r>
        <w:rPr>
          <w:rFonts w:ascii="Averta" w:eastAsia="Averta" w:hAnsi="Averta" w:cs="Averta"/>
        </w:rPr>
        <w:t>aprobó</w:t>
      </w:r>
      <w:r w:rsidRPr="00552ECA">
        <w:rPr>
          <w:rFonts w:ascii="Averta" w:eastAsia="Averta" w:hAnsi="Averta" w:cs="Averta"/>
        </w:rPr>
        <w:t xml:space="preserve"> lo siguiente</w:t>
      </w:r>
      <w:r w:rsidRPr="0027424D">
        <w:rPr>
          <w:rFonts w:ascii="Averta" w:eastAsia="Averta" w:hAnsi="Averta" w:cs="Averta"/>
        </w:rPr>
        <w:t>:</w:t>
      </w:r>
    </w:p>
    <w:p w14:paraId="00000008" w14:textId="54DF0B1B" w:rsidR="005F4202" w:rsidRDefault="005F4202">
      <w:pPr>
        <w:spacing w:line="276" w:lineRule="auto"/>
        <w:rPr>
          <w:rFonts w:ascii="Averta" w:eastAsia="Averta" w:hAnsi="Averta" w:cs="Averta"/>
          <w:sz w:val="18"/>
          <w:szCs w:val="18"/>
        </w:rPr>
      </w:pPr>
    </w:p>
    <w:p w14:paraId="0BB9EDA4" w14:textId="77777777" w:rsidR="00B96AEC" w:rsidRDefault="00B96AEC">
      <w:pPr>
        <w:spacing w:line="276" w:lineRule="auto"/>
        <w:rPr>
          <w:rFonts w:ascii="Averta" w:eastAsia="Averta" w:hAnsi="Averta" w:cs="Averta"/>
          <w:sz w:val="18"/>
          <w:szCs w:val="18"/>
        </w:rPr>
      </w:pPr>
    </w:p>
    <w:p w14:paraId="00000009" w14:textId="08C2B609" w:rsidR="005F4202" w:rsidRDefault="005F4202">
      <w:pPr>
        <w:spacing w:line="276" w:lineRule="auto"/>
        <w:rPr>
          <w:rFonts w:ascii="Averta" w:eastAsia="Averta" w:hAnsi="Averta" w:cs="Averta"/>
          <w:sz w:val="18"/>
          <w:szCs w:val="18"/>
        </w:rPr>
      </w:pPr>
    </w:p>
    <w:p w14:paraId="31F9D402" w14:textId="09840C34" w:rsidR="00960423" w:rsidRPr="00EA1792" w:rsidRDefault="00960423" w:rsidP="00EA1792">
      <w:pPr>
        <w:pStyle w:val="Encabezado"/>
        <w:jc w:val="center"/>
        <w:rPr>
          <w:rFonts w:ascii="Averta" w:eastAsia="Courier New" w:hAnsi="Averta"/>
          <w:b/>
        </w:rPr>
      </w:pPr>
      <w:r w:rsidRPr="00EA1792">
        <w:rPr>
          <w:rFonts w:ascii="Averta" w:eastAsia="Courier New" w:hAnsi="Averta"/>
          <w:b/>
        </w:rPr>
        <w:t>ACUERDO POR EL QUE SE EMITE EL CLASIFICADOR POR OBJETO DEL GASTO</w:t>
      </w:r>
      <w:r w:rsidR="00347D07">
        <w:rPr>
          <w:rFonts w:ascii="Averta" w:eastAsia="Courier New" w:hAnsi="Averta"/>
          <w:b/>
        </w:rPr>
        <w:t xml:space="preserve"> A CUARTO NIVEL (PARTIDA ESPECÍFICA)</w:t>
      </w:r>
    </w:p>
    <w:p w14:paraId="30CE28B9" w14:textId="0E46B0C7" w:rsidR="00960423" w:rsidRPr="0027424D" w:rsidRDefault="00960423" w:rsidP="0027424D">
      <w:pPr>
        <w:spacing w:line="276" w:lineRule="auto"/>
        <w:jc w:val="both"/>
        <w:rPr>
          <w:rFonts w:ascii="Averta" w:eastAsia="Averta" w:hAnsi="Averta" w:cs="Averta"/>
        </w:rPr>
      </w:pPr>
    </w:p>
    <w:p w14:paraId="5B56F4CA" w14:textId="67692E1E" w:rsidR="00960423" w:rsidRPr="0027424D" w:rsidRDefault="00960423" w:rsidP="0027424D">
      <w:pPr>
        <w:spacing w:line="276" w:lineRule="auto"/>
        <w:jc w:val="both"/>
        <w:rPr>
          <w:rFonts w:ascii="Averta" w:eastAsia="Averta" w:hAnsi="Averta" w:cs="Averta"/>
        </w:rPr>
      </w:pPr>
    </w:p>
    <w:p w14:paraId="491B2EE2" w14:textId="2369AF53" w:rsidR="003F204C" w:rsidRPr="0027424D" w:rsidRDefault="006E1B0F" w:rsidP="0027424D">
      <w:pPr>
        <w:spacing w:line="276" w:lineRule="auto"/>
        <w:jc w:val="both"/>
        <w:rPr>
          <w:rFonts w:ascii="Averta" w:eastAsia="Averta" w:hAnsi="Averta" w:cs="Averta"/>
        </w:rPr>
      </w:pPr>
      <w:r w:rsidRPr="0027424D">
        <w:rPr>
          <w:rFonts w:ascii="Averta" w:eastAsia="Averta" w:hAnsi="Averta" w:cs="Averta"/>
        </w:rPr>
        <w:t>PRIMERO. -</w:t>
      </w:r>
      <w:r w:rsidR="003F204C" w:rsidRPr="0027424D">
        <w:rPr>
          <w:rFonts w:ascii="Averta" w:eastAsia="Averta" w:hAnsi="Averta" w:cs="Averta"/>
        </w:rPr>
        <w:t xml:space="preserve"> Se emite el Clasificador por Objeto del Gasto </w:t>
      </w:r>
      <w:r w:rsidR="003F204C" w:rsidRPr="006E1B0F">
        <w:rPr>
          <w:rFonts w:ascii="Averta" w:eastAsia="Averta" w:hAnsi="Averta" w:cs="Averta"/>
        </w:rPr>
        <w:t xml:space="preserve">a </w:t>
      </w:r>
      <w:r w:rsidR="00D87FDD">
        <w:rPr>
          <w:rFonts w:ascii="Averta" w:eastAsia="Averta" w:hAnsi="Averta" w:cs="Averta"/>
        </w:rPr>
        <w:t>cuarto nivel (partida específica)</w:t>
      </w:r>
      <w:r w:rsidR="003F204C" w:rsidRPr="006E1B0F">
        <w:rPr>
          <w:rFonts w:ascii="Averta" w:eastAsia="Averta" w:hAnsi="Averta" w:cs="Averta"/>
        </w:rPr>
        <w:t>,</w:t>
      </w:r>
      <w:r w:rsidR="003F204C" w:rsidRPr="0027424D">
        <w:rPr>
          <w:rFonts w:ascii="Averta" w:eastAsia="Averta" w:hAnsi="Averta" w:cs="Averta"/>
        </w:rPr>
        <w:t xml:space="preserve"> integrado por </w:t>
      </w:r>
      <w:r w:rsidR="0027424D" w:rsidRPr="0027424D">
        <w:rPr>
          <w:rFonts w:ascii="Averta" w:eastAsia="Averta" w:hAnsi="Averta" w:cs="Averta"/>
        </w:rPr>
        <w:t>cuatro</w:t>
      </w:r>
      <w:r w:rsidR="003F204C" w:rsidRPr="0027424D">
        <w:rPr>
          <w:rFonts w:ascii="Averta" w:eastAsia="Averta" w:hAnsi="Averta" w:cs="Averta"/>
        </w:rPr>
        <w:t xml:space="preserve"> niveles de desagregación: Capítulo, Concepto</w:t>
      </w:r>
      <w:r w:rsidR="0027424D" w:rsidRPr="0027424D">
        <w:rPr>
          <w:rFonts w:ascii="Averta" w:eastAsia="Averta" w:hAnsi="Averta" w:cs="Averta"/>
        </w:rPr>
        <w:t>,</w:t>
      </w:r>
      <w:r w:rsidR="003F204C" w:rsidRPr="0027424D">
        <w:rPr>
          <w:rFonts w:ascii="Averta" w:eastAsia="Averta" w:hAnsi="Averta" w:cs="Averta"/>
        </w:rPr>
        <w:t xml:space="preserve"> Partida Genérica</w:t>
      </w:r>
      <w:r w:rsidR="0027424D" w:rsidRPr="0027424D">
        <w:rPr>
          <w:rFonts w:ascii="Averta" w:eastAsia="Averta" w:hAnsi="Averta" w:cs="Averta"/>
        </w:rPr>
        <w:t xml:space="preserve"> y Partida Específica</w:t>
      </w:r>
      <w:r w:rsidR="003F204C" w:rsidRPr="0027424D">
        <w:rPr>
          <w:rFonts w:ascii="Averta" w:eastAsia="Averta" w:hAnsi="Averta" w:cs="Averta"/>
        </w:rPr>
        <w:t>.</w:t>
      </w:r>
    </w:p>
    <w:p w14:paraId="31F71B5D" w14:textId="6FE19447" w:rsidR="003F204C" w:rsidRPr="0027424D" w:rsidRDefault="003F204C" w:rsidP="0027424D">
      <w:pPr>
        <w:spacing w:line="276" w:lineRule="auto"/>
        <w:jc w:val="both"/>
        <w:rPr>
          <w:rFonts w:ascii="Averta" w:eastAsia="Averta" w:hAnsi="Averta" w:cs="Averta"/>
        </w:rPr>
      </w:pPr>
    </w:p>
    <w:p w14:paraId="0000000A" w14:textId="03482E28" w:rsidR="005F4202" w:rsidRPr="0027424D" w:rsidRDefault="00960423" w:rsidP="000E7A2F">
      <w:pPr>
        <w:spacing w:line="276" w:lineRule="auto"/>
        <w:jc w:val="both"/>
        <w:rPr>
          <w:rFonts w:ascii="Averta" w:eastAsia="Averta" w:hAnsi="Averta" w:cs="Averta"/>
          <w:b/>
        </w:rPr>
      </w:pPr>
      <w:r w:rsidRPr="0027424D">
        <w:rPr>
          <w:rFonts w:ascii="Averta" w:eastAsia="Averta" w:hAnsi="Averta" w:cs="Averta"/>
          <w:b/>
        </w:rPr>
        <w:t>INTRODUCCIÓN</w:t>
      </w:r>
    </w:p>
    <w:p w14:paraId="7408CA6E" w14:textId="77777777" w:rsidR="000E7A2F" w:rsidRPr="0027424D" w:rsidRDefault="000E7A2F" w:rsidP="000E7A2F">
      <w:pPr>
        <w:spacing w:line="276" w:lineRule="auto"/>
        <w:jc w:val="both"/>
        <w:rPr>
          <w:rFonts w:ascii="Averta" w:eastAsia="Averta" w:hAnsi="Averta" w:cs="Averta"/>
        </w:rPr>
      </w:pPr>
    </w:p>
    <w:p w14:paraId="211A7B86" w14:textId="77777777" w:rsidR="000E7A2F" w:rsidRPr="0027424D" w:rsidRDefault="000E7A2F" w:rsidP="000E7A2F">
      <w:pPr>
        <w:spacing w:line="276" w:lineRule="auto"/>
        <w:jc w:val="both"/>
        <w:rPr>
          <w:rFonts w:ascii="Averta" w:eastAsia="Averta" w:hAnsi="Averta" w:cs="Averta"/>
        </w:rPr>
      </w:pPr>
      <w:r w:rsidRPr="0027424D">
        <w:rPr>
          <w:rFonts w:ascii="Averta" w:eastAsia="Averta" w:hAnsi="Averta" w:cs="Averta"/>
        </w:rPr>
        <w:t xml:space="preserve">Para el registro único de las operaciones presupuestarias y contables, los entes públicos dispondrán de clasificadores presupuestarios, listas de cuentas y catálogos de bienes o instrumentos similares que permitan su interrelación automática. </w:t>
      </w:r>
    </w:p>
    <w:p w14:paraId="32FE08C9" w14:textId="77777777" w:rsidR="000E7A2F" w:rsidRPr="00034D09" w:rsidRDefault="000E7A2F" w:rsidP="000E7A2F">
      <w:pPr>
        <w:spacing w:line="276" w:lineRule="auto"/>
        <w:jc w:val="both"/>
        <w:rPr>
          <w:rFonts w:ascii="Averta" w:eastAsia="Averta" w:hAnsi="Averta" w:cs="Averta"/>
          <w:sz w:val="10"/>
          <w:szCs w:val="10"/>
        </w:rPr>
      </w:pPr>
    </w:p>
    <w:p w14:paraId="2707FFE1" w14:textId="253D1291" w:rsidR="000E7A2F" w:rsidRPr="0027424D" w:rsidRDefault="000E7A2F" w:rsidP="000E7A2F">
      <w:pPr>
        <w:spacing w:line="276" w:lineRule="auto"/>
        <w:jc w:val="both"/>
        <w:rPr>
          <w:rFonts w:ascii="Averta" w:eastAsia="Averta" w:hAnsi="Averta" w:cs="Averta"/>
        </w:rPr>
      </w:pPr>
      <w:r w:rsidRPr="0027424D">
        <w:rPr>
          <w:rFonts w:ascii="Averta" w:eastAsia="Averta" w:hAnsi="Averta" w:cs="Averta"/>
        </w:rPr>
        <w:t>En el marco anterior, el Clasificador por Objeto del Gasto permitirá una clasificación de las erogaciones, consistente con criterios internacionales y con criterios contables, claro, preciso, integral y útil, que posibilite un adecuado registro y exposición de las operaciones, y que facilite la interrelación con las cuentas patrimoniales.</w:t>
      </w:r>
    </w:p>
    <w:p w14:paraId="2DF1830B" w14:textId="77777777" w:rsidR="000E7A2F" w:rsidRPr="00034D09" w:rsidRDefault="000E7A2F" w:rsidP="000E7A2F">
      <w:pPr>
        <w:spacing w:line="276" w:lineRule="auto"/>
        <w:jc w:val="both"/>
        <w:rPr>
          <w:rFonts w:ascii="Averta" w:eastAsia="Averta" w:hAnsi="Averta" w:cs="Averta"/>
          <w:sz w:val="10"/>
          <w:szCs w:val="10"/>
        </w:rPr>
      </w:pPr>
    </w:p>
    <w:p w14:paraId="689A0238" w14:textId="77777777" w:rsidR="000E7A2F" w:rsidRPr="0027424D" w:rsidRDefault="000E7A2F" w:rsidP="000E7A2F">
      <w:pPr>
        <w:spacing w:line="276" w:lineRule="auto"/>
        <w:jc w:val="both"/>
        <w:rPr>
          <w:rFonts w:ascii="Averta" w:eastAsia="Averta" w:hAnsi="Averta" w:cs="Averta"/>
        </w:rPr>
      </w:pPr>
      <w:r w:rsidRPr="0027424D">
        <w:rPr>
          <w:rFonts w:ascii="Averta" w:eastAsia="Averta" w:hAnsi="Averta" w:cs="Averta"/>
        </w:rPr>
        <w:t xml:space="preserve">El propósito principal del Clasificador por Objeto del Gasto es el registro de los gastos que se realizan en el proceso presupuestario.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 </w:t>
      </w:r>
    </w:p>
    <w:p w14:paraId="705E5B74" w14:textId="77777777" w:rsidR="000E7A2F" w:rsidRPr="00034D09" w:rsidRDefault="000E7A2F" w:rsidP="000E7A2F">
      <w:pPr>
        <w:spacing w:line="276" w:lineRule="auto"/>
        <w:jc w:val="both"/>
        <w:rPr>
          <w:rFonts w:ascii="Averta" w:eastAsia="Averta" w:hAnsi="Averta" w:cs="Averta"/>
          <w:sz w:val="10"/>
          <w:szCs w:val="10"/>
        </w:rPr>
      </w:pPr>
    </w:p>
    <w:p w14:paraId="3F7604DA" w14:textId="77777777" w:rsidR="00BA59D7" w:rsidRPr="0027424D" w:rsidRDefault="000E7A2F" w:rsidP="000E7A2F">
      <w:pPr>
        <w:spacing w:line="276" w:lineRule="auto"/>
        <w:jc w:val="both"/>
        <w:rPr>
          <w:rFonts w:ascii="Averta" w:eastAsia="Averta" w:hAnsi="Averta" w:cs="Averta"/>
        </w:rPr>
      </w:pPr>
      <w:r w:rsidRPr="0027424D">
        <w:rPr>
          <w:rFonts w:ascii="Averta" w:eastAsia="Averta" w:hAnsi="Averta" w:cs="Averta"/>
        </w:rPr>
        <w:t xml:space="preserve">La clasificación por objeto del gasto 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14:paraId="2BED0BB6" w14:textId="77777777" w:rsidR="00BA59D7" w:rsidRPr="00034D09" w:rsidRDefault="00BA59D7" w:rsidP="000E7A2F">
      <w:pPr>
        <w:spacing w:line="276" w:lineRule="auto"/>
        <w:jc w:val="both"/>
        <w:rPr>
          <w:rFonts w:ascii="Averta" w:eastAsia="Averta" w:hAnsi="Averta" w:cs="Averta"/>
          <w:sz w:val="10"/>
          <w:szCs w:val="10"/>
        </w:rPr>
      </w:pPr>
    </w:p>
    <w:p w14:paraId="770E79C6" w14:textId="77777777" w:rsidR="00034D09" w:rsidRDefault="000E7A2F" w:rsidP="000E7A2F">
      <w:pPr>
        <w:spacing w:line="276" w:lineRule="auto"/>
        <w:jc w:val="both"/>
        <w:rPr>
          <w:rFonts w:ascii="Averta" w:eastAsia="Averta" w:hAnsi="Averta" w:cs="Averta"/>
        </w:rPr>
      </w:pPr>
      <w:r w:rsidRPr="0027424D">
        <w:rPr>
          <w:rFonts w:ascii="Averta" w:eastAsia="Averta" w:hAnsi="Averta" w:cs="Averta"/>
        </w:rPr>
        <w:t xml:space="preserve">El Clasificador por Objeto del Gasto ha sido diseñado con un nivel de desagregación que permite el registro único de las transacciones con incidencia económico-financiera que realiza un ente público, en el marco del presupuesto. </w:t>
      </w:r>
    </w:p>
    <w:p w14:paraId="3E5997DB" w14:textId="77777777" w:rsidR="00034D09" w:rsidRPr="00034D09" w:rsidRDefault="00034D09" w:rsidP="000E7A2F">
      <w:pPr>
        <w:spacing w:line="276" w:lineRule="auto"/>
        <w:jc w:val="both"/>
        <w:rPr>
          <w:rFonts w:ascii="Averta" w:eastAsia="Averta" w:hAnsi="Averta" w:cs="Averta"/>
          <w:sz w:val="10"/>
          <w:szCs w:val="10"/>
        </w:rPr>
      </w:pPr>
    </w:p>
    <w:p w14:paraId="0000000B" w14:textId="01629778" w:rsidR="005F4202" w:rsidRPr="0027424D" w:rsidRDefault="000E7A2F" w:rsidP="000E7A2F">
      <w:pPr>
        <w:spacing w:line="276" w:lineRule="auto"/>
        <w:jc w:val="both"/>
        <w:rPr>
          <w:rFonts w:ascii="Averta" w:eastAsia="Averta" w:hAnsi="Averta" w:cs="Averta"/>
        </w:rPr>
      </w:pPr>
      <w:r w:rsidRPr="0027424D">
        <w:rPr>
          <w:rFonts w:ascii="Averta" w:eastAsia="Averta" w:hAnsi="Averta" w:cs="Averta"/>
        </w:rPr>
        <w:t>Por ser un instrumento que permite la obtención de información para el análisis y seguimiento de la gestión financiera gubernamental, es considerado la clasificación operativa que permite conocer en qué se gasta, (base del registro de las transacciones económico-financieras) y a su vez permite cuantificar la demanda de bienes y servicios que realiza el Sector Público.</w:t>
      </w:r>
    </w:p>
    <w:p w14:paraId="0000000C" w14:textId="78935C11" w:rsidR="005F4202" w:rsidRPr="0027424D" w:rsidRDefault="005F4202">
      <w:pPr>
        <w:spacing w:line="276" w:lineRule="auto"/>
        <w:rPr>
          <w:rFonts w:ascii="Averta" w:eastAsia="Averta" w:hAnsi="Averta" w:cs="Averta"/>
        </w:rPr>
      </w:pPr>
    </w:p>
    <w:p w14:paraId="483FEA24" w14:textId="77777777" w:rsidR="00BA59D7" w:rsidRDefault="00BA59D7">
      <w:pPr>
        <w:spacing w:line="276" w:lineRule="auto"/>
        <w:rPr>
          <w:rFonts w:ascii="Averta" w:eastAsia="Averta" w:hAnsi="Averta" w:cs="Averta"/>
          <w:sz w:val="18"/>
          <w:szCs w:val="18"/>
        </w:rPr>
      </w:pPr>
    </w:p>
    <w:p w14:paraId="0000000D" w14:textId="16BD55DA" w:rsidR="005F4202" w:rsidRPr="00960423" w:rsidRDefault="00BA59D7">
      <w:pPr>
        <w:tabs>
          <w:tab w:val="left" w:pos="6945"/>
        </w:tabs>
        <w:spacing w:line="276" w:lineRule="auto"/>
        <w:rPr>
          <w:rFonts w:ascii="Averta" w:eastAsia="Averta" w:hAnsi="Averta" w:cs="Averta"/>
          <w:b/>
          <w:sz w:val="22"/>
          <w:szCs w:val="18"/>
        </w:rPr>
      </w:pPr>
      <w:r w:rsidRPr="00960423">
        <w:rPr>
          <w:rFonts w:ascii="Averta" w:eastAsia="Averta" w:hAnsi="Averta" w:cs="Averta"/>
          <w:b/>
          <w:sz w:val="22"/>
          <w:szCs w:val="18"/>
        </w:rPr>
        <w:t>ESTRUCTURA DE CODIFICACION</w:t>
      </w:r>
    </w:p>
    <w:p w14:paraId="0000000E" w14:textId="77777777" w:rsidR="005F4202" w:rsidRPr="0027424D" w:rsidRDefault="005F4202" w:rsidP="00560652">
      <w:pPr>
        <w:spacing w:line="276" w:lineRule="auto"/>
        <w:jc w:val="both"/>
        <w:rPr>
          <w:rFonts w:ascii="Averta" w:eastAsia="Averta" w:hAnsi="Averta" w:cs="Averta"/>
          <w:szCs w:val="18"/>
        </w:rPr>
      </w:pPr>
    </w:p>
    <w:p w14:paraId="2A2211E3" w14:textId="77777777" w:rsidR="000B158F" w:rsidRPr="0027424D" w:rsidRDefault="00BA59D7" w:rsidP="00560652">
      <w:pPr>
        <w:spacing w:line="276" w:lineRule="auto"/>
        <w:jc w:val="both"/>
        <w:rPr>
          <w:rFonts w:ascii="Averta" w:eastAsia="Averta" w:hAnsi="Averta" w:cs="Averta"/>
          <w:szCs w:val="18"/>
        </w:rPr>
      </w:pPr>
      <w:r w:rsidRPr="0027424D">
        <w:rPr>
          <w:rFonts w:ascii="Averta" w:eastAsia="Averta" w:hAnsi="Averta" w:cs="Averta"/>
          <w:szCs w:val="18"/>
        </w:rPr>
        <w:t xml:space="preserve">La estructura del Clasificador por Objeto del Gasto se diseñó con un nivel de desagregación que permite que sus cuentas faciliten el registro único de todas las transacciones con incidencia económica-financiera es por ello que la armonización se realiza a tercer dígito que corresponde a la partida genérica formándose la siguiente estructura: </w:t>
      </w:r>
    </w:p>
    <w:p w14:paraId="5A73A01A" w14:textId="77777777" w:rsidR="000B158F" w:rsidRPr="0027424D" w:rsidRDefault="000B158F" w:rsidP="00560652">
      <w:pPr>
        <w:spacing w:line="276" w:lineRule="auto"/>
        <w:jc w:val="both"/>
        <w:rPr>
          <w:rFonts w:ascii="Averta" w:eastAsia="Averta" w:hAnsi="Averta" w:cs="Averta"/>
          <w:szCs w:val="18"/>
        </w:rPr>
      </w:pPr>
    </w:p>
    <w:p w14:paraId="2FCE756A" w14:textId="77777777" w:rsidR="000B158F" w:rsidRPr="0027424D" w:rsidRDefault="000B158F" w:rsidP="00560652">
      <w:pPr>
        <w:spacing w:line="276" w:lineRule="auto"/>
        <w:jc w:val="both"/>
        <w:rPr>
          <w:rFonts w:ascii="Averta" w:eastAsia="Averta" w:hAnsi="Averta" w:cs="Averta"/>
          <w:szCs w:val="18"/>
        </w:rPr>
      </w:pPr>
    </w:p>
    <w:tbl>
      <w:tblPr>
        <w:tblStyle w:val="Tablaconcuadrcula"/>
        <w:tblW w:w="0" w:type="auto"/>
        <w:jc w:val="center"/>
        <w:tblLook w:val="04A0" w:firstRow="1" w:lastRow="0" w:firstColumn="1" w:lastColumn="0" w:noHBand="0" w:noVBand="1"/>
      </w:tblPr>
      <w:tblGrid>
        <w:gridCol w:w="1980"/>
        <w:gridCol w:w="1843"/>
        <w:gridCol w:w="1984"/>
        <w:gridCol w:w="2330"/>
      </w:tblGrid>
      <w:tr w:rsidR="006A4D2E" w14:paraId="449DDBC2" w14:textId="77777777" w:rsidTr="006A4D2E">
        <w:trPr>
          <w:jc w:val="center"/>
        </w:trPr>
        <w:tc>
          <w:tcPr>
            <w:tcW w:w="8137" w:type="dxa"/>
            <w:gridSpan w:val="4"/>
          </w:tcPr>
          <w:p w14:paraId="0ADC6867" w14:textId="5112B48D"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CODIFICACIÓN</w:t>
            </w:r>
          </w:p>
        </w:tc>
      </w:tr>
      <w:tr w:rsidR="006A4D2E" w14:paraId="764A4CCC" w14:textId="77777777" w:rsidTr="006A4D2E">
        <w:trPr>
          <w:jc w:val="center"/>
        </w:trPr>
        <w:tc>
          <w:tcPr>
            <w:tcW w:w="1980" w:type="dxa"/>
            <w:vMerge w:val="restart"/>
            <w:vAlign w:val="center"/>
          </w:tcPr>
          <w:p w14:paraId="77047EFC" w14:textId="5247C12D"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Capítulo</w:t>
            </w:r>
          </w:p>
        </w:tc>
        <w:tc>
          <w:tcPr>
            <w:tcW w:w="1843" w:type="dxa"/>
            <w:vMerge w:val="restart"/>
            <w:vAlign w:val="center"/>
          </w:tcPr>
          <w:p w14:paraId="02887DC4" w14:textId="6C84542C"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Concepto</w:t>
            </w:r>
          </w:p>
        </w:tc>
        <w:tc>
          <w:tcPr>
            <w:tcW w:w="4314" w:type="dxa"/>
            <w:gridSpan w:val="2"/>
          </w:tcPr>
          <w:p w14:paraId="3AFC25FE" w14:textId="73C0DCEB"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Partida</w:t>
            </w:r>
          </w:p>
        </w:tc>
      </w:tr>
      <w:tr w:rsidR="006A4D2E" w14:paraId="44D1FFED" w14:textId="77777777" w:rsidTr="006A4D2E">
        <w:trPr>
          <w:jc w:val="center"/>
        </w:trPr>
        <w:tc>
          <w:tcPr>
            <w:tcW w:w="1980" w:type="dxa"/>
            <w:vMerge/>
          </w:tcPr>
          <w:p w14:paraId="1B7131E9" w14:textId="77777777" w:rsidR="006A4D2E" w:rsidRPr="006A4D2E" w:rsidRDefault="006A4D2E" w:rsidP="006A4D2E">
            <w:pPr>
              <w:spacing w:line="276" w:lineRule="auto"/>
              <w:jc w:val="both"/>
              <w:rPr>
                <w:rFonts w:ascii="Averta" w:eastAsia="Averta" w:hAnsi="Averta" w:cs="Averta"/>
                <w:szCs w:val="18"/>
              </w:rPr>
            </w:pPr>
          </w:p>
        </w:tc>
        <w:tc>
          <w:tcPr>
            <w:tcW w:w="1843" w:type="dxa"/>
            <w:vMerge/>
          </w:tcPr>
          <w:p w14:paraId="60947E9A" w14:textId="77777777" w:rsidR="006A4D2E" w:rsidRPr="006A4D2E" w:rsidRDefault="006A4D2E" w:rsidP="006A4D2E">
            <w:pPr>
              <w:spacing w:line="276" w:lineRule="auto"/>
              <w:jc w:val="both"/>
              <w:rPr>
                <w:rFonts w:ascii="Averta" w:eastAsia="Averta" w:hAnsi="Averta" w:cs="Averta"/>
                <w:szCs w:val="18"/>
              </w:rPr>
            </w:pPr>
          </w:p>
        </w:tc>
        <w:tc>
          <w:tcPr>
            <w:tcW w:w="1984" w:type="dxa"/>
          </w:tcPr>
          <w:p w14:paraId="3BC9B44F" w14:textId="685E6627"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Genérica</w:t>
            </w:r>
          </w:p>
        </w:tc>
        <w:tc>
          <w:tcPr>
            <w:tcW w:w="2330" w:type="dxa"/>
          </w:tcPr>
          <w:p w14:paraId="441716C9" w14:textId="14A0AB4B"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Específica</w:t>
            </w:r>
          </w:p>
        </w:tc>
      </w:tr>
      <w:tr w:rsidR="006A4D2E" w14:paraId="22E78E3B" w14:textId="77777777" w:rsidTr="006A4D2E">
        <w:trPr>
          <w:jc w:val="center"/>
        </w:trPr>
        <w:tc>
          <w:tcPr>
            <w:tcW w:w="1980" w:type="dxa"/>
          </w:tcPr>
          <w:p w14:paraId="4753F7F2" w14:textId="6AF4669A"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X000</w:t>
            </w:r>
          </w:p>
        </w:tc>
        <w:tc>
          <w:tcPr>
            <w:tcW w:w="1843" w:type="dxa"/>
          </w:tcPr>
          <w:p w14:paraId="7B5BD860" w14:textId="5DA63780"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XX00</w:t>
            </w:r>
          </w:p>
        </w:tc>
        <w:tc>
          <w:tcPr>
            <w:tcW w:w="1984" w:type="dxa"/>
          </w:tcPr>
          <w:p w14:paraId="0D88D66F" w14:textId="5E012BBB"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XXX0</w:t>
            </w:r>
          </w:p>
        </w:tc>
        <w:tc>
          <w:tcPr>
            <w:tcW w:w="2330" w:type="dxa"/>
          </w:tcPr>
          <w:p w14:paraId="55972808" w14:textId="287CDCEB"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XXXX</w:t>
            </w:r>
          </w:p>
        </w:tc>
      </w:tr>
    </w:tbl>
    <w:p w14:paraId="568D793C" w14:textId="77777777" w:rsidR="006A4D2E" w:rsidRPr="0027424D" w:rsidRDefault="006A4D2E" w:rsidP="00560652">
      <w:pPr>
        <w:spacing w:line="276" w:lineRule="auto"/>
        <w:jc w:val="both"/>
        <w:rPr>
          <w:rFonts w:ascii="Averta" w:eastAsia="Averta" w:hAnsi="Averta" w:cs="Averta"/>
        </w:rPr>
      </w:pPr>
    </w:p>
    <w:p w14:paraId="62C2A8B5" w14:textId="77777777" w:rsidR="006A4D2E" w:rsidRPr="0027424D" w:rsidRDefault="006A4D2E" w:rsidP="00560652">
      <w:pPr>
        <w:spacing w:line="276" w:lineRule="auto"/>
        <w:jc w:val="both"/>
        <w:rPr>
          <w:rFonts w:ascii="Averta" w:eastAsia="Averta" w:hAnsi="Averta" w:cs="Averta"/>
        </w:rPr>
      </w:pPr>
    </w:p>
    <w:p w14:paraId="6BA31F6E" w14:textId="031F6FCE" w:rsidR="006A4D2E" w:rsidRPr="0027424D" w:rsidRDefault="00BA59D7" w:rsidP="00560652">
      <w:pPr>
        <w:spacing w:line="276" w:lineRule="auto"/>
        <w:jc w:val="both"/>
        <w:rPr>
          <w:rFonts w:ascii="Averta" w:eastAsia="Averta" w:hAnsi="Averta" w:cs="Averta"/>
        </w:rPr>
      </w:pPr>
      <w:r w:rsidRPr="0027424D">
        <w:rPr>
          <w:rFonts w:ascii="Averta" w:eastAsia="Averta" w:hAnsi="Averta" w:cs="Averta"/>
          <w:b/>
        </w:rPr>
        <w:t>Capítulo:</w:t>
      </w:r>
      <w:r w:rsidRPr="0027424D">
        <w:rPr>
          <w:rFonts w:ascii="Averta" w:eastAsia="Averta" w:hAnsi="Averta" w:cs="Averta"/>
        </w:rPr>
        <w:t xml:space="preserve"> Es el mayor nivel de agregación que identifica el conjunto homogéneo y ordenado de los bienes y servicios requeridos por los entes públicos.</w:t>
      </w:r>
    </w:p>
    <w:p w14:paraId="64280275" w14:textId="77777777" w:rsidR="006A4D2E" w:rsidRPr="0027424D" w:rsidRDefault="006A4D2E" w:rsidP="00560652">
      <w:pPr>
        <w:spacing w:line="276" w:lineRule="auto"/>
        <w:jc w:val="both"/>
        <w:rPr>
          <w:rFonts w:ascii="Averta" w:eastAsia="Averta" w:hAnsi="Averta" w:cs="Averta"/>
        </w:rPr>
      </w:pPr>
    </w:p>
    <w:p w14:paraId="695FCC12" w14:textId="77777777" w:rsidR="00960423" w:rsidRPr="0027424D" w:rsidRDefault="00BA59D7" w:rsidP="00560652">
      <w:pPr>
        <w:spacing w:line="276" w:lineRule="auto"/>
        <w:jc w:val="both"/>
        <w:rPr>
          <w:rFonts w:ascii="Averta" w:eastAsia="Averta" w:hAnsi="Averta" w:cs="Averta"/>
        </w:rPr>
      </w:pPr>
      <w:r w:rsidRPr="0027424D">
        <w:rPr>
          <w:rFonts w:ascii="Averta" w:eastAsia="Averta" w:hAnsi="Averta" w:cs="Averta"/>
          <w:b/>
        </w:rPr>
        <w:t>Concepto:</w:t>
      </w:r>
      <w:r w:rsidRPr="0027424D">
        <w:rPr>
          <w:rFonts w:ascii="Averta" w:eastAsia="Averta" w:hAnsi="Averta" w:cs="Averta"/>
        </w:rPr>
        <w:t xml:space="preserve"> Son subconjuntos homogéneos y ordenados en forma específica, producto de la desagregación de los bienes y servicios, incluidos en cada capítulo.</w:t>
      </w:r>
    </w:p>
    <w:p w14:paraId="69F4908B" w14:textId="77777777" w:rsidR="00960423" w:rsidRPr="0027424D" w:rsidRDefault="00960423" w:rsidP="00560652">
      <w:pPr>
        <w:spacing w:line="276" w:lineRule="auto"/>
        <w:jc w:val="both"/>
        <w:rPr>
          <w:rFonts w:ascii="Averta" w:eastAsia="Averta" w:hAnsi="Averta" w:cs="Averta"/>
        </w:rPr>
      </w:pPr>
    </w:p>
    <w:p w14:paraId="1618E76D" w14:textId="796FBB32" w:rsidR="00960423" w:rsidRPr="0027424D" w:rsidRDefault="00BA59D7" w:rsidP="00560652">
      <w:pPr>
        <w:spacing w:line="276" w:lineRule="auto"/>
        <w:jc w:val="both"/>
        <w:rPr>
          <w:rFonts w:ascii="Averta" w:eastAsia="Averta" w:hAnsi="Averta" w:cs="Averta"/>
        </w:rPr>
      </w:pPr>
      <w:r w:rsidRPr="0027424D">
        <w:rPr>
          <w:rFonts w:ascii="Averta" w:eastAsia="Averta" w:hAnsi="Averta" w:cs="Averta"/>
          <w:b/>
        </w:rPr>
        <w:t>Partida:</w:t>
      </w:r>
      <w:r w:rsidRPr="0027424D">
        <w:rPr>
          <w:rFonts w:ascii="Averta" w:eastAsia="Averta" w:hAnsi="Averta" w:cs="Averta"/>
        </w:rPr>
        <w:t xml:space="preserve"> Es el nivel de agregación más específico en el cual se describen las expresiones concretas y detalladas de los bienes y servicios que se adquieren y se compone de: Partida Genérica</w:t>
      </w:r>
      <w:r w:rsidR="00960423" w:rsidRPr="0027424D">
        <w:rPr>
          <w:rFonts w:ascii="Averta" w:eastAsia="Averta" w:hAnsi="Averta" w:cs="Averta"/>
        </w:rPr>
        <w:t xml:space="preserve"> y </w:t>
      </w:r>
      <w:r w:rsidRPr="0027424D">
        <w:rPr>
          <w:rFonts w:ascii="Averta" w:eastAsia="Averta" w:hAnsi="Averta" w:cs="Averta"/>
        </w:rPr>
        <w:t>Partida Específica</w:t>
      </w:r>
      <w:r w:rsidR="00960423" w:rsidRPr="0027424D">
        <w:rPr>
          <w:rFonts w:ascii="Averta" w:eastAsia="Averta" w:hAnsi="Averta" w:cs="Averta"/>
        </w:rPr>
        <w:t>.</w:t>
      </w:r>
    </w:p>
    <w:p w14:paraId="77693472" w14:textId="46A9492D" w:rsidR="00960423" w:rsidRPr="0027424D" w:rsidRDefault="00BA59D7" w:rsidP="00560652">
      <w:pPr>
        <w:spacing w:line="276" w:lineRule="auto"/>
        <w:jc w:val="both"/>
        <w:rPr>
          <w:rFonts w:ascii="Averta" w:eastAsia="Averta" w:hAnsi="Averta" w:cs="Averta"/>
        </w:rPr>
      </w:pPr>
      <w:r w:rsidRPr="0027424D">
        <w:rPr>
          <w:rFonts w:ascii="Averta" w:eastAsia="Averta" w:hAnsi="Averta" w:cs="Averta"/>
        </w:rPr>
        <w:t xml:space="preserve">a) La </w:t>
      </w:r>
      <w:r w:rsidRPr="0027424D">
        <w:rPr>
          <w:rFonts w:ascii="Averta" w:eastAsia="Averta" w:hAnsi="Averta" w:cs="Averta"/>
          <w:b/>
        </w:rPr>
        <w:t>Partida Genérica</w:t>
      </w:r>
      <w:r w:rsidRPr="0027424D">
        <w:rPr>
          <w:rFonts w:ascii="Averta" w:eastAsia="Averta" w:hAnsi="Averta" w:cs="Averta"/>
        </w:rPr>
        <w:t xml:space="preserve"> se refiere al tercer dígito, el cual logrará la armonización a todos los niveles de gobierno</w:t>
      </w:r>
      <w:r w:rsidR="00266CDB" w:rsidRPr="0027424D">
        <w:rPr>
          <w:rFonts w:ascii="Averta" w:eastAsia="Averta" w:hAnsi="Averta" w:cs="Averta"/>
        </w:rPr>
        <w:t>; por ello</w:t>
      </w:r>
      <w:r w:rsidR="003F204C" w:rsidRPr="0027424D">
        <w:rPr>
          <w:rFonts w:ascii="Averta" w:eastAsia="Averta" w:hAnsi="Averta" w:cs="Averta"/>
        </w:rPr>
        <w:t>,</w:t>
      </w:r>
      <w:r w:rsidR="00266CDB" w:rsidRPr="0027424D">
        <w:rPr>
          <w:rFonts w:ascii="Averta" w:eastAsia="Averta" w:hAnsi="Averta" w:cs="Averta"/>
        </w:rPr>
        <w:t xml:space="preserve"> el CONAC pública el </w:t>
      </w:r>
      <w:r w:rsidR="003F204C" w:rsidRPr="0027424D">
        <w:rPr>
          <w:rFonts w:ascii="Averta" w:eastAsia="Averta" w:hAnsi="Averta" w:cs="Averta"/>
        </w:rPr>
        <w:t>9 de diciembre de 2009 en el DOF la integración del tercer nivel.</w:t>
      </w:r>
    </w:p>
    <w:p w14:paraId="5562F3D5" w14:textId="77777777" w:rsidR="00960423" w:rsidRPr="0027424D" w:rsidRDefault="00BA59D7" w:rsidP="00560652">
      <w:pPr>
        <w:spacing w:line="276" w:lineRule="auto"/>
        <w:jc w:val="both"/>
        <w:rPr>
          <w:rFonts w:ascii="Averta" w:eastAsia="Averta" w:hAnsi="Averta" w:cs="Averta"/>
        </w:rPr>
      </w:pPr>
      <w:r w:rsidRPr="0027424D">
        <w:rPr>
          <w:rFonts w:ascii="Averta" w:eastAsia="Averta" w:hAnsi="Averta" w:cs="Averta"/>
        </w:rPr>
        <w:t xml:space="preserve">b) La </w:t>
      </w:r>
      <w:r w:rsidRPr="0027424D">
        <w:rPr>
          <w:rFonts w:ascii="Averta" w:eastAsia="Averta" w:hAnsi="Averta" w:cs="Averta"/>
          <w:b/>
        </w:rPr>
        <w:t>Partida Específica</w:t>
      </w:r>
      <w:r w:rsidRPr="0027424D">
        <w:rPr>
          <w:rFonts w:ascii="Averta" w:eastAsia="Averta" w:hAnsi="Averta" w:cs="Averta"/>
        </w:rPr>
        <w:t xml:space="preserve"> corresponde al cuarto dígito, el cual permitirá que las unidades administrativas o instancias competentes en materia de Contabilidad Gubernamental y de Presupuesto de cada orden de gobierno, con base en sus necesidades, generen su apertura, conservando la estructura básica (capítulo, concepto y partida genérica), con el fin de mantener la armonización con el Plan de Cuentas.</w:t>
      </w:r>
    </w:p>
    <w:p w14:paraId="0369C0A2" w14:textId="77777777" w:rsidR="00960423" w:rsidRPr="0027424D" w:rsidRDefault="00960423" w:rsidP="00560652">
      <w:pPr>
        <w:spacing w:line="276" w:lineRule="auto"/>
        <w:jc w:val="both"/>
        <w:rPr>
          <w:rFonts w:ascii="Averta" w:eastAsia="Averta" w:hAnsi="Averta" w:cs="Averta"/>
        </w:rPr>
      </w:pPr>
    </w:p>
    <w:p w14:paraId="00000011" w14:textId="4F734417" w:rsidR="005F4202" w:rsidRPr="0027424D" w:rsidRDefault="00BA59D7" w:rsidP="00560652">
      <w:pPr>
        <w:spacing w:line="276" w:lineRule="auto"/>
        <w:jc w:val="both"/>
        <w:rPr>
          <w:rFonts w:ascii="Averta" w:eastAsia="Averta" w:hAnsi="Averta" w:cs="Averta"/>
        </w:rPr>
      </w:pPr>
      <w:r w:rsidRPr="0027424D">
        <w:rPr>
          <w:rFonts w:ascii="Averta" w:eastAsia="Averta" w:hAnsi="Averta" w:cs="Averta"/>
        </w:rPr>
        <w:t xml:space="preserve">Derivado de </w:t>
      </w:r>
      <w:r w:rsidR="00960423" w:rsidRPr="0027424D">
        <w:rPr>
          <w:rFonts w:ascii="Averta" w:eastAsia="Averta" w:hAnsi="Averta" w:cs="Averta"/>
        </w:rPr>
        <w:t xml:space="preserve">lo anterior, se </w:t>
      </w:r>
      <w:r w:rsidRPr="0027424D">
        <w:rPr>
          <w:rFonts w:ascii="Averta" w:eastAsia="Averta" w:hAnsi="Averta" w:cs="Averta"/>
        </w:rPr>
        <w:t>incorpora</w:t>
      </w:r>
      <w:r w:rsidR="00266CDB" w:rsidRPr="0027424D">
        <w:rPr>
          <w:rFonts w:ascii="Averta" w:eastAsia="Averta" w:hAnsi="Averta" w:cs="Averta"/>
        </w:rPr>
        <w:t xml:space="preserve"> </w:t>
      </w:r>
      <w:r w:rsidRPr="0027424D">
        <w:rPr>
          <w:rFonts w:ascii="Averta" w:eastAsia="Averta" w:hAnsi="Averta" w:cs="Averta"/>
        </w:rPr>
        <w:t xml:space="preserve">el </w:t>
      </w:r>
      <w:r w:rsidR="00266CDB" w:rsidRPr="0027424D">
        <w:rPr>
          <w:rFonts w:ascii="Averta" w:eastAsia="Averta" w:hAnsi="Averta" w:cs="Averta"/>
        </w:rPr>
        <w:t>cuarto</w:t>
      </w:r>
      <w:r w:rsidRPr="0027424D">
        <w:rPr>
          <w:rFonts w:ascii="Averta" w:eastAsia="Averta" w:hAnsi="Averta" w:cs="Averta"/>
        </w:rPr>
        <w:t xml:space="preserve"> nivel -Partida </w:t>
      </w:r>
      <w:r w:rsidR="00B96AEC">
        <w:rPr>
          <w:rFonts w:ascii="Averta" w:eastAsia="Averta" w:hAnsi="Averta" w:cs="Averta"/>
        </w:rPr>
        <w:t>Específica</w:t>
      </w:r>
      <w:r w:rsidRPr="0027424D">
        <w:rPr>
          <w:rFonts w:ascii="Averta" w:eastAsia="Averta" w:hAnsi="Averta" w:cs="Averta"/>
        </w:rPr>
        <w:t>-, el “Clasificador por Objeto del Gasto”, queda integrado de la siguiente forma:</w:t>
      </w:r>
    </w:p>
    <w:p w14:paraId="00000012" w14:textId="77777777" w:rsidR="005F4202" w:rsidRPr="0027424D" w:rsidRDefault="005F4202" w:rsidP="00560652">
      <w:pPr>
        <w:spacing w:line="276" w:lineRule="auto"/>
        <w:jc w:val="both"/>
        <w:rPr>
          <w:rFonts w:ascii="Averta" w:eastAsia="Averta" w:hAnsi="Averta" w:cs="Averta"/>
        </w:rPr>
      </w:pPr>
    </w:p>
    <w:p w14:paraId="00000021" w14:textId="77777777" w:rsidR="005F4202" w:rsidRDefault="005F4202">
      <w:pPr>
        <w:spacing w:line="276" w:lineRule="auto"/>
        <w:rPr>
          <w:rFonts w:ascii="Averta" w:eastAsia="Averta" w:hAnsi="Averta" w:cs="Averta"/>
          <w:sz w:val="18"/>
          <w:szCs w:val="18"/>
        </w:rPr>
      </w:pPr>
    </w:p>
    <w:p w14:paraId="00000022" w14:textId="77777777" w:rsidR="005F4202" w:rsidRDefault="005F4202">
      <w:pPr>
        <w:spacing w:line="276" w:lineRule="auto"/>
        <w:rPr>
          <w:rFonts w:ascii="Averta" w:eastAsia="Averta" w:hAnsi="Averta" w:cs="Averta"/>
          <w:sz w:val="18"/>
          <w:szCs w:val="18"/>
        </w:rPr>
      </w:pPr>
    </w:p>
    <w:p w14:paraId="4C3DBF40" w14:textId="77777777" w:rsidR="00A7094D" w:rsidRDefault="00A7094D">
      <w:pPr>
        <w:spacing w:line="276" w:lineRule="auto"/>
        <w:rPr>
          <w:rFonts w:ascii="Averta" w:eastAsia="Averta" w:hAnsi="Averta" w:cs="Averta"/>
          <w:sz w:val="18"/>
          <w:szCs w:val="18"/>
        </w:rPr>
      </w:pPr>
    </w:p>
    <w:p w14:paraId="383C61E5" w14:textId="77777777" w:rsidR="00A7094D" w:rsidRDefault="00A7094D">
      <w:pPr>
        <w:spacing w:line="276" w:lineRule="auto"/>
        <w:rPr>
          <w:rFonts w:ascii="Averta" w:eastAsia="Averta" w:hAnsi="Averta" w:cs="Averta"/>
          <w:sz w:val="18"/>
          <w:szCs w:val="18"/>
        </w:rPr>
      </w:pPr>
    </w:p>
    <w:p w14:paraId="12956F3E" w14:textId="77777777" w:rsidR="00A7094D" w:rsidRDefault="00A7094D">
      <w:pPr>
        <w:spacing w:line="276" w:lineRule="auto"/>
        <w:rPr>
          <w:rFonts w:ascii="Averta" w:eastAsia="Averta" w:hAnsi="Averta" w:cs="Averta"/>
          <w:sz w:val="18"/>
          <w:szCs w:val="18"/>
        </w:rPr>
      </w:pPr>
    </w:p>
    <w:p w14:paraId="6FC34D27" w14:textId="77777777" w:rsidR="00A7094D" w:rsidRDefault="00A7094D">
      <w:pPr>
        <w:spacing w:line="276" w:lineRule="auto"/>
        <w:rPr>
          <w:rFonts w:ascii="Averta" w:eastAsia="Averta" w:hAnsi="Averta" w:cs="Averta"/>
          <w:sz w:val="18"/>
          <w:szCs w:val="18"/>
        </w:rPr>
      </w:pPr>
    </w:p>
    <w:p w14:paraId="2050B9F8" w14:textId="77777777" w:rsidR="00A7094D" w:rsidRDefault="00A7094D">
      <w:pPr>
        <w:spacing w:line="276" w:lineRule="auto"/>
        <w:rPr>
          <w:rFonts w:ascii="Averta" w:eastAsia="Averta" w:hAnsi="Averta" w:cs="Averta"/>
          <w:sz w:val="18"/>
          <w:szCs w:val="18"/>
        </w:rPr>
      </w:pPr>
    </w:p>
    <w:tbl>
      <w:tblPr>
        <w:tblStyle w:val="a0"/>
        <w:tblW w:w="10951"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9"/>
        <w:gridCol w:w="1375"/>
        <w:gridCol w:w="1276"/>
        <w:gridCol w:w="1389"/>
        <w:gridCol w:w="5592"/>
      </w:tblGrid>
      <w:tr w:rsidR="005F4202" w14:paraId="75BEE9B4" w14:textId="77777777" w:rsidTr="0027424D">
        <w:trPr>
          <w:tblHeader/>
        </w:trPr>
        <w:tc>
          <w:tcPr>
            <w:tcW w:w="1319" w:type="dxa"/>
            <w:tcBorders>
              <w:top w:val="single" w:sz="4" w:space="0" w:color="000000"/>
              <w:left w:val="single" w:sz="4" w:space="0" w:color="000000"/>
              <w:bottom w:val="single" w:sz="4" w:space="0" w:color="691C32"/>
              <w:right w:val="single" w:sz="4" w:space="0" w:color="000000"/>
            </w:tcBorders>
            <w:shd w:val="clear" w:color="auto" w:fill="691C32"/>
          </w:tcPr>
          <w:p w14:paraId="00000039"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lastRenderedPageBreak/>
              <w:t>CAPÍTULO</w:t>
            </w:r>
          </w:p>
        </w:tc>
        <w:tc>
          <w:tcPr>
            <w:tcW w:w="1375" w:type="dxa"/>
            <w:tcBorders>
              <w:top w:val="single" w:sz="4" w:space="0" w:color="000000"/>
              <w:left w:val="single" w:sz="4" w:space="0" w:color="000000"/>
              <w:bottom w:val="single" w:sz="4" w:space="0" w:color="691C32"/>
              <w:right w:val="single" w:sz="4" w:space="0" w:color="000000"/>
            </w:tcBorders>
            <w:shd w:val="clear" w:color="auto" w:fill="691C32"/>
          </w:tcPr>
          <w:p w14:paraId="0000003A"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6" w:type="dxa"/>
            <w:tcBorders>
              <w:top w:val="single" w:sz="4" w:space="0" w:color="000000"/>
              <w:left w:val="single" w:sz="4" w:space="0" w:color="000000"/>
              <w:bottom w:val="single" w:sz="4" w:space="0" w:color="691C32"/>
              <w:right w:val="single" w:sz="4" w:space="0" w:color="000000"/>
            </w:tcBorders>
            <w:shd w:val="clear" w:color="auto" w:fill="691C32"/>
          </w:tcPr>
          <w:p w14:paraId="0000003B"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389" w:type="dxa"/>
            <w:tcBorders>
              <w:top w:val="single" w:sz="4" w:space="0" w:color="000000"/>
              <w:left w:val="single" w:sz="4" w:space="0" w:color="000000"/>
              <w:bottom w:val="single" w:sz="4" w:space="0" w:color="691C32"/>
              <w:right w:val="single" w:sz="4" w:space="0" w:color="000000"/>
            </w:tcBorders>
            <w:shd w:val="clear" w:color="auto" w:fill="691C32"/>
          </w:tcPr>
          <w:p w14:paraId="0000003C"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592" w:type="dxa"/>
            <w:tcBorders>
              <w:top w:val="single" w:sz="4" w:space="0" w:color="000000"/>
              <w:left w:val="single" w:sz="4" w:space="0" w:color="000000"/>
              <w:bottom w:val="single" w:sz="4" w:space="0" w:color="691C32"/>
              <w:right w:val="single" w:sz="4" w:space="0" w:color="000000"/>
            </w:tcBorders>
            <w:shd w:val="clear" w:color="auto" w:fill="691C32"/>
          </w:tcPr>
          <w:p w14:paraId="0000003D"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1000 SERVICIOS PERSONALES</w:t>
            </w:r>
          </w:p>
        </w:tc>
      </w:tr>
      <w:tr w:rsidR="005F4202" w14:paraId="38188F2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3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1000</w:t>
            </w: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3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4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4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4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PERSONALES</w:t>
            </w:r>
          </w:p>
        </w:tc>
      </w:tr>
      <w:tr w:rsidR="005F4202" w14:paraId="2138D99C" w14:textId="77777777" w:rsidTr="0027424D">
        <w:trPr>
          <w:trHeight w:val="81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43" w14:textId="77777777" w:rsidR="005F4202" w:rsidRDefault="005F4202">
            <w:pPr>
              <w:spacing w:line="276" w:lineRule="auto"/>
              <w:jc w:val="both"/>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4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4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46"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4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Agrupa las remuneraciones del personal al servicio de los entes públicos, tales como: sueldos, salarios, dietas, honorarios asimilables al salario, prestaciones y gastos de seguridad social, obligaciones laborales y otras prestaciones derivadas de una relación laboral; pudiendo ser de carácter permanente o transitorio.</w:t>
            </w:r>
          </w:p>
        </w:tc>
      </w:tr>
      <w:tr w:rsidR="005F4202" w14:paraId="1D00F49D"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4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4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1100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4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4B"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4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REMUNERACIONES AL PERSONAL DE CARACTER PERMANENTE</w:t>
            </w:r>
          </w:p>
        </w:tc>
      </w:tr>
      <w:tr w:rsidR="005F4202" w14:paraId="48B4F4B1"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4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4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4F"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50"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51"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percepciones correspondientes al personal de carácter permanente.</w:t>
            </w:r>
          </w:p>
        </w:tc>
      </w:tr>
      <w:tr w:rsidR="005F4202" w14:paraId="611BF2FB"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5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5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5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111</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5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5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Dietas</w:t>
            </w:r>
          </w:p>
        </w:tc>
      </w:tr>
      <w:tr w:rsidR="005F4202" w14:paraId="0845685F" w14:textId="77777777" w:rsidTr="0027424D">
        <w:trPr>
          <w:trHeight w:val="589"/>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5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5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5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auto"/>
          </w:tcPr>
          <w:p w14:paraId="0000005A"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auto"/>
          </w:tcPr>
          <w:p w14:paraId="0000005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remuneraciones a los Diputados, Senadores, Asambleístas, Regidores y Síndicos.</w:t>
            </w:r>
          </w:p>
        </w:tc>
      </w:tr>
      <w:tr w:rsidR="005F4202" w14:paraId="69C1A82D" w14:textId="77777777" w:rsidTr="0027424D">
        <w:trPr>
          <w:trHeight w:val="27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5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5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5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auto"/>
          </w:tcPr>
          <w:p w14:paraId="0000005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1111</w:t>
            </w:r>
          </w:p>
        </w:tc>
        <w:tc>
          <w:tcPr>
            <w:tcW w:w="5592" w:type="dxa"/>
            <w:tcBorders>
              <w:top w:val="single" w:sz="4" w:space="0" w:color="691C32"/>
              <w:left w:val="single" w:sz="4" w:space="0" w:color="691C32"/>
              <w:bottom w:val="single" w:sz="4" w:space="0" w:color="691C32"/>
              <w:right w:val="single" w:sz="4" w:space="0" w:color="691C32"/>
            </w:tcBorders>
            <w:shd w:val="clear" w:color="auto" w:fill="auto"/>
          </w:tcPr>
          <w:p w14:paraId="00000060" w14:textId="77777777" w:rsidR="005F4202" w:rsidRDefault="00872A5B">
            <w:pPr>
              <w:rPr>
                <w:rFonts w:ascii="Averta" w:eastAsia="Averta" w:hAnsi="Averta" w:cs="Averta"/>
                <w:sz w:val="18"/>
                <w:szCs w:val="18"/>
              </w:rPr>
            </w:pPr>
            <w:r>
              <w:rPr>
                <w:rFonts w:ascii="Averta" w:eastAsia="Averta" w:hAnsi="Averta" w:cs="Averta"/>
                <w:b/>
                <w:color w:val="000000"/>
                <w:sz w:val="18"/>
                <w:szCs w:val="18"/>
              </w:rPr>
              <w:t>Dietas</w:t>
            </w:r>
          </w:p>
        </w:tc>
      </w:tr>
      <w:tr w:rsidR="005F4202" w14:paraId="455DB1DF" w14:textId="77777777" w:rsidTr="0027424D">
        <w:trPr>
          <w:trHeight w:val="27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6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6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63"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auto"/>
          </w:tcPr>
          <w:p w14:paraId="0000006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auto"/>
          </w:tcPr>
          <w:p w14:paraId="0000006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el pago de remuneraciones a los Diputados del H. Congreso del Estado, Regidores y Síndicos del H. Ayuntamiento de los Municipios.</w:t>
            </w:r>
          </w:p>
        </w:tc>
      </w:tr>
      <w:tr w:rsidR="005F4202" w14:paraId="367D8497"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6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6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6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112</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6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6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Haberes</w:t>
            </w:r>
          </w:p>
        </w:tc>
      </w:tr>
      <w:tr w:rsidR="005F4202" w14:paraId="085460C3"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6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6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6D"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6E"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6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remuneraciones al personal que desempeña sus servicios en el ejército, fuerza aérea y armada nacionales.</w:t>
            </w:r>
          </w:p>
        </w:tc>
      </w:tr>
      <w:tr w:rsidR="004B5EF4" w14:paraId="24358115"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5FD2C64" w14:textId="77777777" w:rsidR="004B5EF4" w:rsidRDefault="004B5EF4">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5C9CBF22" w14:textId="77777777" w:rsidR="004B5EF4" w:rsidRPr="00280C6E" w:rsidRDefault="004B5EF4">
            <w:pPr>
              <w:spacing w:line="276" w:lineRule="auto"/>
              <w:jc w:val="both"/>
              <w:rPr>
                <w:rFonts w:ascii="Averta" w:eastAsia="Averta" w:hAnsi="Averta" w:cs="Averta"/>
                <w:b/>
                <w:color w:val="000000"/>
                <w:sz w:val="18"/>
                <w:szCs w:val="18"/>
                <w:highlight w:val="yellow"/>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45D6E25" w14:textId="77777777" w:rsidR="004B5EF4" w:rsidRPr="00280C6E" w:rsidRDefault="004B5EF4">
            <w:pPr>
              <w:spacing w:line="276" w:lineRule="auto"/>
              <w:jc w:val="both"/>
              <w:rPr>
                <w:rFonts w:ascii="Averta" w:eastAsia="Averta" w:hAnsi="Averta" w:cs="Averta"/>
                <w:b/>
                <w:color w:val="000000"/>
                <w:sz w:val="18"/>
                <w:szCs w:val="18"/>
                <w:highlight w:val="yellow"/>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F573F69" w14:textId="70C52A91" w:rsidR="004B5EF4" w:rsidRPr="00732778" w:rsidRDefault="004B5EF4">
            <w:pPr>
              <w:spacing w:line="276" w:lineRule="auto"/>
              <w:jc w:val="both"/>
              <w:rPr>
                <w:rFonts w:ascii="Averta" w:eastAsia="Averta" w:hAnsi="Averta" w:cs="Averta"/>
                <w:b/>
                <w:sz w:val="18"/>
                <w:szCs w:val="18"/>
              </w:rPr>
            </w:pPr>
            <w:r w:rsidRPr="00732778">
              <w:rPr>
                <w:rFonts w:ascii="Averta" w:eastAsia="Averta" w:hAnsi="Averta" w:cs="Averta"/>
                <w:b/>
                <w:sz w:val="18"/>
                <w:szCs w:val="18"/>
              </w:rPr>
              <w:t>1121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21285AF1" w14:textId="0B78A816" w:rsidR="004B5EF4" w:rsidRPr="00732778" w:rsidRDefault="004B5EF4">
            <w:pPr>
              <w:spacing w:line="276" w:lineRule="auto"/>
              <w:jc w:val="both"/>
              <w:rPr>
                <w:rFonts w:ascii="Averta" w:eastAsia="Averta" w:hAnsi="Averta" w:cs="Averta"/>
                <w:sz w:val="18"/>
                <w:szCs w:val="18"/>
              </w:rPr>
            </w:pPr>
            <w:r w:rsidRPr="00732778">
              <w:rPr>
                <w:rFonts w:ascii="Averta" w:eastAsia="Averta" w:hAnsi="Averta" w:cs="Averta"/>
                <w:b/>
                <w:sz w:val="18"/>
                <w:szCs w:val="18"/>
              </w:rPr>
              <w:t>Haberes</w:t>
            </w:r>
          </w:p>
        </w:tc>
      </w:tr>
      <w:tr w:rsidR="004B5EF4" w14:paraId="6DC8A4C6"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2182CD7C" w14:textId="77777777" w:rsidR="004B5EF4" w:rsidRDefault="004B5EF4">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3211C0D9" w14:textId="77777777" w:rsidR="004B5EF4" w:rsidRPr="00280C6E" w:rsidRDefault="004B5EF4">
            <w:pPr>
              <w:spacing w:line="276" w:lineRule="auto"/>
              <w:jc w:val="both"/>
              <w:rPr>
                <w:rFonts w:ascii="Averta" w:eastAsia="Averta" w:hAnsi="Averta" w:cs="Averta"/>
                <w:b/>
                <w:color w:val="000000"/>
                <w:sz w:val="18"/>
                <w:szCs w:val="18"/>
                <w:highlight w:val="yellow"/>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E202483" w14:textId="77777777" w:rsidR="004B5EF4" w:rsidRPr="00280C6E" w:rsidRDefault="004B5EF4">
            <w:pPr>
              <w:spacing w:line="276" w:lineRule="auto"/>
              <w:jc w:val="both"/>
              <w:rPr>
                <w:rFonts w:ascii="Averta" w:eastAsia="Averta" w:hAnsi="Averta" w:cs="Averta"/>
                <w:b/>
                <w:color w:val="000000"/>
                <w:sz w:val="18"/>
                <w:szCs w:val="18"/>
                <w:highlight w:val="yellow"/>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6225B411" w14:textId="77777777" w:rsidR="004B5EF4" w:rsidRPr="00732778" w:rsidRDefault="004B5EF4">
            <w:pPr>
              <w:spacing w:line="276" w:lineRule="auto"/>
              <w:jc w:val="both"/>
              <w:rPr>
                <w:rFonts w:ascii="Averta" w:eastAsia="Averta" w:hAnsi="Averta" w:cs="Averta"/>
                <w:b/>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5B79E164" w14:textId="2D3A21A2" w:rsidR="004B5EF4" w:rsidRPr="00732778" w:rsidRDefault="004B5EF4">
            <w:pPr>
              <w:spacing w:line="276" w:lineRule="auto"/>
              <w:jc w:val="both"/>
              <w:rPr>
                <w:rFonts w:ascii="Averta" w:eastAsia="Averta" w:hAnsi="Averta" w:cs="Averta"/>
                <w:sz w:val="18"/>
                <w:szCs w:val="18"/>
              </w:rPr>
            </w:pPr>
            <w:r w:rsidRPr="00732778">
              <w:rPr>
                <w:rFonts w:ascii="Averta" w:eastAsia="Averta" w:hAnsi="Averta" w:cs="Averta"/>
                <w:sz w:val="18"/>
                <w:szCs w:val="18"/>
              </w:rPr>
              <w:t>Asignaciones para remuneraciones al personal que desempeña sus servicios en el ejército, fuerza aérea y armada nacionales.</w:t>
            </w:r>
          </w:p>
        </w:tc>
      </w:tr>
      <w:tr w:rsidR="005F4202" w14:paraId="2810CC64" w14:textId="77777777" w:rsidTr="0027424D">
        <w:tc>
          <w:tcPr>
            <w:tcW w:w="1319" w:type="dxa"/>
            <w:tcBorders>
              <w:top w:val="single" w:sz="4" w:space="0" w:color="691C32"/>
              <w:left w:val="single" w:sz="4" w:space="0" w:color="691C32"/>
              <w:bottom w:val="single" w:sz="4" w:space="0" w:color="691C32"/>
              <w:right w:val="single" w:sz="4" w:space="0" w:color="691C32"/>
            </w:tcBorders>
          </w:tcPr>
          <w:p w14:paraId="0000007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tcPr>
          <w:p w14:paraId="0000007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7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113</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73"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7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Sueldos base al personal permanente</w:t>
            </w:r>
          </w:p>
        </w:tc>
      </w:tr>
      <w:tr w:rsidR="005F4202" w14:paraId="277DF0F8" w14:textId="77777777" w:rsidTr="0027424D">
        <w:tc>
          <w:tcPr>
            <w:tcW w:w="1319" w:type="dxa"/>
            <w:tcBorders>
              <w:top w:val="single" w:sz="4" w:space="0" w:color="691C32"/>
              <w:left w:val="single" w:sz="4" w:space="0" w:color="691C32"/>
              <w:bottom w:val="single" w:sz="4" w:space="0" w:color="691C32"/>
              <w:right w:val="single" w:sz="4" w:space="0" w:color="691C32"/>
            </w:tcBorders>
          </w:tcPr>
          <w:p w14:paraId="0000007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tcPr>
          <w:p w14:paraId="0000007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77"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78"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7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remuneraciones al personal civil, de base o de confianza, de carácter permanente que preste sus servicios en los entes públicos. Los montos que importen estas remuneraciones serán fijados de acuerdo con los catálogos institucionales de puestos de los entes públicos.</w:t>
            </w:r>
          </w:p>
        </w:tc>
      </w:tr>
      <w:tr w:rsidR="005F4202" w14:paraId="25922F5D"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7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7B"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7C"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7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1131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7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Sueldos al personal de confianza</w:t>
            </w:r>
          </w:p>
        </w:tc>
      </w:tr>
      <w:tr w:rsidR="005F4202" w14:paraId="742FD162"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7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80"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81"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8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6E71A0D9" w14:textId="77777777" w:rsidR="00DA4AFC" w:rsidRDefault="00516AEA" w:rsidP="00DA4AFC">
            <w:pPr>
              <w:spacing w:line="276" w:lineRule="auto"/>
              <w:jc w:val="both"/>
              <w:rPr>
                <w:rFonts w:ascii="Averta" w:eastAsia="Averta" w:hAnsi="Averta" w:cs="Averta"/>
                <w:color w:val="000000"/>
                <w:sz w:val="18"/>
                <w:szCs w:val="18"/>
              </w:rPr>
            </w:pPr>
            <w:r w:rsidRPr="00245F29">
              <w:rPr>
                <w:rFonts w:ascii="Averta" w:eastAsia="Averta" w:hAnsi="Averta" w:cs="Averta"/>
                <w:color w:val="000000"/>
                <w:sz w:val="18"/>
                <w:szCs w:val="18"/>
              </w:rPr>
              <w:t>Asignaciones destinadas a cubrir las remuneraciones al personal de confianza de la Administración Pública Estatal o Municipal de acuerdo a lo establecido en la Ley de los Trabajadores al Servicio del Gobierno del Estado de Campeche y la Ley de los Trabajadores al Servicio de los Poderes, Municipios e Instituciones Descentralizadas del Estado de Campeche. Los montos que importen estas remuneraciones serán fijados de acuerdo con el Catálogo General de Puestos y los respectivos tabuladores del Presupuesto de Egresos de conformidad con lo dispuesto en las leyes y normatividad respectiva.</w:t>
            </w:r>
            <w:r w:rsidR="00DE371C">
              <w:rPr>
                <w:rFonts w:ascii="Averta" w:eastAsia="Averta" w:hAnsi="Averta" w:cs="Averta"/>
                <w:color w:val="000000"/>
                <w:sz w:val="18"/>
                <w:szCs w:val="18"/>
              </w:rPr>
              <w:t xml:space="preserve">  </w:t>
            </w:r>
          </w:p>
          <w:p w14:paraId="00000083" w14:textId="2552A431" w:rsidR="005F4202" w:rsidRDefault="00DA4AFC" w:rsidP="00DA4AFC">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69808B32"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8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8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86"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8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1132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8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Sueldos al personal de Base</w:t>
            </w:r>
          </w:p>
        </w:tc>
      </w:tr>
      <w:tr w:rsidR="005F4202" w14:paraId="0368DAE7"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89"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8A"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8B"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8C"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3461B666" w14:textId="49F2FC3B" w:rsidR="00DA4AFC" w:rsidRDefault="00DE371C" w:rsidP="00CF0B40">
            <w:pPr>
              <w:spacing w:line="276" w:lineRule="auto"/>
              <w:jc w:val="both"/>
              <w:rPr>
                <w:rFonts w:ascii="Averta" w:eastAsia="Averta" w:hAnsi="Averta" w:cs="Averta"/>
                <w:color w:val="000000"/>
                <w:sz w:val="18"/>
                <w:szCs w:val="18"/>
              </w:rPr>
            </w:pPr>
            <w:r w:rsidRPr="00245F29">
              <w:rPr>
                <w:rFonts w:ascii="Averta" w:eastAsia="Averta" w:hAnsi="Averta" w:cs="Averta"/>
                <w:color w:val="000000"/>
                <w:sz w:val="18"/>
                <w:szCs w:val="18"/>
              </w:rPr>
              <w:t xml:space="preserve">Asignaciones destinadas a cubrir las remuneraciones al personal de base, de carácter permanente que preste sus servicios en la </w:t>
            </w:r>
            <w:r w:rsidRPr="00245F29">
              <w:rPr>
                <w:rFonts w:ascii="Averta" w:eastAsia="Averta" w:hAnsi="Averta" w:cs="Averta"/>
                <w:color w:val="000000"/>
                <w:sz w:val="18"/>
                <w:szCs w:val="18"/>
              </w:rPr>
              <w:lastRenderedPageBreak/>
              <w:t>Administración Pública Estatal o Municipal de acuerdo a lo establecido en la Ley de los Trabajadores al Servicio del Gobierno del Estado de Campeche y la Ley de los Trabajadores al Servicio de los Poderes, Municipios e Instituciones Descentralizadas del Estado de Campeche. Los montos que importen estas remuneraciones serán fijados de acuerdo con el Catálogo General de Puestos y los respectivos tabuladores del Presupuesto de Egresos de conformidad con lo dispuesto en las leyes y normatividad respectiva.</w:t>
            </w:r>
          </w:p>
          <w:p w14:paraId="0000008D" w14:textId="183495C0" w:rsidR="005F4202" w:rsidRDefault="00DA4AFC" w:rsidP="00DA4AFC">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68A28C4F"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8E"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8F"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90"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114</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91"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9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Remuneraciones por adscripción laboral en el extranjero</w:t>
            </w:r>
          </w:p>
        </w:tc>
      </w:tr>
      <w:tr w:rsidR="005F4202" w14:paraId="3EED9BF9"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93"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94"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95"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96"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97" w14:textId="77777777" w:rsidR="005F4202" w:rsidRDefault="00872A5B" w:rsidP="00CF0B40">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del personal al Servicio Exterior Mexicano y de Servicios Especiales en el Extranjero, así como representaciones estatales y municipales en el extranjero. Incluye las variaciones del factor de ajuste: importancia relativa de la oficina de adscripción; costo de la vida en el lugar de adscripción y condiciones de dificultad de la vida en cada adscripción. Dichas remuneraciones son cubiertas exclusivamente al personal que labore en esas representaciones en el exterior.</w:t>
            </w:r>
          </w:p>
        </w:tc>
      </w:tr>
      <w:tr w:rsidR="005F4202" w14:paraId="3C85812A"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98"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99"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9A"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9B"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1141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9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Retribuciones por adscripción laboral en el extranjero</w:t>
            </w:r>
          </w:p>
        </w:tc>
      </w:tr>
      <w:tr w:rsidR="005F4202" w14:paraId="68B8FCB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9D"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9E"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9F"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A0"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A1" w14:textId="77777777" w:rsidR="005F4202" w:rsidRDefault="00872A5B" w:rsidP="00CF0B40">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del personal de las representaciones estatales y municipales en el extranjero. Incluye las variaciones del factor de ajuste: importancia relativa de la oficina de adscripción; costo de la vida en el lugar de adscripción y condiciones de dificultad de la vida en cada adscripción. Dichas remuneraciones son cubiertas exclusivamente al personal que labore en esas representaciones en el exterior.</w:t>
            </w:r>
          </w:p>
        </w:tc>
      </w:tr>
      <w:tr w:rsidR="005F4202" w14:paraId="1BC35411"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A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A3"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1200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A4"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A5"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A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REMUNERACIONES AL PERSONAL DE CARACTER TRANSITORIO</w:t>
            </w:r>
          </w:p>
        </w:tc>
      </w:tr>
      <w:tr w:rsidR="005F4202" w14:paraId="2F7CDF60"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A7"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A8"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A9"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AA"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A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percepciones correspondientes al personal de carácter eventual.</w:t>
            </w:r>
          </w:p>
        </w:tc>
      </w:tr>
      <w:tr w:rsidR="005F4202" w14:paraId="64923F7D"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AC"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AD"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AE"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121</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AF"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B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Honorarios asimilables a salarios</w:t>
            </w:r>
          </w:p>
        </w:tc>
      </w:tr>
      <w:tr w:rsidR="005F4202" w14:paraId="599A818A"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B1"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B2"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B3"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B4"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B5" w14:textId="62F4312E" w:rsidR="003C447D" w:rsidRPr="00AB2D4E" w:rsidRDefault="00872A5B" w:rsidP="00800AA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por la prestación de servicios contratados con personas físicas, como profesionistas, técnicos, expertos y peritos, entre otros, por estudios, obras o trabajos determinados que correspondan a su especialidad. El pago de honorarios deberá sujetarse a las disposiciones aplicables. Esta partida excluye los servicios profesionales contratados con personas físicas o morales previstos en el Capítulo 3000 Servicios Generales.</w:t>
            </w:r>
          </w:p>
        </w:tc>
      </w:tr>
      <w:tr w:rsidR="005F4202" w14:paraId="176870E3"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B6"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B7"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B8"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B9"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1211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B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Honorarios asimilables a salarios</w:t>
            </w:r>
          </w:p>
        </w:tc>
      </w:tr>
      <w:tr w:rsidR="005F4202" w14:paraId="1CBF8192"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BB"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BC"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BD"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BE"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BF" w14:textId="565055B0" w:rsidR="00CE2BB4" w:rsidRPr="00AB2D4E" w:rsidRDefault="00872A5B" w:rsidP="00800AA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pago por la prestación de servicios contratados con personas físicas, como profesionistas, técnicos, expertos y peritos, entre otros, por estudios, obras o </w:t>
            </w:r>
            <w:r>
              <w:rPr>
                <w:rFonts w:ascii="Averta" w:eastAsia="Averta" w:hAnsi="Averta" w:cs="Averta"/>
                <w:color w:val="000000"/>
                <w:sz w:val="18"/>
                <w:szCs w:val="18"/>
              </w:rPr>
              <w:lastRenderedPageBreak/>
              <w:t>trabajos determinados que correspondan a su especialidad. El pago de honorarios deberá sujetarse a las disposiciones aplicables de las unidades que norman los procesos. Esta partida excluye los servicios profesionales contratados con personas físicas o morales previstos en el capítulo 3000 Servicios Generales.</w:t>
            </w:r>
          </w:p>
        </w:tc>
      </w:tr>
      <w:tr w:rsidR="005F4202" w14:paraId="79DA6DFD"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C0"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C1"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C2"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122</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C3"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C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Sueldos base al personal eventual</w:t>
            </w:r>
          </w:p>
        </w:tc>
      </w:tr>
      <w:tr w:rsidR="005F4202" w14:paraId="4BBA8CB4"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C5"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C6"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C7"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C8"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C9" w14:textId="77777777" w:rsidR="005F4202" w:rsidRDefault="00872A5B" w:rsidP="00800AA4">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para el pago al personal de carácter transitorio que preste sus servicios en los entes públicos.</w:t>
            </w:r>
          </w:p>
        </w:tc>
      </w:tr>
      <w:tr w:rsidR="005F4202" w14:paraId="4EB4B0BA"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CA"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CB"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CC"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CD"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1221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CE"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Suplencias</w:t>
            </w:r>
          </w:p>
        </w:tc>
      </w:tr>
      <w:tr w:rsidR="005F4202" w14:paraId="04ECB98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CF"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D0"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D1"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D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D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Remuneraciones a sustitutos del personal al servicio de la Administración Pública Estatal o Municipal que gocen de licencia, en estado grávido y cualquier otra suplencia que autorice la unidad que norme el proceso.</w:t>
            </w:r>
          </w:p>
        </w:tc>
      </w:tr>
      <w:tr w:rsidR="005F4202" w14:paraId="0895F70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D4"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D5"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D6"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D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1222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D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Sueldos base al personal eventual</w:t>
            </w:r>
          </w:p>
        </w:tc>
      </w:tr>
      <w:tr w:rsidR="005F4202" w14:paraId="7C3203C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D9"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DA"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DB"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DC"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D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para el pago al personal de carácter temporal que preste sus servicios en la Administración Pública Estatal o Municipal y cualquier otro servicio que autorice la unidad que norme el proceso.</w:t>
            </w:r>
          </w:p>
        </w:tc>
      </w:tr>
      <w:tr w:rsidR="005F4202" w14:paraId="25C8EE3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DE"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DF"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E0"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123</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E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E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Retribuciones por servicios de carácter social</w:t>
            </w:r>
          </w:p>
        </w:tc>
      </w:tr>
      <w:tr w:rsidR="005F4202" w14:paraId="2868BCD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E3"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E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E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E6"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E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a profesionistas de las diversas carreras o especialidades técnicas que presten su servicio social en los entes públicos.</w:t>
            </w:r>
          </w:p>
        </w:tc>
      </w:tr>
      <w:tr w:rsidR="005F4202" w14:paraId="5520F7F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E8"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E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E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E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1231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E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Retribuciones por servicios de carácter social</w:t>
            </w:r>
          </w:p>
        </w:tc>
      </w:tr>
      <w:tr w:rsidR="005F4202" w14:paraId="6CD5AE9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ED"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E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EF"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F0"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F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a profesionistas de las diversas carreras o especialidades técnicas que presten su servicio social en la Administración Pública Estatal o Municipal.</w:t>
            </w:r>
          </w:p>
        </w:tc>
      </w:tr>
      <w:tr w:rsidR="005F4202" w14:paraId="5C9804B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F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F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F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124</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F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F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Retribución a los representantes de los trabajadores y de los patrones en la Junta de Conciliación y Arbitraje</w:t>
            </w:r>
          </w:p>
        </w:tc>
      </w:tr>
      <w:tr w:rsidR="005F4202" w14:paraId="4EF8BD5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F7"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F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F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FA"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F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retribuciones de los representantes de los trabajadores y de los patrones en la Junta de Conciliación y Arbitraje, durante el tiempo por el cual fueron elegidos por la convención correspondiente, conforme a lo dispuesto por la Ley Federal del Trabajo. Esta partida no estará sujeta al pago de las cuotas y aportaciones por concepto de seguridad social.</w:t>
            </w:r>
          </w:p>
        </w:tc>
      </w:tr>
      <w:tr w:rsidR="005F4202" w14:paraId="3785621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FC"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F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F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F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1241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0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Retribución a los representantes de los trabajadores y de los patrones en la Junta de Conciliación y Arbitraje</w:t>
            </w:r>
          </w:p>
        </w:tc>
      </w:tr>
      <w:tr w:rsidR="005F4202" w14:paraId="130FF262"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0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0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03"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0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0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las retribuciones de los representantes de los trabajadores y de los patrones en la Junta de Conciliación y Arbitraje, durante el tiempo por el cual fueron elegidos por la convención correspondiente, conforme a lo dispuesto por la Ley Federal del Trabajo. Esta partida no estará </w:t>
            </w:r>
            <w:r>
              <w:rPr>
                <w:rFonts w:ascii="Averta" w:eastAsia="Averta" w:hAnsi="Averta" w:cs="Averta"/>
                <w:color w:val="000000"/>
                <w:sz w:val="18"/>
                <w:szCs w:val="18"/>
              </w:rPr>
              <w:lastRenderedPageBreak/>
              <w:t>sujeta al pago de las cuotas y aportaciones por concepto de seguridad social.</w:t>
            </w:r>
          </w:p>
        </w:tc>
      </w:tr>
      <w:tr w:rsidR="005F4202" w14:paraId="65D242A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0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0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0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0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0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REMUNERACIONES ADICIONALES Y ESPECIALES</w:t>
            </w:r>
          </w:p>
        </w:tc>
      </w:tr>
      <w:tr w:rsidR="005F4202" w14:paraId="4E543BEA"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0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0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0D"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0E"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0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percepciones adicionales y especiales, así como las gratificaciones que se otorgan tanto al personal de carácter permanente como transitorio.</w:t>
            </w:r>
          </w:p>
        </w:tc>
      </w:tr>
      <w:tr w:rsidR="005F4202" w14:paraId="108B56C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1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11" w14:textId="77777777" w:rsidR="005F4202" w:rsidRDefault="005F4202">
            <w:pPr>
              <w:spacing w:line="276" w:lineRule="auto"/>
              <w:jc w:val="both"/>
              <w:rPr>
                <w:rFonts w:ascii="Averta" w:eastAsia="Averta" w:hAnsi="Averta" w:cs="Averta"/>
                <w:b/>
                <w:color w:val="000000"/>
                <w:sz w:val="18"/>
                <w:szCs w:val="18"/>
                <w:highlight w:val="yellow"/>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12" w14:textId="77777777" w:rsidR="005F4202" w:rsidRDefault="00872A5B">
            <w:pPr>
              <w:spacing w:line="276" w:lineRule="auto"/>
              <w:jc w:val="both"/>
              <w:rPr>
                <w:rFonts w:ascii="Averta" w:eastAsia="Averta" w:hAnsi="Averta" w:cs="Averta"/>
                <w:b/>
                <w:color w:val="000000"/>
                <w:sz w:val="18"/>
                <w:szCs w:val="18"/>
                <w:highlight w:val="yellow"/>
              </w:rPr>
            </w:pPr>
            <w:r>
              <w:rPr>
                <w:rFonts w:ascii="Averta" w:eastAsia="Averta" w:hAnsi="Averta" w:cs="Averta"/>
                <w:b/>
                <w:color w:val="000000"/>
                <w:sz w:val="18"/>
                <w:szCs w:val="18"/>
              </w:rPr>
              <w:t>131</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13"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1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Primas por años de servicios efectivos prestados</w:t>
            </w:r>
          </w:p>
        </w:tc>
      </w:tr>
      <w:tr w:rsidR="005F4202" w14:paraId="4C8CD0C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1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1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17"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18"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1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adicionales como complemento al sueldo del personal al servicio de los entes públicos, por años de servicios efectivos prestados, de acuerdo con la legislación aplicable.</w:t>
            </w:r>
          </w:p>
        </w:tc>
      </w:tr>
      <w:tr w:rsidR="005F4202" w14:paraId="513357B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1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1B"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1C"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1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1311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1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Prima Quinquenal por años de servicio efectivos prestados</w:t>
            </w:r>
          </w:p>
        </w:tc>
      </w:tr>
      <w:tr w:rsidR="005F4202" w14:paraId="39B9AC8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1F"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20"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21"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2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354671FD" w14:textId="77777777" w:rsidR="00DA4AFC" w:rsidRDefault="00DE371C" w:rsidP="00DA4AFC">
            <w:pPr>
              <w:spacing w:line="276" w:lineRule="auto"/>
              <w:jc w:val="both"/>
              <w:rPr>
                <w:rFonts w:ascii="Averta" w:eastAsia="Averta" w:hAnsi="Averta" w:cs="Averta"/>
                <w:color w:val="000000"/>
                <w:sz w:val="18"/>
                <w:szCs w:val="18"/>
              </w:rPr>
            </w:pPr>
            <w:r w:rsidRPr="00245F29">
              <w:rPr>
                <w:rFonts w:ascii="Averta" w:eastAsia="Averta" w:hAnsi="Averta" w:cs="Averta"/>
                <w:color w:val="000000"/>
                <w:sz w:val="18"/>
                <w:szCs w:val="18"/>
              </w:rPr>
              <w:t>Asignaciones destinadas a cubrir dicha prima, por los servicios efectivos prestados distintos a los de carácter docente, cuando la relación jurídica de trabajo se rija por la Ley de los Trabajadores al Servicio del Gobierno del Estado de Campeche y la Ley de los Trabajadores al Servicio de los Poderes, Municipios e Instituciones Descentralizadas del Estado de Campeche, en los términos que dicten la Administración Pública Estatal o Municipal de conformidad con lo dispuesto en las leyes y normatividad respectiva.</w:t>
            </w:r>
            <w:r>
              <w:rPr>
                <w:rFonts w:ascii="Averta" w:eastAsia="Averta" w:hAnsi="Averta" w:cs="Averta"/>
                <w:color w:val="000000"/>
                <w:sz w:val="18"/>
                <w:szCs w:val="18"/>
              </w:rPr>
              <w:t xml:space="preserve"> </w:t>
            </w:r>
          </w:p>
          <w:p w14:paraId="00000123" w14:textId="6C989985" w:rsidR="005F4202" w:rsidRDefault="00DA4AFC" w:rsidP="00DA4AFC">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231C79B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24"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2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26"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2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1312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2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Acreditación por años de servicio en la docencia y al personal administrativo de las instituciones de educación</w:t>
            </w:r>
          </w:p>
        </w:tc>
      </w:tr>
      <w:tr w:rsidR="005F4202" w14:paraId="1676C7BD"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29"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2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2B"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2C"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2E" w14:textId="78364C79" w:rsidR="005F4202" w:rsidRPr="00394448"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las remuneraciones al personal docente, pago de estímulos al personal docente y de investigación de las instituciones educativas concertados en las condiciones generales de trabajo, así como al personal docente administrativo, por los años de servicios prestados al Estado. </w:t>
            </w:r>
          </w:p>
        </w:tc>
      </w:tr>
      <w:tr w:rsidR="005F4202" w14:paraId="65D9581A"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2F"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30"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3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132</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3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3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Primas de vacaciones, dominical y gratificación de fin de año</w:t>
            </w:r>
          </w:p>
        </w:tc>
      </w:tr>
      <w:tr w:rsidR="005F4202" w14:paraId="5E15D15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34"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3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36"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37"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3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al personal que tenga derecho a vacaciones o preste sus servicios en domingo; aguinaldo o gratificación de fin de año al personal civil y militar al servicio de los entes públicos.</w:t>
            </w:r>
          </w:p>
        </w:tc>
      </w:tr>
      <w:tr w:rsidR="005F4202" w14:paraId="060D903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39"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3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3B"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3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1321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3D" w14:textId="79C81821" w:rsidR="005F4202" w:rsidRDefault="00CE2BB4">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Primas vacacional</w:t>
            </w:r>
            <w:r w:rsidR="00872A5B">
              <w:rPr>
                <w:rFonts w:ascii="Averta" w:eastAsia="Averta" w:hAnsi="Averta" w:cs="Averta"/>
                <w:b/>
                <w:color w:val="000000"/>
                <w:sz w:val="18"/>
                <w:szCs w:val="18"/>
              </w:rPr>
              <w:t xml:space="preserve"> y dominical</w:t>
            </w:r>
          </w:p>
        </w:tc>
      </w:tr>
      <w:tr w:rsidR="005F4202" w14:paraId="51614C2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3E"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3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4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4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4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retribuciones al personal a las cuales tenga derecho por vacaciones o al que preste sus servicios en día domingo, de conformidad con lo dispuesto en las leyes y normatividad respectiva.</w:t>
            </w:r>
          </w:p>
        </w:tc>
      </w:tr>
      <w:tr w:rsidR="005F4202" w14:paraId="1CB2DE9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43"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4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4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4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1322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4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Aguinaldo o Gratificación de Fin de año</w:t>
            </w:r>
          </w:p>
        </w:tc>
      </w:tr>
      <w:tr w:rsidR="005F4202" w14:paraId="151214B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48"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4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4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4B"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262C16C2" w14:textId="77777777" w:rsidR="00DA4AFC" w:rsidRDefault="00DE371C">
            <w:pPr>
              <w:spacing w:line="276" w:lineRule="auto"/>
              <w:jc w:val="both"/>
              <w:rPr>
                <w:rFonts w:ascii="Averta" w:eastAsia="Averta" w:hAnsi="Averta" w:cs="Averta"/>
                <w:color w:val="000000"/>
                <w:sz w:val="18"/>
                <w:szCs w:val="18"/>
              </w:rPr>
            </w:pPr>
            <w:r w:rsidRPr="00245F29">
              <w:rPr>
                <w:rFonts w:ascii="Averta" w:eastAsia="Averta" w:hAnsi="Averta" w:cs="Averta"/>
                <w:color w:val="000000"/>
                <w:sz w:val="18"/>
                <w:szCs w:val="18"/>
              </w:rPr>
              <w:t xml:space="preserve">Asignaciones destinadas a cubrir el aguinaldo o gratificación de fin de año al personal activo o inactivo que hubiese tenido derecho a tal prestación, pensionado y/o jubilado al servicio de la Administración Pública Estatal o Municipal de conformidad con lo dispuesto en las leyes y normatividad respectiva. Las </w:t>
            </w:r>
            <w:r w:rsidRPr="00245F29">
              <w:rPr>
                <w:rFonts w:ascii="Averta" w:eastAsia="Averta" w:hAnsi="Averta" w:cs="Averta"/>
                <w:color w:val="000000"/>
                <w:sz w:val="18"/>
                <w:szCs w:val="18"/>
              </w:rPr>
              <w:lastRenderedPageBreak/>
              <w:t>asignaciones comprendidas en esta partida no podrán afectarse para fines diferentes al señalado</w:t>
            </w:r>
            <w:r>
              <w:rPr>
                <w:rFonts w:ascii="Averta" w:eastAsia="Averta" w:hAnsi="Averta" w:cs="Averta"/>
                <w:color w:val="000000"/>
                <w:sz w:val="18"/>
                <w:szCs w:val="18"/>
              </w:rPr>
              <w:t xml:space="preserve">. </w:t>
            </w:r>
          </w:p>
          <w:p w14:paraId="0000014C" w14:textId="6A8FB553" w:rsidR="005F4202" w:rsidRDefault="00DA4AFC" w:rsidP="00DA4AFC">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71B1330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4D"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4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4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133</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50"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5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Horas extraordinarias</w:t>
            </w:r>
          </w:p>
        </w:tc>
      </w:tr>
      <w:tr w:rsidR="005F4202" w14:paraId="35FF742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5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5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54"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5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5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por remuneraciones a que tenga derecho el personal de los entes públicos por servicios prestados en horas que se realizan excediendo la duración máxima de la jornada de trabajo, guardias o turnos opcionales.</w:t>
            </w:r>
          </w:p>
        </w:tc>
      </w:tr>
      <w:tr w:rsidR="005F4202" w14:paraId="2416CEB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57"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5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5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5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1331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5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Remuneraciones por Horas extraordinarias</w:t>
            </w:r>
          </w:p>
        </w:tc>
      </w:tr>
      <w:tr w:rsidR="005F4202" w14:paraId="1A04E2DA"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5C"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5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5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5F"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1D37A524" w14:textId="77777777" w:rsidR="00DA4AFC" w:rsidRDefault="00DE371C">
            <w:pPr>
              <w:spacing w:line="276" w:lineRule="auto"/>
              <w:jc w:val="both"/>
              <w:rPr>
                <w:rFonts w:ascii="Averta" w:eastAsia="Averta" w:hAnsi="Averta" w:cs="Averta"/>
                <w:color w:val="000000"/>
                <w:sz w:val="18"/>
                <w:szCs w:val="18"/>
              </w:rPr>
            </w:pPr>
            <w:r w:rsidRPr="00245F29">
              <w:rPr>
                <w:rFonts w:ascii="Averta" w:eastAsia="Averta" w:hAnsi="Averta" w:cs="Averta"/>
                <w:color w:val="000000"/>
                <w:sz w:val="18"/>
                <w:szCs w:val="18"/>
              </w:rPr>
              <w:t>Asignaciones por remuneraciones a las que tenga derecho el personal al servicio de la Administración Pública Estatal o Municipal por servicios prestados en horas extraordinarias que se realizan excediendo la duración de la jornada de trabajo, guardias o turnos opcionales de conformidad con lo dispuesto en las leyes y normatividad respectiva.</w:t>
            </w:r>
            <w:r>
              <w:rPr>
                <w:rFonts w:ascii="Averta" w:eastAsia="Averta" w:hAnsi="Averta" w:cs="Averta"/>
                <w:color w:val="000000"/>
                <w:sz w:val="18"/>
                <w:szCs w:val="18"/>
              </w:rPr>
              <w:t xml:space="preserve"> </w:t>
            </w:r>
          </w:p>
          <w:p w14:paraId="00000160" w14:textId="0471CFA5" w:rsidR="005F4202" w:rsidRDefault="00DA4AFC" w:rsidP="00DA4AFC">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487F8AA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61"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6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6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134</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6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6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Compensaciones</w:t>
            </w:r>
          </w:p>
        </w:tc>
      </w:tr>
      <w:tr w:rsidR="005F4202" w14:paraId="5FF7111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66"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6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6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6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6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percepciones que se otorgan a los servidores públicos bajo el esquema de compensaciones que determinen las disposiciones aplicables.</w:t>
            </w:r>
          </w:p>
        </w:tc>
      </w:tr>
      <w:tr w:rsidR="005F4202" w14:paraId="24588DA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6B"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6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6D"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6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1341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6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Homologación al salario</w:t>
            </w:r>
          </w:p>
        </w:tc>
      </w:tr>
      <w:tr w:rsidR="005F4202" w14:paraId="7440279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70"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7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72"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73"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7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por la homologación a la percepción neta federal del personal del sector educativo y de salud que tenga derecho a tal prestación, de conformidad con las leyes y normatividad aplicable.</w:t>
            </w:r>
          </w:p>
        </w:tc>
      </w:tr>
      <w:tr w:rsidR="005F4202" w14:paraId="5C3CEFAD"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75"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7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77"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7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1342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7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Compensación por adquisición de Material didáctico</w:t>
            </w:r>
          </w:p>
        </w:tc>
      </w:tr>
      <w:tr w:rsidR="005F4202" w14:paraId="28C3B5DD"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7A"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7B"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7C"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7D"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7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compensar a profesores e investigadores al servicio de las dependencias y entidades por los gastos que efectúen en lo personal, referente a la adquisición de material didáctico con motivo de sus labores docentes, de acuerdo con las cuotas establecidas.</w:t>
            </w:r>
          </w:p>
        </w:tc>
      </w:tr>
      <w:tr w:rsidR="005F4202" w14:paraId="772495F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7F"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80"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81"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82"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1343</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8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Compensaciones por servicios eventuales</w:t>
            </w:r>
          </w:p>
        </w:tc>
      </w:tr>
      <w:tr w:rsidR="005F4202" w14:paraId="519AAEF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84"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85"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86"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87"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8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compensaciones por servicios eventuales o por sustituciones, cuando no se expidan constancias de nombramiento al personal de base o de confianza que labore en forma permanente; pago a empleados salientes por el tiempo que utilicen en la entrega del cargo o bien en el relevo del servicio, cuando se encuentre justificada esta espera y por liquidación de diferencias de sueldo, de conformidad con las disposiciones legales vigentes. </w:t>
            </w:r>
          </w:p>
        </w:tc>
      </w:tr>
      <w:tr w:rsidR="005F4202" w14:paraId="3636885B" w14:textId="77777777" w:rsidTr="0027424D">
        <w:trPr>
          <w:trHeight w:val="28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89"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8A"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8B"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8C"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1344</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8D" w14:textId="77777777" w:rsidR="005F4202" w:rsidRDefault="00872A5B">
            <w:pPr>
              <w:spacing w:line="276" w:lineRule="auto"/>
              <w:jc w:val="both"/>
              <w:rPr>
                <w:rFonts w:ascii="Averta" w:eastAsia="Averta" w:hAnsi="Averta" w:cs="Averta"/>
                <w:b/>
                <w:i/>
                <w:color w:val="000000"/>
                <w:sz w:val="18"/>
                <w:szCs w:val="18"/>
              </w:rPr>
            </w:pPr>
            <w:r>
              <w:rPr>
                <w:rFonts w:ascii="Averta" w:eastAsia="Averta" w:hAnsi="Averta" w:cs="Averta"/>
                <w:b/>
                <w:color w:val="000000"/>
                <w:sz w:val="18"/>
                <w:szCs w:val="18"/>
              </w:rPr>
              <w:t>Compensaciones por servicios especiales</w:t>
            </w:r>
          </w:p>
        </w:tc>
      </w:tr>
      <w:tr w:rsidR="005F4202" w14:paraId="6519C9F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8E"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8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9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9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42198EFF" w14:textId="77777777" w:rsidR="00DA4AFC" w:rsidRDefault="00DE371C">
            <w:pPr>
              <w:spacing w:line="276" w:lineRule="auto"/>
              <w:jc w:val="both"/>
              <w:rPr>
                <w:rFonts w:ascii="Averta" w:eastAsia="Averta" w:hAnsi="Averta" w:cs="Averta"/>
                <w:color w:val="000000"/>
                <w:sz w:val="18"/>
                <w:szCs w:val="18"/>
              </w:rPr>
            </w:pPr>
            <w:r w:rsidRPr="00245F29">
              <w:rPr>
                <w:rFonts w:ascii="Averta" w:eastAsia="Averta" w:hAnsi="Averta" w:cs="Averta"/>
                <w:color w:val="000000"/>
                <w:sz w:val="18"/>
                <w:szCs w:val="18"/>
              </w:rPr>
              <w:t xml:space="preserve">Asignaciones destinadas a cubrir compensaciones por servicios especiales del personal de base o de confianza que labore en </w:t>
            </w:r>
            <w:r w:rsidRPr="00245F29">
              <w:rPr>
                <w:rFonts w:ascii="Averta" w:eastAsia="Averta" w:hAnsi="Averta" w:cs="Averta"/>
                <w:color w:val="000000"/>
                <w:sz w:val="18"/>
                <w:szCs w:val="18"/>
              </w:rPr>
              <w:lastRenderedPageBreak/>
              <w:t>forma permanente en la Administración Pública Estatal o Municipal.</w:t>
            </w:r>
            <w:r>
              <w:rPr>
                <w:rFonts w:ascii="Averta" w:eastAsia="Averta" w:hAnsi="Averta" w:cs="Averta"/>
                <w:color w:val="000000"/>
                <w:sz w:val="18"/>
                <w:szCs w:val="18"/>
              </w:rPr>
              <w:t xml:space="preserve"> </w:t>
            </w:r>
          </w:p>
          <w:p w14:paraId="00000192" w14:textId="7AC71264" w:rsidR="003C447D" w:rsidRDefault="00DE371C" w:rsidP="00DA4AFC">
            <w:pPr>
              <w:spacing w:line="276" w:lineRule="auto"/>
              <w:jc w:val="right"/>
              <w:rPr>
                <w:rFonts w:ascii="Averta" w:eastAsia="Averta" w:hAnsi="Averta" w:cs="Averta"/>
                <w:b/>
                <w:color w:val="000000"/>
                <w:sz w:val="18"/>
                <w:szCs w:val="18"/>
              </w:rPr>
            </w:pPr>
            <w:r>
              <w:rPr>
                <w:rFonts w:ascii="Averta" w:eastAsia="Averta" w:hAnsi="Averta" w:cs="Averta"/>
                <w:color w:val="000000"/>
                <w:sz w:val="18"/>
                <w:szCs w:val="18"/>
              </w:rPr>
              <w:t xml:space="preserve"> </w:t>
            </w:r>
            <w:r w:rsidR="00DA4AFC">
              <w:rPr>
                <w:rFonts w:ascii="Averta" w:eastAsia="Averta" w:hAnsi="Averta" w:cs="Averta"/>
                <w:color w:val="040AFC"/>
                <w:sz w:val="18"/>
                <w:szCs w:val="18"/>
              </w:rPr>
              <w:t>Definición</w:t>
            </w:r>
            <w:r w:rsidR="00DA4AFC" w:rsidRPr="00DE371C">
              <w:rPr>
                <w:rFonts w:ascii="Averta" w:eastAsia="Averta" w:hAnsi="Averta" w:cs="Averta"/>
                <w:color w:val="040AFC"/>
                <w:sz w:val="18"/>
                <w:szCs w:val="18"/>
              </w:rPr>
              <w:t xml:space="preserve"> reformada /POE</w:t>
            </w:r>
            <w:r w:rsidR="00DA4AFC">
              <w:rPr>
                <w:rFonts w:ascii="Averta" w:eastAsia="Averta" w:hAnsi="Averta" w:cs="Averta"/>
                <w:color w:val="040AFC"/>
                <w:sz w:val="18"/>
                <w:szCs w:val="18"/>
              </w:rPr>
              <w:t xml:space="preserve"> 02-09-2024</w:t>
            </w:r>
          </w:p>
        </w:tc>
      </w:tr>
      <w:tr w:rsidR="005F4202" w14:paraId="29672BA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93"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9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9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9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1345</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9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Compensaciones garantizadas</w:t>
            </w:r>
          </w:p>
        </w:tc>
      </w:tr>
      <w:tr w:rsidR="005F4202" w14:paraId="760294B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98"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9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9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9B"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9C" w14:textId="4D0F8F4C" w:rsidR="003C447D" w:rsidRPr="00AB2D4E"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compensaciones adicionales al personal que ocupe puestos de nivel de mando medio, superior y homólogos a ambos, por el desempeño de las funciones encomendadas.</w:t>
            </w:r>
          </w:p>
        </w:tc>
      </w:tr>
      <w:tr w:rsidR="005F4202" w14:paraId="5C0FEB4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9D"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9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9F"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A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1346</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A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Previsión social múltiple</w:t>
            </w:r>
          </w:p>
        </w:tc>
      </w:tr>
      <w:tr w:rsidR="005F4202" w14:paraId="69C2B31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A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A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A4"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A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A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al personal que presta sus servicios a la Administración Pública Estatal, como complemento al salario, de acuerdo a las cuotas autorizadas por el Ejecutivo Estatal.</w:t>
            </w:r>
          </w:p>
        </w:tc>
      </w:tr>
      <w:tr w:rsidR="005F4202" w14:paraId="6D5CD26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A7"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A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A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A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1347</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A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prestaciones</w:t>
            </w:r>
          </w:p>
        </w:tc>
      </w:tr>
      <w:tr w:rsidR="005F4202" w14:paraId="1D00352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AC"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A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A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AF"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58BFF73" w14:textId="66D3867D" w:rsidR="00DA4AFC" w:rsidRDefault="00DE371C">
            <w:pPr>
              <w:spacing w:line="276" w:lineRule="auto"/>
              <w:jc w:val="both"/>
              <w:rPr>
                <w:rFonts w:ascii="Averta" w:eastAsia="Averta" w:hAnsi="Averta" w:cs="Averta"/>
                <w:color w:val="000000"/>
                <w:sz w:val="18"/>
                <w:szCs w:val="18"/>
              </w:rPr>
            </w:pPr>
            <w:r w:rsidRPr="00245F29">
              <w:rPr>
                <w:rFonts w:ascii="Averta" w:eastAsia="Averta" w:hAnsi="Averta" w:cs="Averta"/>
                <w:color w:val="000000"/>
                <w:sz w:val="18"/>
                <w:szCs w:val="18"/>
              </w:rPr>
              <w:t>Asignaciones destinadas a cubrir otras prestaciones derivadas de relaciones laborales o contractuales que la Administración Pública Estatal o Municipal realiza en beneficio de sus empleados de conformidad con las Condiciones Generales de Trabajo dispuestas en la Ley de los Trabajadores al Servicio del Gobierno del Estado de Campeche y la Ley de los Trabajadores al Servicio de los Poderes, Municipios e Instituciones Descentralizadas del Estado de Campeche; así como, las correspondientes al servicio del magisterio.</w:t>
            </w:r>
          </w:p>
          <w:p w14:paraId="000001B0" w14:textId="1E4AEC6E" w:rsidR="005F4202" w:rsidRDefault="00DE371C" w:rsidP="00DA4AFC">
            <w:pPr>
              <w:spacing w:line="276" w:lineRule="auto"/>
              <w:jc w:val="right"/>
              <w:rPr>
                <w:rFonts w:ascii="Averta" w:eastAsia="Averta" w:hAnsi="Averta" w:cs="Averta"/>
                <w:b/>
                <w:color w:val="000000"/>
                <w:sz w:val="18"/>
                <w:szCs w:val="18"/>
              </w:rPr>
            </w:pPr>
            <w:r>
              <w:rPr>
                <w:rFonts w:ascii="Averta" w:eastAsia="Averta" w:hAnsi="Averta" w:cs="Averta"/>
                <w:color w:val="000000"/>
                <w:sz w:val="18"/>
                <w:szCs w:val="18"/>
              </w:rPr>
              <w:t xml:space="preserve"> </w:t>
            </w:r>
            <w:r w:rsidR="00DA4AFC">
              <w:rPr>
                <w:rFonts w:ascii="Averta" w:eastAsia="Averta" w:hAnsi="Averta" w:cs="Averta"/>
                <w:color w:val="040AFC"/>
                <w:sz w:val="18"/>
                <w:szCs w:val="18"/>
              </w:rPr>
              <w:t>Definición</w:t>
            </w:r>
            <w:r w:rsidR="00DA4AFC" w:rsidRPr="00DE371C">
              <w:rPr>
                <w:rFonts w:ascii="Averta" w:eastAsia="Averta" w:hAnsi="Averta" w:cs="Averta"/>
                <w:color w:val="040AFC"/>
                <w:sz w:val="18"/>
                <w:szCs w:val="18"/>
              </w:rPr>
              <w:t xml:space="preserve"> reformada /POE</w:t>
            </w:r>
            <w:r w:rsidR="00DA4AFC">
              <w:rPr>
                <w:rFonts w:ascii="Averta" w:eastAsia="Averta" w:hAnsi="Averta" w:cs="Averta"/>
                <w:color w:val="040AFC"/>
                <w:sz w:val="18"/>
                <w:szCs w:val="18"/>
              </w:rPr>
              <w:t xml:space="preserve"> 02-09-2024</w:t>
            </w:r>
          </w:p>
        </w:tc>
      </w:tr>
      <w:tr w:rsidR="005F4202" w14:paraId="2C03BF2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B1"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B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B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135</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B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B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Sobrehaberes</w:t>
            </w:r>
          </w:p>
        </w:tc>
      </w:tr>
      <w:tr w:rsidR="005F4202" w14:paraId="26C93EE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B6"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B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B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B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B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Remuneraciones adicionales que se cubre al personal militar en activo en atención al incremento en el costo de la vida o insalubridad del lugar donde preste sus servicios.</w:t>
            </w:r>
          </w:p>
        </w:tc>
      </w:tr>
      <w:tr w:rsidR="005F4202" w14:paraId="117E971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BB"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B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BD"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B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1351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B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Sobrehaberes</w:t>
            </w:r>
          </w:p>
        </w:tc>
      </w:tr>
      <w:tr w:rsidR="005F4202" w14:paraId="4077BE5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C0"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C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C2"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C3"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C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Remuneraciones adicionales que se cubre al personal activo en atención al incremento en el costo de la vida o insalubridad del lugar donde preste sus servicios.</w:t>
            </w:r>
          </w:p>
        </w:tc>
      </w:tr>
      <w:tr w:rsidR="005F4202" w14:paraId="4CCD55F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C5"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C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C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136</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C8"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C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de técnico, de mando, por comisión, de vuelo y de técnico especial</w:t>
            </w:r>
          </w:p>
        </w:tc>
      </w:tr>
      <w:tr w:rsidR="005F4202" w14:paraId="7C688A9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CA"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CB"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CC"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CD"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C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Remuneraciones a los miembros del Ejército, Fuerza Aérea y Armada Nacionales, titulados en profesiones de los distintos servicios militares, por el desempeño de comisiones dentro del Ramo y que pertenezcan a la milicia permanente; remuneraciones a generales, jefes y oficiales investidos conforme a las leyes y ordenanzas del mando militar, de una corporación del ejército o de una unidad de la armada. Su cuota no podrá variar durante el ejercicio fiscal respectivo. Remuneraciones a los miembros del ejército y la armada por el desempeño de una comisión que no sea la propia de su cargo, como en los Estados Mayores de los Secretarios y Subsecretarios, Ayudantía del </w:t>
            </w:r>
            <w:r>
              <w:rPr>
                <w:rFonts w:ascii="Averta" w:eastAsia="Averta" w:hAnsi="Averta" w:cs="Averta"/>
                <w:color w:val="000000"/>
                <w:sz w:val="18"/>
                <w:szCs w:val="18"/>
              </w:rPr>
              <w:lastRenderedPageBreak/>
              <w:t>Oficial Mayor y Jefes de Sección de los diversos Departamentos de la Secretaría de la Defensa Nacional y ayudantía de los funcionarios superiores de la Secretaría de Marina; remuneraciones a los miembros del ejército y la armada, que habitualmente desempeñan servicios en unidades aéreas de las Fuerzas Armadas Mexicanas remuneraciones complementarias a los haberes de los generales del ejército y fuerza aérea, así como de los almirantes de la armada que sean autorizadas por el titular del Ramo y las que éste mismo autorice en casos especiales para los jefes y oficiales del ejército y fuerza aérea, capitanes y oficiales de la armada.</w:t>
            </w:r>
          </w:p>
        </w:tc>
      </w:tr>
      <w:tr w:rsidR="004B5EF4" w14:paraId="109E6E2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2036DD91" w14:textId="77777777" w:rsidR="004B5EF4" w:rsidRDefault="004B5EF4">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73DED75F" w14:textId="77777777" w:rsidR="004B5EF4" w:rsidRDefault="004B5EF4">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6F93B9E" w14:textId="77777777" w:rsidR="004B5EF4" w:rsidRDefault="004B5EF4">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6270E9A6" w14:textId="1F12B3B2" w:rsidR="004B5EF4" w:rsidRPr="00D72616" w:rsidRDefault="004B5EF4">
            <w:pPr>
              <w:spacing w:line="276" w:lineRule="auto"/>
              <w:jc w:val="both"/>
              <w:rPr>
                <w:rFonts w:ascii="Averta" w:eastAsia="Averta" w:hAnsi="Averta" w:cs="Averta"/>
                <w:b/>
                <w:sz w:val="18"/>
                <w:szCs w:val="18"/>
              </w:rPr>
            </w:pPr>
            <w:r w:rsidRPr="00D72616">
              <w:rPr>
                <w:rFonts w:ascii="Averta" w:eastAsia="Averta" w:hAnsi="Averta" w:cs="Averta"/>
                <w:b/>
                <w:sz w:val="18"/>
                <w:szCs w:val="18"/>
              </w:rPr>
              <w:t>1361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20C06990" w14:textId="475E4380" w:rsidR="004B5EF4" w:rsidRPr="00D72616" w:rsidRDefault="004B5EF4">
            <w:pPr>
              <w:spacing w:line="276" w:lineRule="auto"/>
              <w:jc w:val="both"/>
              <w:rPr>
                <w:rFonts w:ascii="Averta" w:eastAsia="Averta" w:hAnsi="Averta" w:cs="Averta"/>
                <w:sz w:val="18"/>
                <w:szCs w:val="18"/>
              </w:rPr>
            </w:pPr>
            <w:r w:rsidRPr="00D72616">
              <w:rPr>
                <w:rFonts w:ascii="Averta" w:eastAsia="Averta" w:hAnsi="Averta" w:cs="Averta"/>
                <w:b/>
                <w:sz w:val="18"/>
                <w:szCs w:val="18"/>
              </w:rPr>
              <w:t>Asignaciones de técnico, de mando, por comisión, de vuelo y de técnico especial</w:t>
            </w:r>
          </w:p>
        </w:tc>
      </w:tr>
      <w:tr w:rsidR="004B5EF4" w14:paraId="58FE2A5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27DE405E" w14:textId="77777777" w:rsidR="004B5EF4" w:rsidRDefault="004B5EF4">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14582713" w14:textId="77777777" w:rsidR="004B5EF4" w:rsidRDefault="004B5EF4">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4DFBDFA" w14:textId="77777777" w:rsidR="004B5EF4" w:rsidRDefault="004B5EF4">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6687CA87" w14:textId="77777777" w:rsidR="004B5EF4" w:rsidRPr="00D72616" w:rsidRDefault="004B5EF4">
            <w:pPr>
              <w:spacing w:line="276" w:lineRule="auto"/>
              <w:jc w:val="both"/>
              <w:rPr>
                <w:rFonts w:ascii="Averta" w:eastAsia="Averta" w:hAnsi="Averta" w:cs="Averta"/>
                <w:b/>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2718B6B" w14:textId="62C21C9A" w:rsidR="004B5EF4" w:rsidRPr="00D72616" w:rsidRDefault="004B5EF4">
            <w:pPr>
              <w:spacing w:line="276" w:lineRule="auto"/>
              <w:jc w:val="both"/>
              <w:rPr>
                <w:rFonts w:ascii="Averta" w:eastAsia="Averta" w:hAnsi="Averta" w:cs="Averta"/>
                <w:sz w:val="18"/>
                <w:szCs w:val="18"/>
              </w:rPr>
            </w:pPr>
            <w:r w:rsidRPr="00D72616">
              <w:rPr>
                <w:rFonts w:ascii="Averta" w:eastAsia="Averta" w:hAnsi="Averta" w:cs="Averta"/>
                <w:sz w:val="18"/>
                <w:szCs w:val="18"/>
              </w:rPr>
              <w:t>Remuneraciones a los miembros del Ejército, Fuerza Aérea y Armada Nacionales, titulados en profesiones de los distintos servicios militares, por el desempeño de comisiones dentro del Ramo y que pertenezcan a la milicia permanente; remuneraciones a generales, jefes y oficiales investidos conforme a las leyes y ordenanzas del mando militar, de una corporación del ejército o de una unidad de la armada. Su cuota no podrá variar durante el ejercicio fiscal respectivo. Remuneraciones a los miembros del ejército y la armada por el desempeño de una comisión que no sea la propia de su cargo, como en los Estados Mayores de los Secretarios y Subsecretarios, Ayudantía del Oficial Mayor y Jefes de Sección de los diversos Departamentos de la Secretaría de la Defensa Nacional y ayudantía de los funcionarios superiores de la Secretaría de Marina; remuneraciones a los miembros del ejército y la armada, que habitualmente desempeñan servicios en unidades aéreas de las Fuerzas Armadas Mexicanas remuneraciones complementarias a los haberes de los generales del ejército y fuerza aérea, así como de los almirantes de la armada que sean autorizadas por el titular del Ramo y las que éste mismo autorice en casos especiales para los jefes y oficiales del ejército y fuerza aérea, capitanes y oficiales de la armada.</w:t>
            </w:r>
          </w:p>
        </w:tc>
      </w:tr>
      <w:tr w:rsidR="005F4202" w14:paraId="5199F88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CF"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D0"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D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137</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D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D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Honorarios especiales</w:t>
            </w:r>
          </w:p>
        </w:tc>
      </w:tr>
      <w:tr w:rsidR="005F4202" w14:paraId="1AE14BD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D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D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D6"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D7"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D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los honorarios que correspondan a los representantes de la Hacienda Pública por su intervención en los juicios sucesorios, siempre y cuando el impuesto se hubiere determinado con base en la liquidación formulada por los mismos; a los notificadores especiales en el cobro de impuestos, derechos, multas y arrendamientos, así como a los agentes y subagentes fiscales y postales. Comprende las remuneraciones y gastos del personal designado para realizar inspecciones o intervenciones especiales, así como los programas de presencia fiscal. Estas asignaciones se cubrirán por </w:t>
            </w:r>
            <w:r>
              <w:rPr>
                <w:rFonts w:ascii="Averta" w:eastAsia="Averta" w:hAnsi="Averta" w:cs="Averta"/>
                <w:color w:val="000000"/>
                <w:sz w:val="18"/>
                <w:szCs w:val="18"/>
              </w:rPr>
              <w:lastRenderedPageBreak/>
              <w:t>compromisos devengados durante el año y no se aceptarán los compromisos de ejercicios anteriores</w:t>
            </w:r>
          </w:p>
        </w:tc>
      </w:tr>
      <w:tr w:rsidR="005F4202" w14:paraId="5027FC7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D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D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DB"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D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1371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D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Honorarios especiales</w:t>
            </w:r>
          </w:p>
        </w:tc>
      </w:tr>
      <w:tr w:rsidR="005F4202" w14:paraId="290CDD9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D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D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E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E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E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honorarios que correspondan a los representantes de la Hacienda Pública por su intervención en los juicios sucesorios, siempre y cuando el impuesto se hubiere determinado con base en la liquidación formulada por los mismos; a los notificadores especiales en el cobro de impuestos, derechos, multas y arrendamientos, así como a los agentes y subagentes fiscales. Comprende las remuneraciones y gastos del personal designado para realizar inspecciones o intervenciones especiales, así como los programas de presencia fiscal. Estas asignaciones se cubrirán por compromisos devengados durante el año y no se aceptarán los compromisos de ejercicios anteriores.</w:t>
            </w:r>
          </w:p>
        </w:tc>
      </w:tr>
      <w:tr w:rsidR="005F4202" w14:paraId="6D9C949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E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E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E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138</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E6"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E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Participaciones por vigilancia en el cumplimiento de las leyes y custodia de valores</w:t>
            </w:r>
          </w:p>
        </w:tc>
      </w:tr>
      <w:tr w:rsidR="005F4202" w14:paraId="2AFE007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E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E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E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EB"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E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Incluye retribución a los empleados de los entes públicos por su participación en la vigilancia del cumplimiento de las leyes y custodia de valores.</w:t>
            </w:r>
          </w:p>
        </w:tc>
      </w:tr>
      <w:tr w:rsidR="005F4202" w14:paraId="6D6475F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E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E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EF"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F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1381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F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Participaciones por vigilancia en el cumplimiento de las leyes y custodia de valores</w:t>
            </w:r>
          </w:p>
        </w:tc>
      </w:tr>
      <w:tr w:rsidR="005F4202" w14:paraId="420EB9C2"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F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F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F4"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F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F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Retribución destinada a cubrir a los empleados de las dependencias y entidades por su participación en la vigilancia del cumplimiento de las leyes y custodia de valores.</w:t>
            </w:r>
          </w:p>
        </w:tc>
      </w:tr>
      <w:tr w:rsidR="005F4202" w14:paraId="49F91B52"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F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F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F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FA"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F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SEGURIDAD SOCIAL</w:t>
            </w:r>
          </w:p>
        </w:tc>
      </w:tr>
      <w:tr w:rsidR="005F4202" w14:paraId="7499FC71" w14:textId="77777777" w:rsidTr="0027424D">
        <w:trPr>
          <w:trHeight w:val="410"/>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F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F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F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FF"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0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 parte que corresponde a los entes públicos por concepto de prestaciones de seguridad social y primas de seguros, en beneficio del personal a su servicio, tanto de carácter permanente como transitorio.</w:t>
            </w:r>
          </w:p>
        </w:tc>
      </w:tr>
      <w:tr w:rsidR="005F4202" w14:paraId="52766B3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0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0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0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141</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0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0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de seguridad social</w:t>
            </w:r>
          </w:p>
        </w:tc>
      </w:tr>
      <w:tr w:rsidR="005F4202" w14:paraId="23FC1A0A"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0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0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0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0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0D" w14:textId="5620BB9C" w:rsidR="005F4202" w:rsidRPr="00394448"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aportación de los entes públicos, por concepto de seguridad social, en los términos de la legislación vigente.</w:t>
            </w:r>
          </w:p>
        </w:tc>
      </w:tr>
      <w:tr w:rsidR="005F4202" w14:paraId="197FAB2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0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0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1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1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1411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1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Cuotas al ISSSTE</w:t>
            </w:r>
          </w:p>
        </w:tc>
      </w:tr>
      <w:tr w:rsidR="005F4202" w14:paraId="51D6CA5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13"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1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1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16"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17" w14:textId="0C529CB5" w:rsidR="001935EE" w:rsidRPr="00CE2BB4"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cuotas que corresponden en los términos de la Ley de Seguridad y Servicios Sociales de los Trabajadores del Estado.</w:t>
            </w:r>
          </w:p>
        </w:tc>
      </w:tr>
      <w:tr w:rsidR="005F4202" w14:paraId="381E5D0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18"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1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1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1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1412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1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Cuotas al IMSS</w:t>
            </w:r>
          </w:p>
        </w:tc>
      </w:tr>
      <w:tr w:rsidR="005F4202" w14:paraId="7FE2B59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1D"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1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1F"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20"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2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cuotas que le corresponden a la Administración Pública Estatal, en los términos de la Ley del Seguro Social.</w:t>
            </w:r>
          </w:p>
        </w:tc>
      </w:tr>
      <w:tr w:rsidR="005F4202" w14:paraId="375C8372"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2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2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24"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2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1413</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2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Cuotas al ISSSTECAM</w:t>
            </w:r>
          </w:p>
        </w:tc>
      </w:tr>
      <w:tr w:rsidR="005F4202" w14:paraId="732B8B5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27"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2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2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2A"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2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cuotas que le corresponden a la Administración Pública del Estado, en los términos de la Ley de Seguridad y Servicios Sociales de los Trabajadores del Estado de Campeche.</w:t>
            </w:r>
          </w:p>
        </w:tc>
      </w:tr>
      <w:tr w:rsidR="005F4202" w14:paraId="688DB47D"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2C"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2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2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2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1414</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3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aportaciones de carácter laboral</w:t>
            </w:r>
          </w:p>
        </w:tc>
      </w:tr>
      <w:tr w:rsidR="005F4202" w14:paraId="1F5213A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31"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3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33"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3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3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otros pagos que se deriven de una relación laboral a cargo de los entes públicos en los términos de las leyes correspondientes.</w:t>
            </w:r>
          </w:p>
        </w:tc>
      </w:tr>
      <w:tr w:rsidR="005F4202" w14:paraId="2AC7B06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36"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3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3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142</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3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3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Aportaciones a fondos de vivienda</w:t>
            </w:r>
          </w:p>
        </w:tc>
      </w:tr>
      <w:tr w:rsidR="005F4202" w14:paraId="49C719A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3B"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3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3D"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3E"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3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aportaciones que corresponden a los entes públicos para proporcionar vivienda a su personal, de acuerdo con las disposiciones legales vigentes.</w:t>
            </w:r>
          </w:p>
        </w:tc>
      </w:tr>
      <w:tr w:rsidR="005F4202" w14:paraId="762F613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40"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4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42"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4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1421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4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al INFONAVIT</w:t>
            </w:r>
          </w:p>
        </w:tc>
      </w:tr>
      <w:tr w:rsidR="005F4202" w14:paraId="12B1ADD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45"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4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47"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48"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4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aportaciones al INFONAVIT que corresponden a la Administración Pública Estatal o Municipal para proporcionar vivienda a su personal, de acuerdo con las disposiciones aplicables.</w:t>
            </w:r>
          </w:p>
        </w:tc>
      </w:tr>
      <w:tr w:rsidR="005F4202" w14:paraId="4566B46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4A"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4B"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4C"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4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1422  </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4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a fondos de vivienda</w:t>
            </w:r>
          </w:p>
        </w:tc>
      </w:tr>
      <w:tr w:rsidR="005F4202" w14:paraId="102375BD"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4F"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50"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51"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5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5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aportaciones que corresponden a los entes públicos para proporcionar vivienda a su personal, de acuerdo con las disposiciones legales vigentes.</w:t>
            </w:r>
          </w:p>
        </w:tc>
      </w:tr>
      <w:tr w:rsidR="005F4202" w14:paraId="3B688E7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54"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5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5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143</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57"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5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al sistema para el retiro</w:t>
            </w:r>
          </w:p>
        </w:tc>
      </w:tr>
      <w:tr w:rsidR="005F4202" w14:paraId="352ECEB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59"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5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5B"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5C"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61" w14:textId="4676B7AD" w:rsidR="005F4202" w:rsidRPr="004135FD" w:rsidRDefault="00872A5B" w:rsidP="004135FD">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montos de las aportaciones de los entes públicos a favor del Sistema para el Retiro, correspondientes a los trabajadores al servicio de los mismos.</w:t>
            </w:r>
          </w:p>
        </w:tc>
      </w:tr>
      <w:tr w:rsidR="005F4202" w14:paraId="5FBD07A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6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6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64"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6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1431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6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al sistema de ahorro para el retiro</w:t>
            </w:r>
          </w:p>
        </w:tc>
      </w:tr>
      <w:tr w:rsidR="005F4202" w14:paraId="71DAEB2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6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6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6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6A"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6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montos de las aportaciones de entes públicos a favor del Sistema de ahorro para el Retiro, correspondientes a los trabajadores al servicio de los mismos.</w:t>
            </w:r>
          </w:p>
        </w:tc>
      </w:tr>
      <w:tr w:rsidR="005F4202" w14:paraId="767C296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6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6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6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144</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6F"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7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Aportaciones para seguros</w:t>
            </w:r>
          </w:p>
        </w:tc>
      </w:tr>
      <w:tr w:rsidR="005F4202" w14:paraId="144E615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7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7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73"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7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7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primas que corresponden a los entes públicos por concepto de seguro de vida, seguro de gastos médicos del personal a su servicio; así como, los seguros de responsabilidad civil y asistencia legal, en los términos de la legislación vigente. Incluye las primas que corresponden al Gobierno Federal por concepto de seguro de vida del personal militar.</w:t>
            </w:r>
          </w:p>
        </w:tc>
      </w:tr>
      <w:tr w:rsidR="005F4202" w14:paraId="1DF819C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7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7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7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7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1441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7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para el seguro de vida del personal</w:t>
            </w:r>
          </w:p>
        </w:tc>
      </w:tr>
      <w:tr w:rsidR="005F4202" w14:paraId="52008C8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7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7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7D" w14:textId="77777777" w:rsidR="005F4202" w:rsidRDefault="005F4202">
            <w:pPr>
              <w:spacing w:line="276" w:lineRule="auto"/>
              <w:jc w:val="both"/>
              <w:rPr>
                <w:rFonts w:ascii="Averta" w:eastAsia="Averta" w:hAnsi="Averta" w:cs="Averta"/>
                <w:b/>
                <w:color w:val="000000"/>
                <w:sz w:val="18"/>
                <w:szCs w:val="18"/>
              </w:rPr>
            </w:pPr>
          </w:p>
          <w:p w14:paraId="0000027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7F"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8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primas que corresponden a los entes públicos por concepto de seguro de vida del personal a su servicio en los términos de la legislación vigente.</w:t>
            </w:r>
          </w:p>
        </w:tc>
      </w:tr>
      <w:tr w:rsidR="005F4202" w14:paraId="7A1AFBB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8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8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83"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8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1442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8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para el seguro de gastos médicos del personal</w:t>
            </w:r>
          </w:p>
        </w:tc>
      </w:tr>
      <w:tr w:rsidR="005F4202" w14:paraId="783786ED"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8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8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8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8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8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primas que corresponden a los entes públicos por concepto de seguro de gastos médicos del personal a su servicio; en los términos de la legislación vigente.</w:t>
            </w:r>
          </w:p>
        </w:tc>
      </w:tr>
      <w:tr w:rsidR="005F4202" w14:paraId="05401E3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8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8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8D"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8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1443</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8F" w14:textId="346BD30E"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Aportaciones para seguros de responsabilidad </w:t>
            </w:r>
            <w:r w:rsidR="003C447D">
              <w:rPr>
                <w:rFonts w:ascii="Averta" w:eastAsia="Averta" w:hAnsi="Averta" w:cs="Averta"/>
                <w:b/>
                <w:color w:val="000000"/>
                <w:sz w:val="18"/>
                <w:szCs w:val="18"/>
              </w:rPr>
              <w:t>civil asistencia</w:t>
            </w:r>
            <w:r>
              <w:rPr>
                <w:rFonts w:ascii="Averta" w:eastAsia="Averta" w:hAnsi="Averta" w:cs="Averta"/>
                <w:b/>
                <w:color w:val="000000"/>
                <w:sz w:val="18"/>
                <w:szCs w:val="18"/>
              </w:rPr>
              <w:t xml:space="preserve"> legal y otros seguros</w:t>
            </w:r>
          </w:p>
        </w:tc>
      </w:tr>
      <w:tr w:rsidR="005F4202" w14:paraId="07D42862"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9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9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92"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93"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94" w14:textId="3910D88C" w:rsidR="003C447D" w:rsidRPr="00AB2D4E"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primas que corresponden a los entes públicos, por concepto de la contratación de los seguros de responsabilidad civil, asistencia legal del personal a su servicio y cualquier otro seguro no comprendido en los conceptos anteriores, en los términos de la legislación vigente y conforme a las disposiciones generales.</w:t>
            </w:r>
          </w:p>
        </w:tc>
      </w:tr>
      <w:tr w:rsidR="005F4202" w14:paraId="711DE98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9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9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97"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98"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9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PRESTACIONES SOCIALES Y ECONOMICAS</w:t>
            </w:r>
          </w:p>
        </w:tc>
      </w:tr>
      <w:tr w:rsidR="005F4202" w14:paraId="2393D2A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9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9B"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9C"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9D"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9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otras prestaciones sociales y económicas, a favor del personal, de acuerdo con las disposiciones legales vigentes y/o acuerdos contractuales respectivos.</w:t>
            </w:r>
          </w:p>
        </w:tc>
      </w:tr>
      <w:tr w:rsidR="005F4202" w14:paraId="790533F2"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9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A0"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A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151</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A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A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Cuotas para el fondo de ahorro y fondo de trabajo</w:t>
            </w:r>
          </w:p>
        </w:tc>
      </w:tr>
      <w:tr w:rsidR="005F4202" w14:paraId="57A6BE9A"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A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A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A6"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A7"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A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cuotas que corresponden a los entes públicos para la constitución del fondo de ahorro del personal civil, según acuerdos contractuales establecidos. Incluye cuotas para la constitución del fondo de ahorro, y cuotas para el fondo de trabajo del personal del Ejército, Fuerza Aérea y Armada Mexicanos que corresponden al Gobierno Federal para la constitución de este fondo, en los términos de la Ley del ISSFAM.</w:t>
            </w:r>
          </w:p>
        </w:tc>
      </w:tr>
      <w:tr w:rsidR="005F4202" w14:paraId="32EB052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A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A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AB"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A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1511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A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Cuotas para el fondo de ahorro y fondo de trabajo.</w:t>
            </w:r>
          </w:p>
        </w:tc>
      </w:tr>
      <w:tr w:rsidR="005F4202" w14:paraId="7D3219A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A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A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B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B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B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cuotas que corresponden a los entes públicos para la constitución del fondo de ahorro del personal, según acuerdos contractuales establecidos.</w:t>
            </w:r>
          </w:p>
        </w:tc>
      </w:tr>
      <w:tr w:rsidR="005F4202" w14:paraId="0610515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B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B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B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152</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B6"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B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Indemnizaciones</w:t>
            </w:r>
          </w:p>
        </w:tc>
      </w:tr>
      <w:tr w:rsidR="005F4202" w14:paraId="3B0CB5A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B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B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B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BB"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B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indemnizaciones al personal conforme a la legislación aplicable; tales como: por accidente de trabajo, por despido, entre otros.</w:t>
            </w:r>
          </w:p>
        </w:tc>
      </w:tr>
      <w:tr w:rsidR="005F4202" w14:paraId="71A1424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B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B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BF"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C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1521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C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Liquidaciones por indemnizaciones por sueldos y salarios caídos</w:t>
            </w:r>
          </w:p>
        </w:tc>
      </w:tr>
      <w:tr w:rsidR="005F4202" w14:paraId="52784E4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C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C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C4"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C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547782DF" w14:textId="77777777" w:rsidR="00DA4AFC" w:rsidRDefault="00DE371C" w:rsidP="00DA4AFC">
            <w:pPr>
              <w:spacing w:line="276" w:lineRule="auto"/>
              <w:jc w:val="both"/>
              <w:rPr>
                <w:rFonts w:ascii="Averta" w:eastAsia="Averta" w:hAnsi="Averta" w:cs="Averta"/>
                <w:color w:val="000000"/>
                <w:sz w:val="18"/>
                <w:szCs w:val="18"/>
              </w:rPr>
            </w:pPr>
            <w:r w:rsidRPr="00E35DAC">
              <w:rPr>
                <w:rFonts w:ascii="Averta" w:eastAsia="Averta" w:hAnsi="Averta" w:cs="Averta"/>
                <w:color w:val="000000"/>
                <w:sz w:val="18"/>
                <w:szCs w:val="18"/>
              </w:rPr>
              <w:t>Asignaciones destinadas a cubrir el importe de las liquidaciones que resulten por laudos emitidos o sentencia definitiva dictada por autoridad competente, favorables a los trabajadores al servicio de la Administración Pública Estatal o Municipal.</w:t>
            </w:r>
            <w:r>
              <w:rPr>
                <w:rFonts w:ascii="Averta" w:eastAsia="Averta" w:hAnsi="Averta" w:cs="Averta"/>
                <w:color w:val="000000"/>
                <w:sz w:val="18"/>
                <w:szCs w:val="18"/>
              </w:rPr>
              <w:t xml:space="preserve"> </w:t>
            </w:r>
          </w:p>
          <w:p w14:paraId="000002C6" w14:textId="76707CFA" w:rsidR="005F4202" w:rsidRDefault="00DA4AFC" w:rsidP="00DA4AFC">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6C5F9AF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C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C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C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C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1522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C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Indemnizaciones por accidente de trabajo</w:t>
            </w:r>
          </w:p>
        </w:tc>
      </w:tr>
      <w:tr w:rsidR="005F4202" w14:paraId="2AC9A14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C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C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C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CF"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D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indemnizaciones del personal al servicio de la Administración Pública Estatal o Municipal en caso de accidentes sufridos durante el desempeño de sus labores.</w:t>
            </w:r>
          </w:p>
        </w:tc>
      </w:tr>
      <w:tr w:rsidR="005F4202" w14:paraId="143D9BE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D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D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D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153</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D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D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Prestaciones y haberes de retiro</w:t>
            </w:r>
          </w:p>
        </w:tc>
      </w:tr>
      <w:tr w:rsidR="005F4202" w14:paraId="1A91D43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D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D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D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D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D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Erogaciones que los entes públicos realizan en beneficio de sus empleados por jubilaciones, haberes de retiro, pensiones, retiro voluntario entre otros, cuando estas prestaciones no sean cubiertas por las instituciones de seguridad social. Incluye las asignaciones por concepto de aguinaldo a favor de pensionistas, cuyo pago se realice con cargo al erario. Incluye compensaciones de retiro a favor del personal del Servicio Exterior Mexicano, en los términos de la ley de la materia.</w:t>
            </w:r>
          </w:p>
        </w:tc>
      </w:tr>
      <w:tr w:rsidR="005F4202" w14:paraId="678714C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D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D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DD"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D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1531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DF"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Prestaciones y haberes de retiro</w:t>
            </w:r>
          </w:p>
        </w:tc>
      </w:tr>
      <w:tr w:rsidR="005F4202" w14:paraId="4434E51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E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E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E2"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E3"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E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Erogaciones que los entes públicos realizan en beneficio de sus empleados por jubilaciones, haberes de retiro, pensiones, retiro voluntario entre otros, cuando estas prestaciones no sean cubiertas por las instituciones de seguridad social. Incluye las asignaciones por concepto de aguinaldo a favor de pensionistas, cuyo pago se realice con cargo al erario. Incluye primas de antigüedad y otras prestaciones.</w:t>
            </w:r>
          </w:p>
        </w:tc>
      </w:tr>
      <w:tr w:rsidR="005F4202" w14:paraId="3C468D0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E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E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E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154</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E8"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E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Prestaciones contractuales</w:t>
            </w:r>
          </w:p>
        </w:tc>
      </w:tr>
      <w:tr w:rsidR="005F4202" w14:paraId="799D63A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E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EB"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EC"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ED"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E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las prestaciones que los entes públicos otorgan en beneficio de sus empleados, de conformidad con las condiciones generales de trabajo o los contratos colectivos de trabajo.</w:t>
            </w:r>
          </w:p>
        </w:tc>
      </w:tr>
      <w:tr w:rsidR="005F4202" w14:paraId="26046E7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E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F0"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F1"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F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1541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F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Prestaciones contractuales</w:t>
            </w:r>
          </w:p>
        </w:tc>
      </w:tr>
      <w:tr w:rsidR="005F4202" w14:paraId="130E5D4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F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F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F6"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F7"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F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las prestaciones que los entes públicos otorgan en beneficio de sus empleados, de conformidad con las condiciones generales de trabajo o los contratos colectivos de trabajo. Incluye cuotas sindicales y otras prestaciones.</w:t>
            </w:r>
          </w:p>
        </w:tc>
      </w:tr>
      <w:tr w:rsidR="005F4202" w14:paraId="291DB11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F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F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F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155</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FC"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F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Apoyos a la capacitación de los servidores públicos</w:t>
            </w:r>
          </w:p>
        </w:tc>
      </w:tr>
      <w:tr w:rsidR="005F4202" w14:paraId="73202EC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F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F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0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0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0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Erogaciones destinadas a apoyar la capacitación orientada al desarrollo personal o profesional de los servidores públicos que determinen los entes públicos o que en forma individual se soliciten, de conformidad con las disposiciones que se emitan para su otorgamiento. Excluye las erogaciones por capacitación comprendidas en el capítulo 3000 Servicios Generales.</w:t>
            </w:r>
          </w:p>
        </w:tc>
      </w:tr>
      <w:tr w:rsidR="005F4202" w14:paraId="34AE62B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0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0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0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0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1551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0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Apoyos a la capacitación de los servidores públicos</w:t>
            </w:r>
          </w:p>
        </w:tc>
      </w:tr>
      <w:tr w:rsidR="005F4202" w14:paraId="210D5D0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0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0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0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0B"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0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Erogaciones destinadas a apoyar la capacitación orientada al desarrollo personal o profesional de los servidores públicos que determinen entes públicos o que en forma individual se soliciten, de conformidad con las disposiciones que se emitan para su otorgamiento. Excluye las erogaciones por capacitación comprendidas en el capítulo 3000 Servicios Generales.</w:t>
            </w:r>
          </w:p>
        </w:tc>
      </w:tr>
      <w:tr w:rsidR="005F4202" w14:paraId="18B75E0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0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0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0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159</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10"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1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prestaciones sociales y económicas</w:t>
            </w:r>
          </w:p>
        </w:tc>
      </w:tr>
      <w:tr w:rsidR="005F4202" w14:paraId="4D9F86D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1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1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14"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1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1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otras prestaciones que los entes públicos otorgan en beneficio de sus empleados, siempre que no correspondan a las prestaciones a que se refiere la partida 154 Prestaciones contractuales.</w:t>
            </w:r>
          </w:p>
        </w:tc>
      </w:tr>
      <w:tr w:rsidR="005F4202" w14:paraId="7C03C9F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1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1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1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1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1591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1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prestaciones sociales y económicas</w:t>
            </w:r>
          </w:p>
        </w:tc>
      </w:tr>
      <w:tr w:rsidR="005F4202" w14:paraId="3867812A"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1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1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1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1F"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2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otras prestaciones que los entes públicos otorgan en beneficio de sus empleados, siempre que no correspondan a las prestaciones a que se refiere la partida 154 Prestaciones contractuales.</w:t>
            </w:r>
          </w:p>
        </w:tc>
      </w:tr>
      <w:tr w:rsidR="005F4202" w14:paraId="75D2F4E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2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2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1600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23"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2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2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PREVISIONES</w:t>
            </w:r>
          </w:p>
        </w:tc>
      </w:tr>
      <w:tr w:rsidR="005F4202" w14:paraId="390A618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2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2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2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2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2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medidas de incremento en percepciones, prestaciones económicas, creación de plazas y, en su caso, otras medidas salariales y económicas que se aprueben en el Presupuesto de Egresos. Las partidas de este concepto no se ejercerán en forma directa, sino a través de las partidas que correspondan a los demás conceptos del capítulo 1000 Servicios Personales, que sean objeto de traspaso de estos recursos.</w:t>
            </w:r>
          </w:p>
        </w:tc>
      </w:tr>
      <w:tr w:rsidR="005F4202" w14:paraId="5E4BDAE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2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2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2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161</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2E"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2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Previsiones de carácter laboral, económica y de seguridad social</w:t>
            </w:r>
          </w:p>
        </w:tc>
      </w:tr>
      <w:tr w:rsidR="005F4202" w14:paraId="1F196A2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3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3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32"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33"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3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medidas de incremento en percepciones, creación de plazas, aportaciones en términos de Seguridad social u otras medidas de carácter laboral o económico de los servidores públicos que se aprueben en el Presupuesto de Egresos. Esta partida no se ejercerá en forma directa, sino a través de las partidas que correspondan a los demás conceptos del capítulo 1000 Servicios Personales, que sean objeto de traspaso de estos recursos. Estas se considerarán como transitorias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w:t>
            </w:r>
          </w:p>
        </w:tc>
      </w:tr>
      <w:tr w:rsidR="005F4202" w14:paraId="2D09D6F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3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3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37"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3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1611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39"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Previsiones de carácter laboral, económica y de seguridad social</w:t>
            </w:r>
          </w:p>
        </w:tc>
      </w:tr>
      <w:tr w:rsidR="005F4202" w14:paraId="6D87E30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3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3B"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3C"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3D"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3E" w14:textId="7E7C0A28"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las medidas de incremento en percepciones, creación de plazas, aportaciones en términos de Seguridad social u otras medidas de carácter laboral o económico de los servidores públicos que se aprueben en el Presupuesto de Egresos. Esta partida no se ejercerá en forma directa, sino a través de las partidas que correspondan a los demás conceptos del capítulo 1000 Servicios Personales, que sean objeto de traspaso de estos recursos. Estas se considerarán como transitorias en tanto se distribuye su monto entre las partidas específicas necesarias para los programas, por lo que su asignación se afectará una vez ubicada en las partidas </w:t>
            </w:r>
            <w:r>
              <w:rPr>
                <w:rFonts w:ascii="Averta" w:eastAsia="Averta" w:hAnsi="Averta" w:cs="Averta"/>
                <w:color w:val="000000"/>
                <w:sz w:val="18"/>
                <w:szCs w:val="18"/>
              </w:rPr>
              <w:lastRenderedPageBreak/>
              <w:t>correspondientes, según la naturaleza de las erogaciones y previa aprobación, de acuerdo con lineamientos específicos. Incluye las asignaciones destinadas a cubrir los aumentos a los salarios base, de acuerdo a la zona económica correspondiente, para los trabajadores al servicio del Estado, y los entes públicos en los términos que estos dicten.</w:t>
            </w:r>
          </w:p>
        </w:tc>
      </w:tr>
      <w:tr w:rsidR="005F4202" w14:paraId="111D203E" w14:textId="77777777" w:rsidTr="00394448">
        <w:trPr>
          <w:trHeight w:val="197"/>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3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4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1700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41"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4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4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PAGO DE ESTIMULOS A SERVIDORES PUBLICOS</w:t>
            </w:r>
          </w:p>
        </w:tc>
      </w:tr>
      <w:tr w:rsidR="005F4202" w14:paraId="256AB3E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4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4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46"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47"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4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estímulos económicos a los servidores públicos de mando, enlace y operativos de los entes públicos, que establezcan las disposiciones aplicables, derivado del desempeño de sus funciones.</w:t>
            </w:r>
          </w:p>
        </w:tc>
      </w:tr>
      <w:tr w:rsidR="005F4202" w14:paraId="098391EA" w14:textId="77777777" w:rsidTr="00394448">
        <w:trPr>
          <w:trHeight w:val="16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4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4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4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171</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4C"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4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Estímulos</w:t>
            </w:r>
          </w:p>
        </w:tc>
      </w:tr>
      <w:tr w:rsidR="005F4202" w14:paraId="178162F3" w14:textId="77777777" w:rsidTr="0027424D">
        <w:trPr>
          <w:trHeight w:val="31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4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4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5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5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5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estímulos al personal de los entes públicos por productividad, desempeño, calidad, acreditación por titulación de licenciatura, años de servicio, puntualidad y asistencia, entre otros; de acuerdo con la normatividad aplicable.</w:t>
            </w:r>
          </w:p>
        </w:tc>
      </w:tr>
      <w:tr w:rsidR="005F4202" w14:paraId="59BDCCC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5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5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5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5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1711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5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Acreditación por Titulación en la Docencia</w:t>
            </w:r>
          </w:p>
        </w:tc>
      </w:tr>
      <w:tr w:rsidR="005F4202" w14:paraId="6166F47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5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5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5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5B"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5D" w14:textId="71950649" w:rsidR="005F4202" w:rsidRPr="00394448"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remuneraciones al personal docente por concepto de titulación. Las cantidades que reporta esta partida deberán incluirse en el otorgamiento de los beneficios que las disposiciones legales establezcan sobre los sueldos.</w:t>
            </w:r>
          </w:p>
        </w:tc>
      </w:tr>
      <w:tr w:rsidR="005F4202" w14:paraId="45BC8BA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5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5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6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6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1712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6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Acreditación por Años de Estudio de Licenciatura</w:t>
            </w:r>
          </w:p>
        </w:tc>
      </w:tr>
      <w:tr w:rsidR="005F4202" w14:paraId="6D47A35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6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6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6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66"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6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compensaciones al personal que acredite años terminados en estudios de licenciatura de educación preescolar, primaria y enseñanza audiovisual. La obtención del título no implica cuota adicional alguna.</w:t>
            </w:r>
          </w:p>
        </w:tc>
      </w:tr>
      <w:tr w:rsidR="005F4202" w14:paraId="705260F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6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6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6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6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1713</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6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Estímulos</w:t>
            </w:r>
          </w:p>
        </w:tc>
      </w:tr>
      <w:tr w:rsidR="005F4202" w14:paraId="235E3F6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6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6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6F"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70"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7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estímulos por productividad y eficiencia al personal de los entes públicos por el desempeño, calidad, años de servicio, puntualidad y asistencia, entre otros; de acuerdo con la normatividad aplicable.</w:t>
            </w:r>
          </w:p>
        </w:tc>
      </w:tr>
      <w:tr w:rsidR="005F4202" w14:paraId="71B2B59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7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7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7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172</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7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7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Recompensas</w:t>
            </w:r>
          </w:p>
        </w:tc>
      </w:tr>
      <w:tr w:rsidR="005F4202" w14:paraId="6FEC7E7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7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7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7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7A"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7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premiar el heroísmo, capacidad profesional, servicios a la Patria o demás hechos meritorios; así como a la distinguida actuación del personal militar o civil, que redunde en beneficio de la Armada de México, se otorgarán de acuerdo con la legislación vigente.</w:t>
            </w:r>
          </w:p>
        </w:tc>
      </w:tr>
      <w:tr w:rsidR="005F4202" w14:paraId="5EBDD40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7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7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7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7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1721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8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Recompensas</w:t>
            </w:r>
          </w:p>
        </w:tc>
      </w:tr>
      <w:tr w:rsidR="005F4202" w14:paraId="337C2786" w14:textId="77777777" w:rsidTr="003C447D">
        <w:trPr>
          <w:trHeight w:val="998"/>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8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8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83"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8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8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premiar el heroísmo, capacidad profesional, servicios a la Patria o demás hechos meritorios; así como a la distinguida actuación del personal se otorgarán de acuerdo con la legislación vigente.</w:t>
            </w:r>
          </w:p>
        </w:tc>
      </w:tr>
    </w:tbl>
    <w:tbl>
      <w:tblPr>
        <w:tblStyle w:val="a1"/>
        <w:tblW w:w="10975" w:type="dxa"/>
        <w:tblInd w:w="-748"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319"/>
        <w:gridCol w:w="1375"/>
        <w:gridCol w:w="1276"/>
        <w:gridCol w:w="1417"/>
        <w:gridCol w:w="5588"/>
      </w:tblGrid>
      <w:tr w:rsidR="005F4202" w14:paraId="4CDC9CE2" w14:textId="77777777" w:rsidTr="00C81E40">
        <w:trPr>
          <w:tblHeader/>
        </w:trPr>
        <w:tc>
          <w:tcPr>
            <w:tcW w:w="1319" w:type="dxa"/>
            <w:tcBorders>
              <w:top w:val="single" w:sz="4" w:space="0" w:color="000000"/>
              <w:left w:val="single" w:sz="4" w:space="0" w:color="000000"/>
              <w:bottom w:val="single" w:sz="4" w:space="0" w:color="990033"/>
              <w:right w:val="single" w:sz="4" w:space="0" w:color="000000"/>
            </w:tcBorders>
            <w:shd w:val="clear" w:color="auto" w:fill="691C32"/>
          </w:tcPr>
          <w:p w14:paraId="0000038D"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lastRenderedPageBreak/>
              <w:t>CAPÍTULO</w:t>
            </w:r>
          </w:p>
        </w:tc>
        <w:tc>
          <w:tcPr>
            <w:tcW w:w="1375" w:type="dxa"/>
            <w:tcBorders>
              <w:top w:val="single" w:sz="4" w:space="0" w:color="000000"/>
              <w:left w:val="single" w:sz="4" w:space="0" w:color="000000"/>
              <w:bottom w:val="single" w:sz="4" w:space="0" w:color="990033"/>
              <w:right w:val="single" w:sz="4" w:space="0" w:color="000000"/>
            </w:tcBorders>
            <w:shd w:val="clear" w:color="auto" w:fill="691C32"/>
          </w:tcPr>
          <w:p w14:paraId="0000038E"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6" w:type="dxa"/>
            <w:tcBorders>
              <w:top w:val="single" w:sz="4" w:space="0" w:color="000000"/>
              <w:left w:val="single" w:sz="4" w:space="0" w:color="000000"/>
              <w:bottom w:val="single" w:sz="4" w:space="0" w:color="990033"/>
              <w:right w:val="single" w:sz="4" w:space="0" w:color="000000"/>
            </w:tcBorders>
            <w:shd w:val="clear" w:color="auto" w:fill="691C32"/>
          </w:tcPr>
          <w:p w14:paraId="0000038F"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7" w:type="dxa"/>
            <w:tcBorders>
              <w:top w:val="single" w:sz="4" w:space="0" w:color="000000"/>
              <w:left w:val="single" w:sz="4" w:space="0" w:color="000000"/>
              <w:bottom w:val="single" w:sz="4" w:space="0" w:color="990033"/>
              <w:right w:val="single" w:sz="4" w:space="0" w:color="000000"/>
            </w:tcBorders>
            <w:shd w:val="clear" w:color="auto" w:fill="691C32"/>
          </w:tcPr>
          <w:p w14:paraId="00000390"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588" w:type="dxa"/>
            <w:tcBorders>
              <w:top w:val="single" w:sz="4" w:space="0" w:color="000000"/>
              <w:left w:val="single" w:sz="4" w:space="0" w:color="000000"/>
              <w:bottom w:val="single" w:sz="4" w:space="0" w:color="990033"/>
              <w:right w:val="single" w:sz="4" w:space="0" w:color="000000"/>
            </w:tcBorders>
            <w:shd w:val="clear" w:color="auto" w:fill="691C32"/>
          </w:tcPr>
          <w:p w14:paraId="00000391"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2000 MATERIALES Y SUMINISTROS</w:t>
            </w:r>
          </w:p>
        </w:tc>
      </w:tr>
      <w:tr w:rsidR="005F4202" w14:paraId="467B728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92"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2000</w:t>
            </w: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93"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94" w14:textId="77777777" w:rsidR="005F4202" w:rsidRDefault="005F4202">
            <w:pPr>
              <w:spacing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95" w14:textId="77777777" w:rsidR="005F4202" w:rsidRDefault="005F4202">
            <w:pPr>
              <w:spacing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96"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MATERIALES Y SUMINISTROS</w:t>
            </w:r>
          </w:p>
        </w:tc>
      </w:tr>
      <w:tr w:rsidR="005F4202" w14:paraId="08E66D0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9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9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99" w14:textId="77777777" w:rsidR="005F4202" w:rsidRDefault="005F4202">
            <w:pPr>
              <w:spacing w:line="276" w:lineRule="auto"/>
              <w:jc w:val="both"/>
              <w:rPr>
                <w:rFonts w:ascii="Averta" w:eastAsia="Averta" w:hAnsi="Averta" w:cs="Averta"/>
                <w:b/>
                <w:color w:val="000000"/>
                <w:sz w:val="18"/>
                <w:szCs w:val="18"/>
              </w:rPr>
            </w:pPr>
          </w:p>
          <w:p w14:paraId="0000039A"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9B"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9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Agrupa las asignaciones destinadas a la adquisición de toda clase de insumos y suministros requeridos para la prestación de bienes y servicios y para el desempeño de las actividades administrativas.</w:t>
            </w:r>
          </w:p>
        </w:tc>
      </w:tr>
      <w:tr w:rsidR="005F4202" w14:paraId="0AF09AC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9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9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2100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9F"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A0"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A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DE ADMINISTRACION, EMISION DE DOCUMENTOS Y ARTICULOS OFICIALES</w:t>
            </w:r>
          </w:p>
        </w:tc>
      </w:tr>
      <w:tr w:rsidR="005F4202" w14:paraId="4B6E8ED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A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A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A4"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A5"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A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y útiles de oficina, limpieza, impresión y reproducción, para el procesamiento en equipos y bienes informáticos; materiales estadísticos, geográficos, de apoyo informativo y didáctico para centros de enseñanza e investigación; materiales requeridos para el registro e identificación en trámites oficiales y servicios a la población.</w:t>
            </w:r>
          </w:p>
        </w:tc>
      </w:tr>
      <w:tr w:rsidR="005F4202" w14:paraId="6B6AEA6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A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A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A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211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AA"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A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útiles y equipos menores de oficina</w:t>
            </w:r>
          </w:p>
        </w:tc>
      </w:tr>
      <w:tr w:rsidR="005F4202" w14:paraId="7FAF6DD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A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A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AE"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AF"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B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artículos diversos y equipos menores propios para el uso de las oficinas tales como: papelería, formas, libretas, carpetas y cualquier tipo de papel, vasos y servilletas desechables, limpia-tipos; útiles de escritorio como engrapadoras, perforadoras manuales, sacapuntas; artículos de dibujo, correspondencia y archivo; cestos de basura y otros productos similares. Incluye la adquisición de artículos de envoltura, sacos y valijas, entre otros.</w:t>
            </w:r>
          </w:p>
        </w:tc>
      </w:tr>
      <w:tr w:rsidR="005F4202" w14:paraId="0816F8F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B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B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B3"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B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2111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B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útiles y equipos menores de oficina</w:t>
            </w:r>
          </w:p>
        </w:tc>
      </w:tr>
      <w:tr w:rsidR="005F4202" w14:paraId="745A572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B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B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B8"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B9"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B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artículos diversos, y equipos menores propios para el uso de las oficinas, tales como: papelería, formas, libretas, carpetas, calculadoras básicas y cualquier tipo de papel, vasos y servilletas desechables, limpia-tipos; útiles de escritorio como engrapadoras, perforadoras manuales, sacapuntas; artículos de dibujo, correspondencia y archivo; cestos de basura y otros productos similares. Incluye la adquisición de artículos de envoltura, sacos y valijas, entre otros.</w:t>
            </w:r>
          </w:p>
        </w:tc>
      </w:tr>
      <w:tr w:rsidR="005F4202" w14:paraId="48CD4B5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B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B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B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212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BE"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B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y útiles de impresión y reproducción</w:t>
            </w:r>
          </w:p>
        </w:tc>
      </w:tr>
      <w:tr w:rsidR="005F4202" w14:paraId="06CFB42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C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C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C2"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C3"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C5" w14:textId="7D1F1979"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utilizados en la impresión, reproducción y encuadernación, tales como: fijadores, tintas, pastas, logotipos y demás materiales y útiles para el mismo fin. Incluye rollos fotográficos.</w:t>
            </w:r>
          </w:p>
        </w:tc>
      </w:tr>
      <w:tr w:rsidR="005F4202" w14:paraId="693EFF7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C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C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C8"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C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2121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C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y útiles de impresión y reproducción</w:t>
            </w:r>
          </w:p>
        </w:tc>
      </w:tr>
      <w:tr w:rsidR="005F4202" w14:paraId="30DAE35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C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C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CD"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CE"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D0" w14:textId="2D213A02"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materiales utilizados en la impresión, reproducción y encuadernación, tales como: fijadores, tintas, pastas, logotipos y demás materiales y útiles para el mismo fin. </w:t>
            </w:r>
          </w:p>
        </w:tc>
      </w:tr>
      <w:tr w:rsidR="005F4202" w14:paraId="584FCD5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D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D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D3"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D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2122</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D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 fotográfico, cinematografía y grabación</w:t>
            </w:r>
          </w:p>
        </w:tc>
      </w:tr>
      <w:tr w:rsidR="005F4202" w14:paraId="0885EC9C" w14:textId="77777777" w:rsidTr="003C447D">
        <w:trPr>
          <w:trHeight w:val="932"/>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D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D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D8"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D9"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D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 artículos y materiales fotográficos que requieran las Dependencias de la Administración Pública Estatal.</w:t>
            </w:r>
          </w:p>
          <w:p w14:paraId="000003DB" w14:textId="77777777" w:rsidR="005F4202" w:rsidRDefault="00872A5B">
            <w:pPr>
              <w:numPr>
                <w:ilvl w:val="0"/>
                <w:numId w:val="1"/>
              </w:numPr>
              <w:spacing w:after="200"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Procede cargar a esta partida: Carretes o bobinas para equipo fotográfico, </w:t>
            </w:r>
            <w:proofErr w:type="spellStart"/>
            <w:r>
              <w:rPr>
                <w:rFonts w:ascii="Averta" w:eastAsia="Averta" w:hAnsi="Averta" w:cs="Averta"/>
                <w:color w:val="000000"/>
                <w:sz w:val="18"/>
                <w:szCs w:val="18"/>
              </w:rPr>
              <w:t>Cassettes</w:t>
            </w:r>
            <w:proofErr w:type="spellEnd"/>
            <w:r>
              <w:rPr>
                <w:rFonts w:ascii="Averta" w:eastAsia="Averta" w:hAnsi="Averta" w:cs="Averta"/>
                <w:color w:val="000000"/>
                <w:sz w:val="18"/>
                <w:szCs w:val="18"/>
              </w:rPr>
              <w:t xml:space="preserve"> de grabación de video y sonido, Películas fotográficas, Placas fotográficas, Papel fotográfico, Sustancias químicas para revelado e impresión</w:t>
            </w:r>
            <w:r>
              <w:rPr>
                <w:rFonts w:ascii="Averta" w:eastAsia="Averta" w:hAnsi="Averta" w:cs="Averta"/>
                <w:b/>
                <w:color w:val="000000"/>
                <w:sz w:val="18"/>
                <w:szCs w:val="18"/>
              </w:rPr>
              <w:t>.</w:t>
            </w:r>
          </w:p>
        </w:tc>
      </w:tr>
      <w:tr w:rsidR="005F4202" w14:paraId="14D2DA44" w14:textId="77777777" w:rsidTr="00C81E40">
        <w:trPr>
          <w:trHeight w:val="327"/>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D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D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D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213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DF" w14:textId="77777777" w:rsidR="005F4202" w:rsidRDefault="005F4202">
            <w:pPr>
              <w:spacing w:line="276" w:lineRule="auto"/>
              <w:ind w:left="34"/>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E0" w14:textId="77777777" w:rsidR="005F4202" w:rsidRDefault="00872A5B">
            <w:pPr>
              <w:spacing w:line="276" w:lineRule="auto"/>
              <w:ind w:left="34"/>
              <w:jc w:val="both"/>
              <w:rPr>
                <w:rFonts w:ascii="Averta" w:eastAsia="Averta" w:hAnsi="Averta" w:cs="Averta"/>
                <w:b/>
                <w:color w:val="000000"/>
                <w:sz w:val="18"/>
                <w:szCs w:val="18"/>
              </w:rPr>
            </w:pPr>
            <w:r>
              <w:rPr>
                <w:rFonts w:ascii="Averta" w:eastAsia="Averta" w:hAnsi="Averta" w:cs="Averta"/>
                <w:b/>
                <w:color w:val="000000"/>
                <w:sz w:val="18"/>
                <w:szCs w:val="18"/>
              </w:rPr>
              <w:t>Material estadístico y geográfico</w:t>
            </w:r>
          </w:p>
        </w:tc>
      </w:tr>
      <w:tr w:rsidR="005F4202" w14:paraId="780C220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E1"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E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E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E4" w14:textId="77777777" w:rsidR="005F4202" w:rsidRDefault="005F4202">
            <w:pPr>
              <w:spacing w:line="276" w:lineRule="auto"/>
              <w:ind w:left="34"/>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E5" w14:textId="77777777" w:rsidR="005F4202" w:rsidRDefault="00872A5B">
            <w:pPr>
              <w:spacing w:line="276" w:lineRule="auto"/>
              <w:ind w:left="34"/>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publicaciones relacionadas con información estadística y geográfica. Se incluye la cartografía y publicaciones tales como: las relativas a indicadores económicos y socio-demográficos, cuentas nacionales, estudios geográficos y geodésicos, mapas, planos, fotografías aéreas y publicaciones relacionadas con información estadística y geográfica.</w:t>
            </w:r>
          </w:p>
        </w:tc>
      </w:tr>
      <w:tr w:rsidR="005F4202" w14:paraId="0481DFF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E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E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E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E9" w14:textId="77777777" w:rsidR="005F4202" w:rsidRDefault="00872A5B">
            <w:pPr>
              <w:spacing w:line="276" w:lineRule="auto"/>
              <w:ind w:left="34"/>
              <w:jc w:val="both"/>
              <w:rPr>
                <w:rFonts w:ascii="Averta" w:eastAsia="Averta" w:hAnsi="Averta" w:cs="Averta"/>
                <w:b/>
                <w:color w:val="000000"/>
                <w:sz w:val="18"/>
                <w:szCs w:val="18"/>
              </w:rPr>
            </w:pPr>
            <w:r>
              <w:rPr>
                <w:rFonts w:ascii="Averta" w:eastAsia="Averta" w:hAnsi="Averta" w:cs="Averta"/>
                <w:b/>
                <w:color w:val="000000"/>
                <w:sz w:val="18"/>
                <w:szCs w:val="18"/>
              </w:rPr>
              <w:t>2131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EA" w14:textId="77777777" w:rsidR="005F4202" w:rsidRDefault="00872A5B">
            <w:pPr>
              <w:spacing w:line="276" w:lineRule="auto"/>
              <w:ind w:left="34"/>
              <w:jc w:val="both"/>
              <w:rPr>
                <w:rFonts w:ascii="Averta" w:eastAsia="Averta" w:hAnsi="Averta" w:cs="Averta"/>
                <w:b/>
                <w:color w:val="000000"/>
                <w:sz w:val="18"/>
                <w:szCs w:val="18"/>
              </w:rPr>
            </w:pPr>
            <w:r>
              <w:rPr>
                <w:rFonts w:ascii="Averta" w:eastAsia="Averta" w:hAnsi="Averta" w:cs="Averta"/>
                <w:b/>
                <w:color w:val="000000"/>
                <w:sz w:val="18"/>
                <w:szCs w:val="18"/>
              </w:rPr>
              <w:t>Material estadístico y geográfico</w:t>
            </w:r>
          </w:p>
        </w:tc>
      </w:tr>
      <w:tr w:rsidR="005F4202" w14:paraId="057947B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EB"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E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E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E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E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publicaciones relacionadas con información estadística y geográfica. Se incluye la cartografía y publicaciones tales como: las relativas a indicadores económicos y socio-demográficos; cuentas nacionales; estudios geográficos geodésicos; mapas, planos, y fotografías aéreas, y publicaciones relacionadas con información estadística y geográfica.</w:t>
            </w:r>
          </w:p>
        </w:tc>
      </w:tr>
      <w:tr w:rsidR="005F4202" w14:paraId="18C11A8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F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F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F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214</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F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F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útiles y equipos menores de tecnologías de la información y comunicaciones</w:t>
            </w:r>
          </w:p>
        </w:tc>
      </w:tr>
      <w:tr w:rsidR="005F4202" w14:paraId="4323D88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F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F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F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F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F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la adquisición de insumos y equipos menores utilizados en el procesamiento, grabación e impresión de datos, así como los materiales para la limpieza y protección de los equipos tales como: tóner, medios ópticos y magnéticos, apuntadores y protectores, entre otros. </w:t>
            </w:r>
          </w:p>
        </w:tc>
      </w:tr>
      <w:tr w:rsidR="005F4202" w14:paraId="513790C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F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F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F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F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2141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F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útiles, equipos y bienes informáticos para el procesamiento en tecnologías de la información y comunicaciones.</w:t>
            </w:r>
          </w:p>
        </w:tc>
      </w:tr>
      <w:tr w:rsidR="005F4202" w14:paraId="5BBB2B2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F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0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0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0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0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insumos y equipos menores utilizados en el procesamiento, grabación e impresión de datos, así como los materiales para la limpieza y protección de los equipos, tales como: tóner, medios ópticos y magnéticos, CD, apuntadores, protectores de video, fundas, solventes, papel de formas continuas, etiquetas para impresoras térmicas, entre otros.</w:t>
            </w:r>
          </w:p>
        </w:tc>
      </w:tr>
      <w:tr w:rsidR="005F4202" w14:paraId="3672EB0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0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0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06"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215</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0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0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 impreso e información digital</w:t>
            </w:r>
          </w:p>
        </w:tc>
      </w:tr>
      <w:tr w:rsidR="005F4202" w14:paraId="71AF5B6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0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0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0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0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0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la adquisición de toda clase de libros, revistas, periódicos, publicaciones, diarios oficiales, gacetas, material audiovisual, </w:t>
            </w:r>
            <w:proofErr w:type="spellStart"/>
            <w:r>
              <w:rPr>
                <w:rFonts w:ascii="Averta" w:eastAsia="Averta" w:hAnsi="Averta" w:cs="Averta"/>
                <w:color w:val="000000"/>
                <w:sz w:val="18"/>
                <w:szCs w:val="18"/>
              </w:rPr>
              <w:t>cassettes</w:t>
            </w:r>
            <w:proofErr w:type="spellEnd"/>
            <w:r>
              <w:rPr>
                <w:rFonts w:ascii="Averta" w:eastAsia="Averta" w:hAnsi="Averta" w:cs="Averta"/>
                <w:color w:val="000000"/>
                <w:sz w:val="18"/>
                <w:szCs w:val="18"/>
              </w:rPr>
              <w:t>, discos compactos distintos a la adquisición de bienes intangibles (software). Incluye la suscripción a revistas y publicaciones especializadas, folletos, catálogos, formatos y otros productos mediante cualquier técnica de impresión y sobre cualquier tipo de material. Incluye impresión sobre prendas de vestir, producción de formas continuas, impresión rápida, elaboración de placas, clichés y grabados. Excluye conceptos considerados en la partida 213 Material estadístico y geográfico.</w:t>
            </w:r>
          </w:p>
        </w:tc>
      </w:tr>
      <w:tr w:rsidR="005F4202" w14:paraId="6F52AC4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0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0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1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1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2151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1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 impreso e información digital</w:t>
            </w:r>
          </w:p>
        </w:tc>
      </w:tr>
      <w:tr w:rsidR="005F4202" w14:paraId="51A6FCA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1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1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1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1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1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artículos y materiales utilizados en actividades de información y de capacitación, información y de investigación, que se requieran en cumplimiento de la función institucional los entes públicos, comprende la adquisición de libros, revistas, periódicos, publicaciones, diarios oficiales impresos o por medios remotos, gacetas, material audiovisual, así como información contenida en discos compactos distintos a la adquisición de bienes intangibles (software), señalado en la partida 3271 Patentes, regalías y otros, y en general todo tipo de material didáctico distinto al señalado en la partida 2171 Materiales y útiles de enseñanza. Incluye las asignaciones destinadas al pago de suscripciones de publicaciones y revistas especializadas, folletos, catálogos, formatos y otros productos mediante cualquier técnica de impresión y sobre cualquier tipo de material, impresión sobre prendas de vestir, producción de formas continuas, impresión rápida, elaboración de placas, clichés y grabados. Excluye conceptos considerados en la partida 2131 Material estadístico y geográfico.</w:t>
            </w:r>
          </w:p>
        </w:tc>
      </w:tr>
      <w:tr w:rsidR="005F4202" w14:paraId="0E38423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1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1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1A"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216</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1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1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 de limpieza</w:t>
            </w:r>
          </w:p>
        </w:tc>
      </w:tr>
      <w:tr w:rsidR="005F4202" w14:paraId="1F50981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1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1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1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2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2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materiales, artículos y enseres para el aseo, limpieza e higiene, tales como: escobas, jergas, detergentes, jabones y otros productos similares.</w:t>
            </w:r>
          </w:p>
        </w:tc>
      </w:tr>
      <w:tr w:rsidR="005F4202" w14:paraId="71E6691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2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2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2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2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2161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2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 de limpieza</w:t>
            </w:r>
          </w:p>
        </w:tc>
      </w:tr>
      <w:tr w:rsidR="005F4202" w14:paraId="2F5B6C6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2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2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2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2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2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materiales, artículos y enseres para el aseo, limpieza e higiene, tales como: escobas, jergas, detergentes, jabones, tapete sanitizante, gel </w:t>
            </w:r>
            <w:proofErr w:type="spellStart"/>
            <w:r>
              <w:rPr>
                <w:rFonts w:ascii="Averta" w:eastAsia="Averta" w:hAnsi="Averta" w:cs="Averta"/>
                <w:color w:val="000000"/>
                <w:sz w:val="18"/>
                <w:szCs w:val="18"/>
              </w:rPr>
              <w:t>antibacterial</w:t>
            </w:r>
            <w:proofErr w:type="spellEnd"/>
            <w:r>
              <w:rPr>
                <w:rFonts w:ascii="Averta" w:eastAsia="Averta" w:hAnsi="Averta" w:cs="Averta"/>
                <w:color w:val="000000"/>
                <w:sz w:val="18"/>
                <w:szCs w:val="18"/>
              </w:rPr>
              <w:t xml:space="preserve">, antiséptico en spray, guantes para limpieza, diversos líquidos sanitizantes, bolsa para desechos, toallas de papel para secado de manos, jabón líquido para lavado de manos, cloro, solución a </w:t>
            </w:r>
            <w:r>
              <w:rPr>
                <w:rFonts w:ascii="Averta" w:eastAsia="Averta" w:hAnsi="Averta" w:cs="Averta"/>
                <w:color w:val="000000"/>
                <w:sz w:val="18"/>
                <w:szCs w:val="18"/>
              </w:rPr>
              <w:lastRenderedPageBreak/>
              <w:t>base de alcohol para lavado de manos y otros productos similares.</w:t>
            </w:r>
          </w:p>
        </w:tc>
      </w:tr>
      <w:tr w:rsidR="005F4202" w14:paraId="615B8B3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2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2E"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217</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2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3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y útiles de enseñanza</w:t>
            </w:r>
          </w:p>
        </w:tc>
      </w:tr>
      <w:tr w:rsidR="005F4202" w14:paraId="0FF8428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3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3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3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35" w14:textId="722C3E8A"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la adquisición de todo tipo de material </w:t>
            </w:r>
            <w:r w:rsidR="001935EE">
              <w:rPr>
                <w:rFonts w:ascii="Averta" w:eastAsia="Averta" w:hAnsi="Averta" w:cs="Averta"/>
                <w:color w:val="000000"/>
                <w:sz w:val="18"/>
                <w:szCs w:val="18"/>
              </w:rPr>
              <w:t>didáctico</w:t>
            </w:r>
            <w:r>
              <w:rPr>
                <w:rFonts w:ascii="Averta" w:eastAsia="Averta" w:hAnsi="Averta" w:cs="Averta"/>
                <w:color w:val="000000"/>
                <w:sz w:val="18"/>
                <w:szCs w:val="18"/>
              </w:rPr>
              <w:t xml:space="preserve"> así como materiales y suministros necesarios para las funciones educativas.</w:t>
            </w:r>
          </w:p>
        </w:tc>
      </w:tr>
      <w:tr w:rsidR="005F4202" w14:paraId="421CF97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3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3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2171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3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Materiales y útiles de enseñanza </w:t>
            </w:r>
          </w:p>
        </w:tc>
      </w:tr>
      <w:tr w:rsidR="005F4202" w14:paraId="6C9AAAC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3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3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3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3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3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material didáctico, así como a realizar los diversos gastos por concepto de materiales y suministros necesarios para la operación y desempeño de la función educativa, que requieran los planteles educativos de la administración Pública Estatal o Municipal, ubicados geográficamente.</w:t>
            </w:r>
          </w:p>
        </w:tc>
      </w:tr>
      <w:tr w:rsidR="005F4202" w14:paraId="0495C99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4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4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4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218</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4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4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para el registro e identificación de bienes y personas</w:t>
            </w:r>
          </w:p>
        </w:tc>
      </w:tr>
      <w:tr w:rsidR="005F4202" w14:paraId="01637C1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4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4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4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4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requeridos para el registro e identificación en trámites oficiales y servicios a la población, tales como: pasaportes, certificados especiales, formas valoradas, placas de tránsito, licencias de conducir, entre otras.</w:t>
            </w:r>
          </w:p>
        </w:tc>
      </w:tr>
      <w:tr w:rsidR="005F4202" w14:paraId="609CA78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4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4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4C"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4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2181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4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para el registro e identificación de bienes y personas</w:t>
            </w:r>
          </w:p>
        </w:tc>
      </w:tr>
      <w:tr w:rsidR="005F4202" w14:paraId="74D45EE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4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5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51"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5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5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requeridos para el registro e identificación en trámites oficiales y servicios a la población, tales como: pasaportes, certificados especiales, formas valoradas, placas de tránsito, licencias de conducir, entre otras.</w:t>
            </w:r>
          </w:p>
        </w:tc>
      </w:tr>
      <w:tr w:rsidR="005F4202" w14:paraId="1248CBD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5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5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2200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56"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5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5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ALIMENTOS Y UTENSILIOS</w:t>
            </w:r>
          </w:p>
        </w:tc>
      </w:tr>
      <w:tr w:rsidR="005F4202" w14:paraId="0DBF979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5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5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5B"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5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5E" w14:textId="3AD7FB5E" w:rsidR="005F4202" w:rsidRDefault="00872A5B" w:rsidP="000F24FE">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alimenticios y utensilios necesarios para el servicio de alimentación en apoyo de las actividades de los servidores públicos y los requeridos en la prestación de servicios públicos en unidades de salud, educativas y de readaptación social, entre otras. Excluye los gastos por alimentación previstos en los conceptos 3700 Servicios de Traslado y Viáticos y 3800 Servicios Oficiales.</w:t>
            </w:r>
          </w:p>
        </w:tc>
      </w:tr>
      <w:tr w:rsidR="005F4202" w14:paraId="0A27826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5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6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6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221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6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6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alimenticios para personas</w:t>
            </w:r>
          </w:p>
        </w:tc>
      </w:tr>
      <w:tr w:rsidR="005F4202" w14:paraId="28C3722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6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6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6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6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la adquisición de todo tipo de productos alimenticios y bebidas manufacturados o no, independiente de la modalidad de compra o contratación, derivado de la ejecución de los programas institucionales tales </w:t>
            </w:r>
            <w:r>
              <w:rPr>
                <w:rFonts w:ascii="Averta" w:eastAsia="Averta" w:hAnsi="Averta" w:cs="Averta"/>
                <w:color w:val="000000"/>
                <w:sz w:val="18"/>
                <w:szCs w:val="18"/>
              </w:rPr>
              <w:lastRenderedPageBreak/>
              <w:t>como: salud, seguridad social, educativos, militares, culturales y recreativos, cautivos y reos en proceso de readaptación social, repatriados y extraditados, personal que realiza labores de campo o supervisión dentro del lugar de adscripción; derivado de programas que requieren permanencia de servidores públicos en instalaciones del ente público, así como en el desempeño de actividades extraordinarias en el cumplimiento de la función pública. Excluye Viáticos (partidas 375 y 376), gastos derivados del concepto 3800 Servicios Oficiales y 133 Horas Extraordinarias no justificadas.</w:t>
            </w:r>
          </w:p>
        </w:tc>
      </w:tr>
      <w:tr w:rsidR="005F4202" w14:paraId="6CFE305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6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6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6B"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6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2211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6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alimenticios para personas</w:t>
            </w:r>
          </w:p>
        </w:tc>
      </w:tr>
      <w:tr w:rsidR="005F4202" w14:paraId="6E920120" w14:textId="77777777" w:rsidTr="00394448">
        <w:trPr>
          <w:trHeight w:val="28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6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6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7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7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72" w14:textId="3B6A4F95" w:rsidR="000F24F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productos alimenticios y bebidas manufacturados o no, independiente de la modalidad de compra o contratación, derivado de la ejecución de los programas institucionales tales como: salud, seguridad social, educativos, culturales y recreativos, cautivos y reos en proceso de readaptación social, repatriados y extraditados, personal que realiza labores de campo o supervisión dentro del lugar de adscripción; derivado de programas que requieren permanencia de servidores públicos en instalaciones del ente público, así como en el desempeño de actividades extraordinarias en el cumplimiento de la función pública. Excluye Viáticos (partidas 3751 y 3761), gastos derivados del concepto 3800 Servicios Oficiales y 1331 Horas Extraordinarias no justificadas.</w:t>
            </w:r>
          </w:p>
        </w:tc>
      </w:tr>
      <w:tr w:rsidR="005F4202" w14:paraId="7242226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7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7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222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7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7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alimenticios para animales</w:t>
            </w:r>
          </w:p>
        </w:tc>
      </w:tr>
      <w:tr w:rsidR="005F4202" w14:paraId="6E2DE9E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7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7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7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7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7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productos alimenticios para la manutención de animales propiedad o bajo el cuidado de los entes públicos, tales como: forrajes frescos y achicalados, alimentos preparados, entre otros, así como los demás gastos necesarios para la alimentación de los mismos.</w:t>
            </w:r>
          </w:p>
        </w:tc>
      </w:tr>
      <w:tr w:rsidR="005F4202" w14:paraId="72726CA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7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7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8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2221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8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alimenticios para animales</w:t>
            </w:r>
          </w:p>
        </w:tc>
      </w:tr>
      <w:tr w:rsidR="005F4202" w14:paraId="2AC0002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8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8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8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8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8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alimenticios para la manutención de animales propiedad o bajo el cuidado de los entes públicos, tales como: forrajes frescos y achicalados, alimentos preparados, entre otros, así como los demás gastos necesarios para la alimentación de los mismos.</w:t>
            </w:r>
          </w:p>
        </w:tc>
      </w:tr>
      <w:tr w:rsidR="005F4202" w14:paraId="22D2301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8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8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8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223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8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8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Utensilios para el servicio de alimentación</w:t>
            </w:r>
          </w:p>
        </w:tc>
      </w:tr>
      <w:tr w:rsidR="005F4202" w14:paraId="748B68A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8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8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8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9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todo tipo de utensilios necesarios para proporcionar este servicio, tales como: vajillas, cubiertos, baterías de cocina, licuadoras, tostadoras, cafeteras, básculas y demás electrodomésticos y bienes consumibles en operaciones a corto plazo.</w:t>
            </w:r>
          </w:p>
        </w:tc>
      </w:tr>
      <w:tr w:rsidR="005F4202" w14:paraId="233A8C0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9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9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9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9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2231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9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Utensilios para el servicio de alimentación</w:t>
            </w:r>
          </w:p>
        </w:tc>
      </w:tr>
      <w:tr w:rsidR="005F4202" w14:paraId="181B061F" w14:textId="77777777" w:rsidTr="00C81E40">
        <w:trPr>
          <w:trHeight w:val="737"/>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9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9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9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9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9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utensilios necesarios para proporcionar este servicio, tales como: vajillas, cubiertos, baterías de cocina, licuadoras, tostadoras, cafeteras, básculas y demás electrodomésticos y bienes consumibles en operaciones a corto plazo susceptibles de registro en el renglón de inventarios del activo circulante de las dependencias y entidades conforme a las disposiciones aplicables que se emitan al respecto. Excluye los electrodomésticos y utensilios que forman parte del equipo de administración en áreas administrativas especializadas en el servicio de alimentación correspondiente a la partida 5191 Otros mobiliarios y equipo de administración.</w:t>
            </w:r>
          </w:p>
        </w:tc>
      </w:tr>
      <w:tr w:rsidR="005F4202" w14:paraId="5FC6865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9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9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9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9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9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MATERIAS PRIMAS Y MATERIALES DE PRODUCCION Y COMERCIALIZACION</w:t>
            </w:r>
          </w:p>
        </w:tc>
      </w:tr>
      <w:tr w:rsidR="005F4202" w14:paraId="5E1D72F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A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A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A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A3"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A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materias primas en estado natural, transformadas o semi-transformadas de naturaleza vegetal, animal y mineral que se utilizan en la operación de los entes públicos, así como las destinadas a cubrir el costo de los materiales, suministros y mercancías diversas que los entes adquieren para su comercialización.</w:t>
            </w:r>
          </w:p>
        </w:tc>
      </w:tr>
      <w:tr w:rsidR="005F4202" w14:paraId="2AD0CED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A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A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A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A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A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alimenticios, agropecuarios y forestales adquiridos como materia prima</w:t>
            </w:r>
          </w:p>
        </w:tc>
      </w:tr>
      <w:tr w:rsidR="005F4202" w14:paraId="279AF44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A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A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A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A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A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productos alimenticios como materias primas en estado natural, transformadas o semi-transformadas, de naturaleza vegetal y animal que se utilizan en los procesos productivos, diferentes a las contenidas en las demás partidas de este Clasificador.</w:t>
            </w:r>
          </w:p>
        </w:tc>
      </w:tr>
      <w:tr w:rsidR="005F4202" w14:paraId="7E9A252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A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B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B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B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2311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B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alimenticios, agropecuarios y forestales adquiridos como materia prima</w:t>
            </w:r>
          </w:p>
        </w:tc>
      </w:tr>
      <w:tr w:rsidR="005F4202" w14:paraId="7A902F7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B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B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B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B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B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alimenticios como materias primas en estado natural, transformadas o semi-transformadas, de naturaleza vegetal y animal que se utilizan en los procesos productivos, diferentes a las contenidas en las demás partidas de este Clasificador.</w:t>
            </w:r>
          </w:p>
        </w:tc>
      </w:tr>
      <w:tr w:rsidR="005F4202" w14:paraId="0879000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B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B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B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B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B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Insumos textiles adquiridos como materia prima</w:t>
            </w:r>
          </w:p>
        </w:tc>
      </w:tr>
      <w:tr w:rsidR="005F4202" w14:paraId="25020D3E" w14:textId="77777777" w:rsidTr="00C81E40">
        <w:trPr>
          <w:trHeight w:val="1235"/>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B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B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C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C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C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insumos textiles como materias primas en estado natural, transformadas o semi-transformadas, que se utilizan en los procesos productivos, diferentes a las contenidas en las demás partidas de este Clasificador.</w:t>
            </w:r>
          </w:p>
        </w:tc>
      </w:tr>
      <w:tr w:rsidR="005F4202" w14:paraId="5AC2C60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C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C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C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C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2321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C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Insumos textiles adquiridos como materia prima</w:t>
            </w:r>
          </w:p>
        </w:tc>
      </w:tr>
      <w:tr w:rsidR="005F4202" w14:paraId="7D3512A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C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C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C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C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C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insumos textiles como materias primas en estado natural, transformadas o semi-transformadas, que se utilizan en los procesos productivos, diferentes a las contenidas en las demás partidas de este Clasificador.</w:t>
            </w:r>
          </w:p>
        </w:tc>
      </w:tr>
      <w:tr w:rsidR="005F4202" w14:paraId="781A5FE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C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C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C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D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D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de papel, cartón e impresos adquiridos como materia prima</w:t>
            </w:r>
          </w:p>
        </w:tc>
      </w:tr>
      <w:tr w:rsidR="005F4202" w14:paraId="26DDC78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D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D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D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D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D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papel, cartón e impresos como materias primas en estado natural, transformadas o semi-transformadas, que se utilizan en los procesos productivos, diferentes a las contenidas en las demás partidas de este Clasificador.</w:t>
            </w:r>
          </w:p>
        </w:tc>
      </w:tr>
      <w:tr w:rsidR="005F4202" w14:paraId="253B8EA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D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D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D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D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D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de papel, cartón e impresos adquiridos como materia prima</w:t>
            </w:r>
          </w:p>
        </w:tc>
      </w:tr>
      <w:tr w:rsidR="005F4202" w14:paraId="78DD9BD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D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D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D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D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E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papel, cartón e impresos como materias primas en estado natural, transformadas o semi-transformadas, que se utilizan en los procesos productivos, diferentes a las contenidas en las demás partidas de este Clasificador.</w:t>
            </w:r>
          </w:p>
        </w:tc>
      </w:tr>
      <w:tr w:rsidR="005F4202" w14:paraId="68B0D09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E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E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E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234</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E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E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Combustibles, lubricantes, aditivos, carbón y sus derivados adquiridos como materia prima</w:t>
            </w:r>
          </w:p>
        </w:tc>
      </w:tr>
      <w:tr w:rsidR="005F4202" w14:paraId="623EF4F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E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E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E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E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EB" w14:textId="607DB61E" w:rsidR="005F4202" w:rsidRDefault="00872A5B" w:rsidP="000F24FE">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combustibles, lubricantes y aditivos como materias primas en estado natural, transformadas o semi-transformadas, que se utilizan en los procesos productivos, diferentes a las contenidas en las demás partidas del concepto 2600 Combustibles, lubricantes y aditivos este Clasificador.</w:t>
            </w:r>
          </w:p>
        </w:tc>
      </w:tr>
      <w:tr w:rsidR="005F4202" w14:paraId="244885D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E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E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E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E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2341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F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Combustibles, lubricantes, aditivos, carbón y sus derivados adquiridos como materia prima</w:t>
            </w:r>
          </w:p>
        </w:tc>
      </w:tr>
      <w:tr w:rsidR="005F4202" w14:paraId="0D43685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F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F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F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F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F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combustibles, lubricantes y aditivos como materias primas en estado natural, transformadas o semi-transformadas, que se utilizan en los procesos productivos, diferentes a las contenidas en las demás partidas del concepto 2600 Combustibles, lubricantes y aditivos este Clasificador.</w:t>
            </w:r>
          </w:p>
        </w:tc>
      </w:tr>
      <w:tr w:rsidR="005F4202" w14:paraId="6E06A64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F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F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F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235</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F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F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químicos, farmacéuticos y de laboratorio adquiridos como materia prima</w:t>
            </w:r>
          </w:p>
        </w:tc>
      </w:tr>
      <w:tr w:rsidR="005F4202" w14:paraId="1025AF0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F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F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F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F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F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medicamentos farmacéuticos y botánicos, productos antisépticos de uso farmacéutico, sustancias para diagnóstico, complementos alimenticios, plasmas y otros derivados de la sangre y productos </w:t>
            </w:r>
            <w:r>
              <w:rPr>
                <w:rFonts w:ascii="Averta" w:eastAsia="Averta" w:hAnsi="Averta" w:cs="Averta"/>
                <w:color w:val="000000"/>
                <w:sz w:val="18"/>
                <w:szCs w:val="18"/>
              </w:rPr>
              <w:lastRenderedPageBreak/>
              <w:t>médicos veterinarios, entre otros, como materias primas en estado natural, transformadas o semi-transformadas, que se utilizan en los procesos productivos, diferentes a las contenidas en las demás partidas de este Clasificador.</w:t>
            </w:r>
          </w:p>
        </w:tc>
      </w:tr>
      <w:tr w:rsidR="005F4202" w14:paraId="10B7C90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0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0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0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0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2351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0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químicos, farmacéuticos y de laboratorio adquiridos como materia prima</w:t>
            </w:r>
          </w:p>
        </w:tc>
      </w:tr>
      <w:tr w:rsidR="005F4202" w14:paraId="75A6E6B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0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0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0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0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0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medicamentos farmacéuticos y botánicos, productos antisépticos de uso farmacéutico, sustancias para diagnóstico, complementos alimenticios, plasmas y otros derivados de la sangre y productos médicos veterinarios, entre otros, como materias primas en estado natural, transformadas o semi-transformadas, que se utilizan en los procesos productivos, diferentes a las contenidas en las demás partidas de este Clasificador.</w:t>
            </w:r>
          </w:p>
        </w:tc>
      </w:tr>
      <w:tr w:rsidR="005F4202" w14:paraId="1EED823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0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0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0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236</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0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0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metálicos y a base de minerales no metálicos adquiridos como materia prima</w:t>
            </w:r>
          </w:p>
        </w:tc>
      </w:tr>
      <w:tr w:rsidR="005F4202" w14:paraId="18A8AD4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0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1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1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1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1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productos metálicos y a base de minerales no metálicos como materias primas en estado natural, transformadas o semi-transformadas, que se utilizan en los procesos productivos, diferentes a las contenidas en las demás partidas de este Clasificador.</w:t>
            </w:r>
          </w:p>
        </w:tc>
      </w:tr>
      <w:tr w:rsidR="005F4202" w14:paraId="1A0C52F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1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1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1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1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2361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1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metálicos y a base de minerales no metálicos adquiridos como materia prima</w:t>
            </w:r>
          </w:p>
        </w:tc>
      </w:tr>
      <w:tr w:rsidR="005F4202" w14:paraId="65D77CD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1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1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1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1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1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metálicos y a base de minerales no metálicos como materias primas en estado natural, transformadas o semi-transformadas, que se utilizan en los procesos productivos, diferentes a las contenidas en las demás partidas de este Clasificador.</w:t>
            </w:r>
          </w:p>
        </w:tc>
      </w:tr>
      <w:tr w:rsidR="005F4202" w14:paraId="16DDE76E" w14:textId="77777777" w:rsidTr="00C81E40">
        <w:trPr>
          <w:trHeight w:val="595"/>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1E" w14:textId="77777777" w:rsidR="005F4202" w:rsidRDefault="00872A5B">
            <w:pPr>
              <w:pBdr>
                <w:top w:val="nil"/>
                <w:left w:val="nil"/>
                <w:bottom w:val="nil"/>
                <w:right w:val="nil"/>
                <w:between w:val="nil"/>
              </w:pBdr>
              <w:tabs>
                <w:tab w:val="left" w:pos="1020"/>
              </w:tabs>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ab/>
            </w: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1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2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237</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2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2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de cuero, piel, plástico y hule adquiridos como materia prima</w:t>
            </w:r>
          </w:p>
        </w:tc>
      </w:tr>
      <w:tr w:rsidR="005F4202" w14:paraId="5A0422D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2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2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2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2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27" w14:textId="26E799D6" w:rsidR="003C447D"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cuero, piel, plástico y hule como materias primas en estado natural, transformadas o semi-transformadas, que se utilizan en los procesos productivos, diferentes a las contenidas en las demás partidas de este Clasificador.</w:t>
            </w:r>
          </w:p>
        </w:tc>
      </w:tr>
      <w:tr w:rsidR="005F4202" w14:paraId="6BB8FDD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2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2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2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2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2371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2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de cuero, piel, plástico y hule adquiridos como materia prima</w:t>
            </w:r>
          </w:p>
        </w:tc>
      </w:tr>
      <w:tr w:rsidR="005F4202" w14:paraId="32F0529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2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2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2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3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3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cuero, piel, plástico y hule como materias primas en estado natural, transformadas o semi-transformadas, que se utilizan en los procesos productivos, diferentes a las contenidas en las demás partidas de este Clasificador.</w:t>
            </w:r>
          </w:p>
        </w:tc>
      </w:tr>
      <w:tr w:rsidR="005F4202" w14:paraId="489C569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3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3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238</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3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3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Mercancías adquiridas para su comercialización</w:t>
            </w:r>
          </w:p>
        </w:tc>
      </w:tr>
      <w:tr w:rsidR="005F4202" w14:paraId="30B20D5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3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3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3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3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Artículos o bienes no duraderos que adquiere la entidad para destinarlos a la comercialización de acuerdo con el giro normal de actividades del ente público.</w:t>
            </w:r>
          </w:p>
        </w:tc>
      </w:tr>
      <w:tr w:rsidR="005F4202" w14:paraId="39B65E1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3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3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3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3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2381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4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Mercancías adquiridas para su comercialización.</w:t>
            </w:r>
          </w:p>
        </w:tc>
      </w:tr>
      <w:tr w:rsidR="005F4202" w14:paraId="2444FEB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4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4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4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4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45" w14:textId="55D464D3" w:rsidR="000F24F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las mercancías diversas que las entidades adquieran conforme a las disposiciones aplicables para su comercialización en los establecimientos del sector público.</w:t>
            </w:r>
          </w:p>
        </w:tc>
      </w:tr>
      <w:tr w:rsidR="005F4202" w14:paraId="05EB675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4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4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4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239</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4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4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productos adquiridos como materia prima</w:t>
            </w:r>
          </w:p>
        </w:tc>
      </w:tr>
      <w:tr w:rsidR="005F4202" w14:paraId="32E8B12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4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4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4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4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4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otros productos no considerados en las partidas anteriores de este concepto, como materias primas en estado natural, transformadas o semi-transformadas, que se utilizan en los procesos productivos, diferentes a las contenidas en las demás partidas de este Clasificador.</w:t>
            </w:r>
          </w:p>
        </w:tc>
      </w:tr>
      <w:tr w:rsidR="005F4202" w14:paraId="23DFF2C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5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5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5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5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2391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5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productos adquiridos como materia prima</w:t>
            </w:r>
          </w:p>
        </w:tc>
      </w:tr>
      <w:tr w:rsidR="005F4202" w14:paraId="6171106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5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5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5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5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59" w14:textId="4F34BE93" w:rsidR="003C447D"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otros productos no considerados en las partidas anteriores de este concepto, como materias primas en estado natural, transformadas o semi-transformadas, que se utilizan en los procesos productivos, diferentes a las contenidas en las demás partidas de este Clasificador.</w:t>
            </w:r>
          </w:p>
        </w:tc>
      </w:tr>
      <w:tr w:rsidR="005F4202" w14:paraId="498E6ED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5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5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5C"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5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5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Y ARTICULOS DE CONSTRUCCION Y DE REPARACION</w:t>
            </w:r>
          </w:p>
        </w:tc>
      </w:tr>
      <w:tr w:rsidR="005F4202" w14:paraId="784030B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5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6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6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6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6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y artículos utilizados en la construcción, reconstrucción, ampliación, adaptación, mejora, conservación, reparación y mantenimiento de bienes inmuebles.</w:t>
            </w:r>
          </w:p>
        </w:tc>
      </w:tr>
      <w:tr w:rsidR="005F4202" w14:paraId="519A805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6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6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6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6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minerales no metálicos</w:t>
            </w:r>
          </w:p>
        </w:tc>
      </w:tr>
      <w:tr w:rsidR="005F4202" w14:paraId="2F39DCE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6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6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6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6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6D" w14:textId="1E055FB1" w:rsidR="003C447D"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de arena, grava, mármol, piedras calizas, piedras de cantera, otras piedras dimensionadas, arcillas refractarias y no refractarias y cerámica como ladrillos, bloques, tejas, losetas, pisos, azulejos, mosaicos y otros similares para la construcción; cerámica utilizada en la agricultura; loza y porcelana para diversos usos como inodoros, lavamanos, mingitorios y otros similares.</w:t>
            </w:r>
          </w:p>
        </w:tc>
      </w:tr>
      <w:tr w:rsidR="005F4202" w14:paraId="59DB465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6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6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7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7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7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minerales no metálicos</w:t>
            </w:r>
          </w:p>
        </w:tc>
      </w:tr>
      <w:tr w:rsidR="005F4202" w14:paraId="4C26E7C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7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7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7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7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77" w14:textId="357FECDD" w:rsidR="003C447D"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productos de arena, grava, mármol, piedras calizas, piedras de cantera, otras piedras dimensionadas, arcillas refractarias y no refractarias y cerámica </w:t>
            </w:r>
            <w:r>
              <w:rPr>
                <w:rFonts w:ascii="Averta" w:eastAsia="Averta" w:hAnsi="Averta" w:cs="Averta"/>
                <w:color w:val="000000"/>
                <w:sz w:val="18"/>
                <w:szCs w:val="18"/>
              </w:rPr>
              <w:lastRenderedPageBreak/>
              <w:t>como ladrillos, bloques, tejas, losetas, pisos, azulejos, mosaicos y otros similares para la construcción; cerámica utilizada en la agricultura; loza y porcelana para diversos usos como inodoros, lavamanos, mingitorios y otros similares.</w:t>
            </w:r>
          </w:p>
        </w:tc>
      </w:tr>
      <w:tr w:rsidR="005F4202" w14:paraId="0B9590A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7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7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7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7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7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Cemento y productos de concreto</w:t>
            </w:r>
          </w:p>
        </w:tc>
      </w:tr>
      <w:tr w:rsidR="005F4202" w14:paraId="03DB6A0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7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7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8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8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cemento blanco, gris y especial, pega azulejo y productos de concreto.</w:t>
            </w:r>
          </w:p>
        </w:tc>
      </w:tr>
      <w:tr w:rsidR="005F4202" w14:paraId="1380599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8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8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8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8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2421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8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Cemento y productos de concreto</w:t>
            </w:r>
          </w:p>
        </w:tc>
      </w:tr>
      <w:tr w:rsidR="005F4202" w14:paraId="3DF948F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8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8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8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8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8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cemento blanco, gris y especial, pega azulejo y productos de concreto.</w:t>
            </w:r>
          </w:p>
        </w:tc>
      </w:tr>
      <w:tr w:rsidR="005F4202" w14:paraId="1F7159D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8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8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8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9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Cal, yeso y productos de yeso</w:t>
            </w:r>
          </w:p>
        </w:tc>
      </w:tr>
      <w:tr w:rsidR="005F4202" w14:paraId="5A91523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9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9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9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9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97" w14:textId="17383620" w:rsidR="005F4202" w:rsidRDefault="00872A5B" w:rsidP="000F24FE">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tabla roca, plafones, paneles acústicos, columnas, molduras, estatuillas, figuras decorativas de yeso y otros productos arquitectónicos de yeso de carácter ornamental. Incluye dolomita calcinada. Cal viva, hidratada o apagada y cal para usos específicos a partir de piedra caliza triturada.</w:t>
            </w:r>
          </w:p>
        </w:tc>
      </w:tr>
      <w:tr w:rsidR="005F4202" w14:paraId="140C0D8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9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9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9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9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2431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9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Cal, yeso y productos de yeso</w:t>
            </w:r>
          </w:p>
        </w:tc>
      </w:tr>
      <w:tr w:rsidR="005F4202" w14:paraId="2D6EDB9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9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9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9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A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A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tabla roca, plafones, paneles acústicos, columnas, molduras, estatuillas, figuras decorativas de yeso y otros productos arquitectónicos de yeso de carácter ornamental. Incluye dolomita calcinada. Cal viva, hidratada o apagada y cal para usos específicos a partir de piedra caliza triturada.</w:t>
            </w:r>
          </w:p>
        </w:tc>
      </w:tr>
      <w:tr w:rsidR="005F4202" w14:paraId="10EA0B0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A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A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A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244</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A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A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Madera y productos de madera</w:t>
            </w:r>
          </w:p>
        </w:tc>
      </w:tr>
      <w:tr w:rsidR="005F4202" w14:paraId="7DB55AE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A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A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A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A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A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madera y sus derivados.</w:t>
            </w:r>
          </w:p>
        </w:tc>
      </w:tr>
      <w:tr w:rsidR="005F4202" w14:paraId="316DA14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A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A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A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A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2441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B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Madera y productos de madera</w:t>
            </w:r>
          </w:p>
        </w:tc>
      </w:tr>
      <w:tr w:rsidR="005F4202" w14:paraId="55D09B0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B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B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B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B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B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madera y sus derivados.</w:t>
            </w:r>
          </w:p>
        </w:tc>
      </w:tr>
      <w:tr w:rsidR="005F4202" w14:paraId="3ED80F8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B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B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B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245</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B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B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Vidrio y productos de vidrio</w:t>
            </w:r>
          </w:p>
        </w:tc>
      </w:tr>
      <w:tr w:rsidR="005F4202" w14:paraId="01D92396" w14:textId="77777777" w:rsidTr="00C81E40">
        <w:trPr>
          <w:trHeight w:val="604"/>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BB"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B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B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B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B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vidrio plano, templado, inastillable y otros vidrios laminados; espejos; envases y artículos de vidrio y fibra de vidrio.</w:t>
            </w:r>
          </w:p>
        </w:tc>
      </w:tr>
      <w:tr w:rsidR="005F4202" w14:paraId="0236EE0A" w14:textId="77777777" w:rsidTr="00C81E40">
        <w:trPr>
          <w:trHeight w:val="277"/>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C0"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C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C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C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2451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C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Vidrio y productos de vidrio</w:t>
            </w:r>
          </w:p>
        </w:tc>
      </w:tr>
      <w:tr w:rsidR="005F4202" w14:paraId="1056A01F" w14:textId="77777777" w:rsidTr="00C81E40">
        <w:trPr>
          <w:trHeight w:val="604"/>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C5"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C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C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C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C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vidrio plano, templado, inastillable y otros vidrios laminados; espejos; envases y artículos de vidrio y fibra de vidrio.</w:t>
            </w:r>
          </w:p>
        </w:tc>
      </w:tr>
      <w:tr w:rsidR="005F4202" w14:paraId="66498F5C" w14:textId="77777777" w:rsidTr="00C81E40">
        <w:trPr>
          <w:trHeight w:val="353"/>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C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C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C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246</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C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C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 eléctrico y electrónico</w:t>
            </w:r>
          </w:p>
        </w:tc>
      </w:tr>
      <w:tr w:rsidR="005F4202" w14:paraId="2F0DA74A" w14:textId="77777777" w:rsidTr="00C81E40">
        <w:trPr>
          <w:trHeight w:val="245"/>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C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D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D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D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D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material eléctrico y electrónico tales como: cables, interruptores, tubos fluorescentes, focos, aislantes, electrodos, transistores, alambres, lámparas, entre otros, que requieran las líneas de transmisión telegráfica, telefónica y de telecomunicaciones, sean aéreas, subterráneas o submarinas; igualmente para la adquisición de materiales necesarios en las instalaciones radiofónicas, radiotelegráficas, entre otras.</w:t>
            </w:r>
          </w:p>
        </w:tc>
      </w:tr>
      <w:tr w:rsidR="005F4202" w14:paraId="39D7949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D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D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D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D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2461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D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 eléctrico y electrónico</w:t>
            </w:r>
          </w:p>
        </w:tc>
      </w:tr>
      <w:tr w:rsidR="005F4202" w14:paraId="1E6CC62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D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D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D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D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D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material eléctrico y electrónico, tales como: cables, interruptores, tubos fluorescentes, focos, aislantes, electrodos, transistores, alambres, lámparas, entre otros, que requieran las líneas de transmisión telegráfica, telefónica y de telecomunicaciones, sean aéreas, subterráneas o submarinas; igualmente para la adquisición de materiales necesarios en las instalaciones radiofónicas, radiotelegráficas, entre otras.</w:t>
            </w:r>
          </w:p>
        </w:tc>
      </w:tr>
      <w:tr w:rsidR="005F4202" w14:paraId="4DFB1A8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D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D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E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247</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E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E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Artículos metálicos para la construcción</w:t>
            </w:r>
          </w:p>
        </w:tc>
      </w:tr>
      <w:tr w:rsidR="005F4202" w14:paraId="35350AF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E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E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E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E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E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adquisición de productos para construcción hechos de hierro, acero, aluminio, cobre, zinc, bronce y otras aleaciones, tales como: lingotes, planchas, planchones, hojalata, perfiles, alambres, varillas, ventanas y puertas metálicas, clavos, tornillos y tuercas de todo tipo; mallas ciclónicas y cercas metálicas, etc.</w:t>
            </w:r>
          </w:p>
        </w:tc>
      </w:tr>
      <w:tr w:rsidR="005F4202" w14:paraId="4EF1F3A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E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E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E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E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2471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E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Artículos metálicos para la construcción</w:t>
            </w:r>
          </w:p>
        </w:tc>
      </w:tr>
      <w:tr w:rsidR="005F4202" w14:paraId="331E272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E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E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E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F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F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adquisición de productos para construcción hechos de hierro, acero, aluminio, cobre, zinc, bronce y otras aleaciones, tales como: lingotes, planchas, planchones, hojalata, perfiles, alambres, varillas, ventanas y puertas metálicas, clavos, tornillos y tuercas de todo tipo; mallas ciclónicas y cercas metálicas, etc.</w:t>
            </w:r>
          </w:p>
        </w:tc>
      </w:tr>
      <w:tr w:rsidR="005F4202" w14:paraId="26D13EA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F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F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F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248</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F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F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complementarios</w:t>
            </w:r>
          </w:p>
        </w:tc>
      </w:tr>
      <w:tr w:rsidR="005F4202" w14:paraId="445CDEE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F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F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F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FA"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F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para el acondicionamiento de las obras públicas y bienes inmuebles, tales como: tapices, pisos, persianas y demás accesorios.</w:t>
            </w:r>
          </w:p>
        </w:tc>
      </w:tr>
      <w:tr w:rsidR="005F4202" w14:paraId="39DF84F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F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F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F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F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2481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0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Estructura y manufacturas</w:t>
            </w:r>
          </w:p>
        </w:tc>
      </w:tr>
      <w:tr w:rsidR="005F4202" w14:paraId="4EFD54D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0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0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0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0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05"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toda clase de estructuras y manufacturas que se utilizan en la construcción, reconstrucción, ampliación, adaptación, mejora, conservación y mantenimiento de toda clase de bienes muebles e inmuebles. Pueden cargarse a esta partida: Abrazaderas, Adaptadores, Aluminio, Ángulos, Bridas, Canales, Canaletas, Canceles (acrílico), </w:t>
            </w:r>
            <w:r>
              <w:rPr>
                <w:rFonts w:ascii="Averta" w:eastAsia="Averta" w:hAnsi="Averta" w:cs="Averta"/>
                <w:color w:val="000000"/>
                <w:sz w:val="18"/>
                <w:szCs w:val="18"/>
              </w:rPr>
              <w:lastRenderedPageBreak/>
              <w:t>Cintas y telas de asbesto, Cierra puertas, Cristales, Cisternas, Cortineros, Construcción de Espectaculares, Cristales, Estructuras metálicas, Flotadores, Fregaderos, Gomas,  Ganchos p/cortinas, Herrajes, Hilos, Inodoros, Láminas, Lavabos, Losas y losetas de concreto, Llaves de globo, Mallas, Manivelas, Mastique,  Monturas, Pastas, Perfiles, Postes, Puertas,  Soleras, Tabla roca, Tanques, Tornillos y tuercas, Torres, Tinacos, Ventanas, Vidrios p/cubierta de escritorios, Tuberías y accesorios, Torres,  Unicel y/o falso plafón, túneles, arcos o cabinas sanitizantes,</w:t>
            </w:r>
            <w:r>
              <w:rPr>
                <w:rFonts w:ascii="Averta" w:eastAsia="Averta" w:hAnsi="Averta" w:cs="Averta"/>
                <w:color w:val="00B0F0"/>
                <w:sz w:val="18"/>
                <w:szCs w:val="18"/>
              </w:rPr>
              <w:t xml:space="preserve"> </w:t>
            </w:r>
            <w:r>
              <w:rPr>
                <w:rFonts w:ascii="Averta" w:eastAsia="Averta" w:hAnsi="Averta" w:cs="Averta"/>
                <w:color w:val="000000"/>
                <w:sz w:val="18"/>
                <w:szCs w:val="18"/>
              </w:rPr>
              <w:t xml:space="preserve">entre otros.  </w:t>
            </w:r>
          </w:p>
        </w:tc>
      </w:tr>
      <w:tr w:rsidR="005F4202" w14:paraId="67ACBD2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0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0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0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0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2482</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0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complementarios</w:t>
            </w:r>
          </w:p>
        </w:tc>
      </w:tr>
      <w:tr w:rsidR="005F4202" w14:paraId="68E092F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0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0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0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0E" w14:textId="77777777" w:rsidR="005F4202" w:rsidRDefault="005F4202">
            <w:pPr>
              <w:spacing w:line="276" w:lineRule="auto"/>
              <w:ind w:left="284"/>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0F"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de cualquier naturaleza para el acondicionamiento de las obras públicas y bienes inmuebles, tales como: alfombras, tapices, pisos, persianas y demás accesorios.  Incluye materiales que se destinen para mantenimiento y obras de reparación, estos son por ejemplo para remodelaciones y mantenimientos mayores.</w:t>
            </w:r>
          </w:p>
        </w:tc>
      </w:tr>
      <w:tr w:rsidR="005F4202" w14:paraId="0A7246B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1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1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1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249</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13" w14:textId="77777777" w:rsidR="005F4202" w:rsidRDefault="005F4202">
            <w:pPr>
              <w:spacing w:line="276" w:lineRule="auto"/>
              <w:ind w:left="284" w:hanging="250"/>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14" w14:textId="77777777" w:rsidR="005F4202" w:rsidRDefault="00872A5B">
            <w:pPr>
              <w:spacing w:line="276" w:lineRule="auto"/>
              <w:ind w:left="284" w:hanging="250"/>
              <w:jc w:val="both"/>
              <w:rPr>
                <w:rFonts w:ascii="Averta" w:eastAsia="Averta" w:hAnsi="Averta" w:cs="Averta"/>
                <w:b/>
                <w:color w:val="000000"/>
                <w:sz w:val="18"/>
                <w:szCs w:val="18"/>
              </w:rPr>
            </w:pPr>
            <w:r>
              <w:rPr>
                <w:rFonts w:ascii="Averta" w:eastAsia="Averta" w:hAnsi="Averta" w:cs="Averta"/>
                <w:b/>
                <w:color w:val="000000"/>
                <w:sz w:val="18"/>
                <w:szCs w:val="18"/>
              </w:rPr>
              <w:t>Otros materiales y artículos de construcción y reparación</w:t>
            </w:r>
          </w:p>
        </w:tc>
      </w:tr>
      <w:tr w:rsidR="005F4202" w14:paraId="5D0F135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1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1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1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18" w14:textId="77777777" w:rsidR="005F4202" w:rsidRDefault="005F4202">
            <w:pPr>
              <w:spacing w:line="276" w:lineRule="auto"/>
              <w:ind w:left="284" w:hanging="250"/>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19" w14:textId="77777777" w:rsidR="005F4202" w:rsidRDefault="00872A5B">
            <w:pPr>
              <w:spacing w:line="276" w:lineRule="auto"/>
              <w:ind w:left="34"/>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 pinturas, recubrimientos, adhesivos y selladores, como barnices, lacas y esmaltes; adhesivos o pegamento, impermeabilizantes, masillas, resanadores, gomas-cemento y similares, thinner y removedores de pintura y barniz, entre otros.</w:t>
            </w:r>
          </w:p>
        </w:tc>
      </w:tr>
      <w:tr w:rsidR="005F4202" w14:paraId="2667154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1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1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1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1D" w14:textId="77777777" w:rsidR="005F4202" w:rsidRDefault="00872A5B">
            <w:pPr>
              <w:spacing w:line="276" w:lineRule="auto"/>
              <w:ind w:left="284" w:hanging="250"/>
              <w:jc w:val="both"/>
              <w:rPr>
                <w:rFonts w:ascii="Averta" w:eastAsia="Averta" w:hAnsi="Averta" w:cs="Averta"/>
                <w:b/>
                <w:color w:val="000000"/>
                <w:sz w:val="18"/>
                <w:szCs w:val="18"/>
              </w:rPr>
            </w:pPr>
            <w:r>
              <w:rPr>
                <w:rFonts w:ascii="Averta" w:eastAsia="Averta" w:hAnsi="Averta" w:cs="Averta"/>
                <w:b/>
                <w:color w:val="000000"/>
                <w:sz w:val="18"/>
                <w:szCs w:val="18"/>
              </w:rPr>
              <w:t>2491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1E" w14:textId="77777777" w:rsidR="005F4202" w:rsidRDefault="00872A5B">
            <w:pPr>
              <w:spacing w:line="276" w:lineRule="auto"/>
              <w:ind w:left="284" w:hanging="250"/>
              <w:jc w:val="both"/>
              <w:rPr>
                <w:rFonts w:ascii="Averta" w:eastAsia="Averta" w:hAnsi="Averta" w:cs="Averta"/>
                <w:b/>
                <w:color w:val="000000"/>
                <w:sz w:val="18"/>
                <w:szCs w:val="18"/>
              </w:rPr>
            </w:pPr>
            <w:r>
              <w:rPr>
                <w:rFonts w:ascii="Averta" w:eastAsia="Averta" w:hAnsi="Averta" w:cs="Averta"/>
                <w:b/>
                <w:color w:val="000000"/>
                <w:sz w:val="18"/>
                <w:szCs w:val="18"/>
              </w:rPr>
              <w:t>Otros materiales y artículos de construcción y reparación</w:t>
            </w:r>
          </w:p>
        </w:tc>
      </w:tr>
      <w:tr w:rsidR="005F4202" w14:paraId="5BA72E1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1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2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2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2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2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 pinturas, recubrimientos, adhesivos y selladores, como barnices, lacas y esmaltes; adhesivos o pegamento, impermeabilizantes, masillas, resanadores, gomas-cemento y similares, thinner y removedores de pintura y barniz, entre otros.</w:t>
            </w:r>
          </w:p>
        </w:tc>
      </w:tr>
      <w:tr w:rsidR="005F4202" w14:paraId="37A0DDA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24"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2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2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2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2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QUIMICOS, FARMACEUTICOS Y DE LABORATORIO</w:t>
            </w:r>
          </w:p>
        </w:tc>
      </w:tr>
      <w:tr w:rsidR="005F4202" w14:paraId="31646F0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2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2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2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2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2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sustancias, productos químicos y farmacéuticos de aplicación humana o animal; así como toda clase de materiales y suministros médicos y de laboratorio.</w:t>
            </w:r>
          </w:p>
        </w:tc>
      </w:tr>
      <w:tr w:rsidR="005F4202" w14:paraId="7504B9E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2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2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3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3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3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químicos básicos</w:t>
            </w:r>
          </w:p>
        </w:tc>
      </w:tr>
      <w:tr w:rsidR="005F4202" w14:paraId="515BF87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3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3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3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3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38" w14:textId="62811DA0" w:rsidR="005F4202" w:rsidRDefault="00872A5B" w:rsidP="000F24FE">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productos químicos básicos: petroquímicos como benceno, tolueno, xileno, etileno, propileno, estireno a partir del gas natural, del gas licuado del petróleo y de destilados y otras fracciones posteriores a la refinación del petróleo; reactivos, fluoruros, fosfatos, nitratos, óxidos, alquinos, marcadores genéticos, entre otros.</w:t>
            </w:r>
          </w:p>
        </w:tc>
      </w:tr>
      <w:tr w:rsidR="005F4202" w14:paraId="5058576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3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3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3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3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2511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3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químicos básicos</w:t>
            </w:r>
          </w:p>
        </w:tc>
      </w:tr>
      <w:tr w:rsidR="005F4202" w14:paraId="681D162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3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3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4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4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4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químicos básicos: petroquímicos como benceno, tolueno, xileno, etileno, propileno, estireno a partir del gas natural, del gas licuado del petróleo y de destilados y otras fracciones posteriores a la refinación del petróleo; reactivos, fluoruros, fosfatos, nitratos, óxidos, alquinos, marcadores genéticos, oxígeno, entre otros.</w:t>
            </w:r>
          </w:p>
        </w:tc>
      </w:tr>
      <w:tr w:rsidR="005F4202" w14:paraId="3EE6CD6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4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4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4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4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4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Fertilizantes, pesticidas y otros agroquímicos</w:t>
            </w:r>
          </w:p>
        </w:tc>
      </w:tr>
      <w:tr w:rsidR="005F4202" w14:paraId="3763957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4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4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4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4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4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fertilizantes nitrogenados, fosfatados, biológicos procesados o de otro tipo, mezclas, fungicidas, herbicidas, plaguicidas, raticidas, antigerminantes, reguladores del crecimiento de las plantas y nutrientes de suelos, entre otros. Incluye los abonos que se comercializan en estado natural.</w:t>
            </w:r>
          </w:p>
        </w:tc>
      </w:tr>
      <w:tr w:rsidR="005F4202" w14:paraId="026A631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4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4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4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5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2521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5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Fertilizantes, pesticidas y otros agroquímicos</w:t>
            </w:r>
          </w:p>
        </w:tc>
      </w:tr>
      <w:tr w:rsidR="005F4202" w14:paraId="4667D67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5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5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54"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5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5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fertilizantes nitrogenados, fosfatados, biológicos procesados o de otro tipo, mezclas, fungicidas, herbicidas, plaguicidas, raticidas, antigerminantes, reguladores del crecimiento de las plantas y nutrientes de suelos, entre otros. Incluye los abonos que se comercializan en estado natural.</w:t>
            </w:r>
          </w:p>
        </w:tc>
      </w:tr>
      <w:tr w:rsidR="005F4202" w14:paraId="189BC27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5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5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5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5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5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Medicinas y productos farmacéuticos</w:t>
            </w:r>
          </w:p>
        </w:tc>
      </w:tr>
      <w:tr w:rsidR="005F4202" w14:paraId="2A8120C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5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5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5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5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60" w14:textId="502CD615" w:rsidR="000F24FE" w:rsidRPr="00394448"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medicinas y productos farmacéuticos de aplicación humana o animal, tales como: vacunas, drogas, medicinas de patente, medicamentos, sueros, plasma, oxígeno, entre otros. Incluye productos fármaco-químicos como alcaloides, antibióticos, hormonas y otros compuestos y principios activos.</w:t>
            </w:r>
          </w:p>
        </w:tc>
      </w:tr>
      <w:tr w:rsidR="005F4202" w14:paraId="36D37DA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6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6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6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6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2531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6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Medicinas y productos farmacéuticos</w:t>
            </w:r>
          </w:p>
        </w:tc>
      </w:tr>
      <w:tr w:rsidR="005F4202" w14:paraId="6A88908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6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6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6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69"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6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medicinas y productos farmacéuticos de aplicación humana o animal, tales como: vacunas, drogas, medicinas de patente, medicamentos, sueros, plasma, oxígeno, entre otros. Incluye productos fármaco-</w:t>
            </w:r>
            <w:r>
              <w:rPr>
                <w:rFonts w:ascii="Averta" w:eastAsia="Averta" w:hAnsi="Averta" w:cs="Averta"/>
                <w:color w:val="000000"/>
                <w:sz w:val="18"/>
                <w:szCs w:val="18"/>
              </w:rPr>
              <w:lastRenderedPageBreak/>
              <w:t>químicos como alcaloides, antibióticos, hormonas y otros compuestos y principios activos.</w:t>
            </w:r>
          </w:p>
        </w:tc>
      </w:tr>
      <w:tr w:rsidR="005F4202" w14:paraId="141DD74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6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6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6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254</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6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6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accesorios y suministros médicos</w:t>
            </w:r>
          </w:p>
        </w:tc>
      </w:tr>
      <w:tr w:rsidR="005F4202" w14:paraId="57D95E4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7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7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7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7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7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toda clase de materiales y suministros médicos que se requieran en hospitales, unidades sanitarias, consultorios, clínicas veterinarias, etc., tales como: jeringas, gasas, agujas, vendajes, material de sutura, espátulas, lentes, lancetas, hojas de bisturí y prótesis en general.</w:t>
            </w:r>
          </w:p>
        </w:tc>
      </w:tr>
      <w:tr w:rsidR="005F4202" w14:paraId="49033B5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7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7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7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7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2541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7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accesorios y suministros médicos</w:t>
            </w:r>
          </w:p>
        </w:tc>
      </w:tr>
      <w:tr w:rsidR="005F4202" w14:paraId="1C0929A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7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7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7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7D"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7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materiales y suministros médicos que se requieran en hospitales, unidades sanitarias, consultorios, clínicas veterinarias, etc., tales como: jeringas, gasas, agujas, vendajes, material de sutura, espátulas, lentes, lancetas, hojas de bisturí y prótesis en general, cubrebocas o mascarilla médica, mascarilla respirador (N95 / PPF2),  protector facial (careta), guantes de examinación estériles, protección ocular (anteojos), micas de protección, termómetro digital, oxímetro digital, bolsa para desechos biopeligrosos, bolsa para cadáveres, entre otros para uso del sector salud.</w:t>
            </w:r>
          </w:p>
        </w:tc>
      </w:tr>
      <w:tr w:rsidR="005F4202" w14:paraId="268F3DA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7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8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8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255</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8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8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accesorios y suministros de laboratorio</w:t>
            </w:r>
          </w:p>
        </w:tc>
      </w:tr>
      <w:tr w:rsidR="005F4202" w14:paraId="603D685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8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8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8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8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8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toda clase de materiales y suministros, tales como: cilindros graduados, matraces, probetas, mecheros, tanques de revelado, materiales para radiografía, electrocardiografía, medicina nuclear y demás materiales y suministros utilizados en los laboratorios médicos, químicos, de investigación, fotográficos, cinematográficos, entre otros. Esta partida incluye animales para experimentación.</w:t>
            </w:r>
          </w:p>
        </w:tc>
      </w:tr>
      <w:tr w:rsidR="005F4202" w14:paraId="2ED9AE2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8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8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8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8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2551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8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accesorios y suministros de laboratorio</w:t>
            </w:r>
          </w:p>
        </w:tc>
      </w:tr>
      <w:tr w:rsidR="005F4202" w14:paraId="6FFBA78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8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8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9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9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9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materiales y suministros, tales como: cilindros graduados, matraces, probetas, mecheros, tanques de revelado, materiales para radiografía, electrocardiografía, medicina nuclear y demás materiales y suministros utilizados en los laboratorios médicos, químicos, de investigación, fotográficos, cinematográficos, entre otros. Esta partida incluye animales para experimentación.</w:t>
            </w:r>
          </w:p>
        </w:tc>
      </w:tr>
      <w:tr w:rsidR="005F4202" w14:paraId="24569BD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9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9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9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256</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9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9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Fibras sintéticas, hules, plásticos y derivados</w:t>
            </w:r>
          </w:p>
        </w:tc>
      </w:tr>
      <w:tr w:rsidR="005F4202" w14:paraId="29A5712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9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9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9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9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9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erogaciones por adquisición de productos a partir del hule o de resinas plásticas, perfiles, tubos y conexiones, productos laminados, placas espumas, envases y contenedores, entre otros productos. Incluye P.V.C.</w:t>
            </w:r>
          </w:p>
        </w:tc>
      </w:tr>
      <w:tr w:rsidR="005F4202" w14:paraId="4AF1D9A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9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9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9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A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2561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A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Fibras sintéticas, hules, plásticos y derivados</w:t>
            </w:r>
          </w:p>
        </w:tc>
      </w:tr>
      <w:tr w:rsidR="005F4202" w14:paraId="3B37AD4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A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A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A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A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A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erogaciones por adquisición de productos a partir del hule o de resinas plásticas, perfiles, tubos y conexiones, productos laminados, placas espumas, envases y contenedores, bolsas para cadáveres, entre otros productos. Incluye P.V.C.</w:t>
            </w:r>
          </w:p>
        </w:tc>
      </w:tr>
      <w:tr w:rsidR="005F4202" w14:paraId="61FEDC1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A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A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A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259</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A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A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productos químicos</w:t>
            </w:r>
          </w:p>
        </w:tc>
      </w:tr>
      <w:tr w:rsidR="005F4202" w14:paraId="094F89F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A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A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A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A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B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productos químicos básicos inorgánicos tales como: ácidos, bases y sales inorgánicas, cloro, negro de humo y el enriquecimiento de materiales radiactivos. Así como productos químicos básicos orgánicos, tales como: ácidos, anhídridos, alcoholes de uso industrial, cetonas, aldehídos, ácidos grasos, aguarrás, colofonia, colorantes naturales no comestibles, materiales sintéticos para perfumes y cosméticos, edulcorantes sintéticos, entre otros.</w:t>
            </w:r>
          </w:p>
        </w:tc>
      </w:tr>
      <w:tr w:rsidR="005F4202" w14:paraId="4B6CE0D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B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B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B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B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2591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B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productos químicos</w:t>
            </w:r>
          </w:p>
        </w:tc>
      </w:tr>
      <w:tr w:rsidR="005F4202" w14:paraId="2AFA413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B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B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B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B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B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productos químicos básicos inorgánicos tales como: ácidos, bases y sales inorgánicas, cloro, negro de humo y el enriquecimiento de materiales radiactivos. Así como productos químicos básicos orgánicos, tales como: ácidos, anhídridos, alcoholes de uso industrial, cetonas, aldehídos, ácidos grasos, aguarrás, colofonia, colorantes naturales no comestibles, materiales sintéticos para perfumes y cosméticos, edulcorantes sintéticos, entre otros.</w:t>
            </w:r>
          </w:p>
        </w:tc>
      </w:tr>
      <w:tr w:rsidR="005F4202" w14:paraId="5DA5B6A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B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B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2600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B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B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B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 COMBUSTIBLES, LUBRICANTES Y ADITIVOS</w:t>
            </w:r>
          </w:p>
        </w:tc>
      </w:tr>
      <w:tr w:rsidR="005F4202" w14:paraId="395CD0F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C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C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C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C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C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combustibles, lubricantes y aditivos de todo tipo, necesarios para el funcionamiento de vehículos de transporte terrestres, aéreos, marítimos, lacustres y fluviales; así como de maquinaria y equipo.</w:t>
            </w:r>
          </w:p>
        </w:tc>
      </w:tr>
      <w:tr w:rsidR="005F4202" w14:paraId="38C8E18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C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C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C7"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261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C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C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Combustibles, lubricantes y aditivos</w:t>
            </w:r>
          </w:p>
        </w:tc>
      </w:tr>
      <w:tr w:rsidR="005F4202" w14:paraId="0D80DD6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C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C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C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C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C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derivados del petróleo (como gasolina, diésel, leña, etc.,), aceites y grasas lubricantes para el uso en equipo de transporte e industrial y regeneración de aceite usado.  Incluye etanol y biogás, entre otros, Excluye el petróleo crudo y gas natural, así como los combustibles utilizados como materia prima.</w:t>
            </w:r>
          </w:p>
        </w:tc>
      </w:tr>
      <w:tr w:rsidR="005F4202" w14:paraId="23BB48D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C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D0"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D1"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D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2611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D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Combustibles</w:t>
            </w:r>
          </w:p>
        </w:tc>
      </w:tr>
      <w:tr w:rsidR="005F4202" w14:paraId="62E6E47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D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D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D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D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D8" w14:textId="77777777" w:rsidR="005F4202" w:rsidRDefault="00872A5B">
            <w:pPr>
              <w:spacing w:line="276" w:lineRule="auto"/>
              <w:ind w:left="1"/>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toda clase de combustibles en estado líquido o gaseoso, crudos o refinados, tales como: Petróleo, Gas natural, Gasolina, Turbosina, Gas avión, Tractolina, etc., requeridos para el funcionamiento de vehículos y equipo de transporte, terrestres, aéreos, marítimos, lacustres y fluviales, así como de equipo y maquinaria en general, tales </w:t>
            </w:r>
            <w:r>
              <w:rPr>
                <w:rFonts w:ascii="Averta" w:eastAsia="Averta" w:hAnsi="Averta" w:cs="Averta"/>
                <w:color w:val="000000"/>
                <w:sz w:val="18"/>
                <w:szCs w:val="18"/>
              </w:rPr>
              <w:lastRenderedPageBreak/>
              <w:t>como: ambulancias, aplanadoras, autobuses, aviones, barcos, barredoras, camiones de bomberos, excavadoras, grúas, helicópteros,  lanchas, patrullas, perforadoras de suelo, podadoras, recolectores de basura, tractocamiones, tractores, entre otros, destinados a la prestación de servicios públicos y la operación de programas públicos, incluyendo las labores en el campo, reparto de mensajería  y de supervisión. Incluye los vehículos asignados a los servidores públicos de mando por requerimientos de su cargo en el desempeño de funciones oficiales.</w:t>
            </w:r>
          </w:p>
        </w:tc>
      </w:tr>
      <w:tr w:rsidR="005F4202" w14:paraId="0CA650F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D9"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D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D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DC" w14:textId="77777777" w:rsidR="005F4202" w:rsidRDefault="000879CF">
            <w:pPr>
              <w:pBdr>
                <w:top w:val="nil"/>
                <w:left w:val="nil"/>
                <w:bottom w:val="nil"/>
                <w:right w:val="nil"/>
                <w:between w:val="nil"/>
              </w:pBdr>
              <w:spacing w:after="101" w:line="276" w:lineRule="auto"/>
              <w:rPr>
                <w:rFonts w:ascii="Averta" w:eastAsia="Averta" w:hAnsi="Averta" w:cs="Averta"/>
                <w:b/>
                <w:color w:val="000000"/>
                <w:sz w:val="18"/>
                <w:szCs w:val="18"/>
              </w:rPr>
            </w:pPr>
            <w:sdt>
              <w:sdtPr>
                <w:tag w:val="goog_rdk_0"/>
                <w:id w:val="-2004801959"/>
              </w:sdtPr>
              <w:sdtEndPr/>
              <w:sdtContent/>
            </w:sdt>
            <w:r w:rsidR="00872A5B">
              <w:rPr>
                <w:rFonts w:ascii="Averta" w:eastAsia="Averta" w:hAnsi="Averta" w:cs="Averta"/>
                <w:b/>
                <w:color w:val="000000"/>
                <w:sz w:val="18"/>
                <w:szCs w:val="18"/>
              </w:rPr>
              <w:t>2612</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D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Lubricantes y aditivos</w:t>
            </w:r>
          </w:p>
        </w:tc>
      </w:tr>
      <w:tr w:rsidR="005F4202" w14:paraId="637BD84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DE"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D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E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E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6514EF3A" w14:textId="77777777" w:rsidR="00DE371C" w:rsidRPr="00E35DAC" w:rsidRDefault="00DE371C" w:rsidP="00DE371C">
            <w:pPr>
              <w:jc w:val="both"/>
              <w:rPr>
                <w:rFonts w:ascii="Averta" w:hAnsi="Averta" w:cs="Calibri"/>
                <w:color w:val="000000"/>
                <w:sz w:val="18"/>
                <w:szCs w:val="22"/>
              </w:rPr>
            </w:pPr>
            <w:r w:rsidRPr="00E35DAC">
              <w:rPr>
                <w:rFonts w:ascii="Averta" w:hAnsi="Averta" w:cs="Calibri"/>
                <w:color w:val="000000"/>
                <w:sz w:val="18"/>
                <w:szCs w:val="22"/>
              </w:rPr>
              <w:t>Aquellas asignaciones destinadas a la compra de toda clase de lubricantes y aditivos en presentación de: bote, garrafa, galón, y cubeta; en estado líquido, sólido, aerosol y sintético; tales como: aceites ligeros y pesados, aditivos y grasas.</w:t>
            </w:r>
          </w:p>
          <w:p w14:paraId="6F2A6DF1" w14:textId="77777777" w:rsidR="00DE371C" w:rsidRPr="00E35DAC" w:rsidRDefault="00DE371C" w:rsidP="00DE371C">
            <w:pPr>
              <w:jc w:val="both"/>
              <w:rPr>
                <w:rFonts w:ascii="Averta" w:hAnsi="Averta" w:cs="Calibri"/>
                <w:color w:val="000000"/>
                <w:sz w:val="18"/>
                <w:szCs w:val="22"/>
              </w:rPr>
            </w:pPr>
            <w:r w:rsidRPr="00E35DAC">
              <w:rPr>
                <w:rFonts w:ascii="Averta" w:hAnsi="Averta" w:cs="Calibri"/>
                <w:color w:val="000000"/>
                <w:sz w:val="18"/>
                <w:szCs w:val="22"/>
              </w:rPr>
              <w:t>Limpiadores: de carburadores, de inyectores de frenos y multiusos, etc.</w:t>
            </w:r>
          </w:p>
          <w:p w14:paraId="6655E6AC" w14:textId="77777777" w:rsidR="00DA4AFC" w:rsidRDefault="00DE371C" w:rsidP="00DA4AFC">
            <w:pPr>
              <w:pBdr>
                <w:top w:val="nil"/>
                <w:left w:val="nil"/>
                <w:bottom w:val="nil"/>
                <w:right w:val="nil"/>
                <w:between w:val="nil"/>
              </w:pBdr>
              <w:spacing w:line="276" w:lineRule="auto"/>
              <w:jc w:val="both"/>
              <w:rPr>
                <w:rFonts w:ascii="Averta" w:eastAsia="Averta" w:hAnsi="Averta" w:cs="Averta"/>
                <w:color w:val="000000" w:themeColor="text1"/>
                <w:sz w:val="18"/>
                <w:szCs w:val="18"/>
              </w:rPr>
            </w:pPr>
            <w:r w:rsidRPr="00E35DAC">
              <w:rPr>
                <w:rFonts w:ascii="Averta" w:hAnsi="Averta" w:cs="Calibri"/>
                <w:color w:val="000000"/>
                <w:sz w:val="18"/>
                <w:szCs w:val="22"/>
              </w:rPr>
              <w:t>Otros insumos en la reparación y completar niveles (líquido de frenos, anticongelante, líquido limpiaparabrisas), etc., para el equipo de transporte terrestre, ferroviario, aéreo, marítimo, lacustre y fluvial.</w:t>
            </w:r>
            <w:r>
              <w:rPr>
                <w:rFonts w:ascii="Averta" w:hAnsi="Averta" w:cs="Calibri"/>
                <w:color w:val="000000"/>
                <w:sz w:val="18"/>
                <w:szCs w:val="22"/>
              </w:rPr>
              <w:t xml:space="preserve"> </w:t>
            </w:r>
            <w:r>
              <w:rPr>
                <w:rFonts w:ascii="Averta" w:eastAsia="Averta" w:hAnsi="Averta" w:cs="Averta"/>
                <w:color w:val="000000" w:themeColor="text1"/>
                <w:sz w:val="18"/>
                <w:szCs w:val="18"/>
              </w:rPr>
              <w:t xml:space="preserve"> </w:t>
            </w:r>
          </w:p>
          <w:p w14:paraId="000006E5" w14:textId="07E48F30" w:rsidR="005F4202" w:rsidRDefault="00DA4AFC" w:rsidP="00DA4AFC">
            <w:pPr>
              <w:pBdr>
                <w:top w:val="nil"/>
                <w:left w:val="nil"/>
                <w:bottom w:val="nil"/>
                <w:right w:val="nil"/>
                <w:between w:val="nil"/>
              </w:pBdr>
              <w:spacing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21244A5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E6"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E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E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262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E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E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Carbón y sus derivados</w:t>
            </w:r>
          </w:p>
        </w:tc>
      </w:tr>
      <w:tr w:rsidR="005F4202" w14:paraId="0845012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EB"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E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E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E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E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productos químicos derivados de la coquización del carbón y las briquetas de carbón. Excluye el carbón utilizado como materia prima.</w:t>
            </w:r>
          </w:p>
        </w:tc>
      </w:tr>
      <w:tr w:rsidR="005F4202" w14:paraId="5A4A710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F0"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F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F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F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2621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F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Carbón y sus derivados</w:t>
            </w:r>
          </w:p>
        </w:tc>
      </w:tr>
      <w:tr w:rsidR="005F4202" w14:paraId="74DE683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F5"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F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F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F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F9" w14:textId="631DBEE4" w:rsidR="000F24F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químicos derivados de la coquización del carbón y las briquetas de carbón. Excluye el carbón utilizado como materia prima.</w:t>
            </w:r>
          </w:p>
        </w:tc>
      </w:tr>
      <w:tr w:rsidR="005F4202" w14:paraId="1351D86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FA"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F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2700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FC"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F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F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VESTUARIO, BLANCOS, PRENDAS DE PROTECCION Y ARTICULOS DEPORTIVOS</w:t>
            </w:r>
          </w:p>
        </w:tc>
      </w:tr>
      <w:tr w:rsidR="005F4202" w14:paraId="45E8DFE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F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0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0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0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0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vestuario y sus accesorios, blancos, artículos deportivos; así como prendas de protección personal diferentes a las de seguridad.</w:t>
            </w:r>
          </w:p>
        </w:tc>
      </w:tr>
      <w:tr w:rsidR="005F4202" w14:paraId="11E3A3D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0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0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0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271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0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0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Vestuario y uniformes</w:t>
            </w:r>
          </w:p>
        </w:tc>
      </w:tr>
      <w:tr w:rsidR="005F4202" w14:paraId="6511955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0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0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0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0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0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toda clase de prendas de vestir: de punto, ropa de tela, cuero y piel y a la fabricación de accesorios de vestir: camisas, pantalones, trajes, calzado; uniformes y sus accesorios: insignias, distintivos, emblemas, banderas, banderines, uniformes y ropa de trabajo, calzado.</w:t>
            </w:r>
          </w:p>
        </w:tc>
      </w:tr>
      <w:tr w:rsidR="005F4202" w14:paraId="6E9C39A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0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0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1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1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2711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1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Vestuario y uniformes</w:t>
            </w:r>
          </w:p>
        </w:tc>
      </w:tr>
      <w:tr w:rsidR="005F4202" w14:paraId="7A5D655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1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1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1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1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1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prendas de vestir: de punto, ropa de tela, cuero y piel y a la fabricación de accesorios de vestir: camisas, pantalones, trajes, calzado; uniformes y sus accesorios: insignias, distintivos, emblemas, banderas, banderines, uniformes y ropa de trabajo, calzado.</w:t>
            </w:r>
          </w:p>
        </w:tc>
      </w:tr>
      <w:tr w:rsidR="005F4202" w14:paraId="6C064739" w14:textId="77777777" w:rsidTr="00C81E40">
        <w:trPr>
          <w:trHeight w:val="363"/>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1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1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1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272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1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1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Prendas de seguridad y protección personal</w:t>
            </w:r>
          </w:p>
        </w:tc>
      </w:tr>
      <w:tr w:rsidR="005F4202" w14:paraId="47E7369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1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1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1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2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2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ropa y equipo de máxima seguridad, prendas especiales de protección personal, tales como: guantes, botas de hule y asbesto, de tela o materiales especiales, cascos, caretas, lentes, cinturones y demás prendas distintas de las prendas de protección para seguridad pública y nacional.</w:t>
            </w:r>
          </w:p>
        </w:tc>
      </w:tr>
      <w:tr w:rsidR="005F4202" w14:paraId="0C26137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2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2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2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2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2721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2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Prendas de seguridad y protección personal</w:t>
            </w:r>
          </w:p>
        </w:tc>
      </w:tr>
      <w:tr w:rsidR="005F4202" w14:paraId="2BC4FF6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2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2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2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2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2B" w14:textId="48274DFC" w:rsidR="00016422"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ropa y equipo de máxima seguridad, prendas especiales de protección personal, tales como: guantes, botas de hule y asbesto, de tela o materiales especiales, cascos, caretas, lentes, cinturones y demás prendas distintas de las prendas de protección para seguridad pública y nacional,</w:t>
            </w:r>
            <w:r>
              <w:rPr>
                <w:rFonts w:ascii="Averta" w:eastAsia="Averta" w:hAnsi="Averta" w:cs="Averta"/>
                <w:color w:val="00B0F0"/>
                <w:sz w:val="18"/>
                <w:szCs w:val="18"/>
              </w:rPr>
              <w:t xml:space="preserve"> </w:t>
            </w:r>
            <w:r>
              <w:rPr>
                <w:rFonts w:ascii="Averta" w:eastAsia="Averta" w:hAnsi="Averta" w:cs="Averta"/>
                <w:color w:val="000000"/>
                <w:sz w:val="18"/>
                <w:szCs w:val="18"/>
              </w:rPr>
              <w:t>cubrebocas, protector facial (careta), guantes estériles, protección ocular (anteojos), micas de protección que no sean para el uso del sector salud, entre otros.</w:t>
            </w:r>
          </w:p>
        </w:tc>
      </w:tr>
      <w:tr w:rsidR="005F4202" w14:paraId="3F86664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2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2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273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2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3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Artículos deportivos</w:t>
            </w:r>
          </w:p>
        </w:tc>
      </w:tr>
      <w:tr w:rsidR="005F4202" w14:paraId="220ED8E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3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3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3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3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todo tipo de artículos deportivos, tales como: balones, redes, trofeos, raquetas, guantes, entre otros, que los entes públicos realizan en cumplimiento de su función pública.</w:t>
            </w:r>
          </w:p>
        </w:tc>
      </w:tr>
      <w:tr w:rsidR="005F4202" w14:paraId="2EA3323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3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3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2731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3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Artículos deportivos</w:t>
            </w:r>
          </w:p>
        </w:tc>
      </w:tr>
      <w:tr w:rsidR="005F4202" w14:paraId="45C93E5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3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3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3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3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3F" w14:textId="5E7EF91A" w:rsidR="003C447D"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artículos deportivos, tales como: balones, redes, trofeos, raquetas, guantes, entre otros, que las dependencias y entidades los entes públicos realizan en cumplimiento de su función pública.</w:t>
            </w:r>
          </w:p>
        </w:tc>
      </w:tr>
      <w:tr w:rsidR="005F4202" w14:paraId="546986D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4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4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4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274</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4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4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textiles</w:t>
            </w:r>
          </w:p>
        </w:tc>
      </w:tr>
      <w:tr w:rsidR="005F4202" w14:paraId="6F65D96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4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4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4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4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fibras naturales como lino, seda, algodón, ixtle y henequén; hilados e hilos de fibras naturales o sintéticas; telas, acabados y recubrimientos; alfombras, tapetes, cortinas, costales, redes y otros productos textiles que no sean prendas de vestir.</w:t>
            </w:r>
          </w:p>
        </w:tc>
      </w:tr>
      <w:tr w:rsidR="005F4202" w14:paraId="3151A68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4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4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4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4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2741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4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textiles</w:t>
            </w:r>
          </w:p>
        </w:tc>
      </w:tr>
      <w:tr w:rsidR="005F4202" w14:paraId="246E2A6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4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5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5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5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53" w14:textId="738BED8D" w:rsidR="00D21249"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fibras naturales como lino, seda, algodón, ixtle y henequén; hilados e hilos de </w:t>
            </w:r>
            <w:r>
              <w:rPr>
                <w:rFonts w:ascii="Averta" w:eastAsia="Averta" w:hAnsi="Averta" w:cs="Averta"/>
                <w:color w:val="000000"/>
                <w:sz w:val="18"/>
                <w:szCs w:val="18"/>
              </w:rPr>
              <w:lastRenderedPageBreak/>
              <w:t>fibras naturales o sintéticas; telas, acabados y recubrimientos; alfombras, tapetes, cortinas, costales, redes y otros productos textiles que no sean prendas de vestir que son materiales que se destinan para compras ocasionales de accesorios.</w:t>
            </w:r>
          </w:p>
        </w:tc>
      </w:tr>
      <w:tr w:rsidR="005F4202" w14:paraId="315CEB4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5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5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5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275</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5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5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Blancos y otros productos textiles, excepto prendas de vestir</w:t>
            </w:r>
          </w:p>
        </w:tc>
      </w:tr>
      <w:tr w:rsidR="005F4202" w14:paraId="54BB28C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5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5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5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5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5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todo tipo de blancos: batas, colchas, sábanas, fundas, almohadas, toallas, cobertores, colchones y colchonetas, entre otros.</w:t>
            </w:r>
          </w:p>
        </w:tc>
      </w:tr>
      <w:tr w:rsidR="005F4202" w14:paraId="2B178121" w14:textId="77777777" w:rsidTr="00C81E40">
        <w:trPr>
          <w:trHeight w:val="44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5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5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6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6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2751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6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Blancos y otros productos textiles, excepto prendas de vestir</w:t>
            </w:r>
          </w:p>
        </w:tc>
      </w:tr>
      <w:tr w:rsidR="005F4202" w14:paraId="3FC1A2F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6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6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6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6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todo tipo de blancos: batas, colchas, sábanas, fundas, almohadas, toallas, cobertores, colchones y colchonetas, entre otros.</w:t>
            </w:r>
          </w:p>
        </w:tc>
      </w:tr>
      <w:tr w:rsidR="005F4202" w14:paraId="029668C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6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6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2800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6A"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6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6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Y SUMINISTROS PARA SEGURIDAD</w:t>
            </w:r>
          </w:p>
        </w:tc>
      </w:tr>
      <w:tr w:rsidR="005F4202" w14:paraId="5F3E5BD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6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6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6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7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7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sustancias explosivas y prendas de protección personal necesarias en los programas de seguridad.</w:t>
            </w:r>
          </w:p>
        </w:tc>
      </w:tr>
      <w:tr w:rsidR="005F4202" w14:paraId="7656B7E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7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7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7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281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7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7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Sustancias y materiales explosivos</w:t>
            </w:r>
          </w:p>
        </w:tc>
      </w:tr>
      <w:tr w:rsidR="005F4202" w14:paraId="77DAE7F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7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7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7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7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7B" w14:textId="2D9F6A9E" w:rsidR="001935EE" w:rsidRPr="003C447D"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sustancias explosivas y sus accesorios (fusibles de seguridad y detonantes) tales como: pólvora, dinamita, cordita, trinitrotolueno, amatol, tetril, fulminantes, entre otros.</w:t>
            </w:r>
          </w:p>
        </w:tc>
      </w:tr>
      <w:tr w:rsidR="005F4202" w14:paraId="240306D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7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7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7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2811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8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Sustancias y materiales explosivos</w:t>
            </w:r>
          </w:p>
        </w:tc>
      </w:tr>
      <w:tr w:rsidR="005F4202" w14:paraId="232B356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8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8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8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8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8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sustancias explosivas y sus accesorios (fusibles de seguridad y detonantes) tales como: pólvora, dinamita, cordita, trinitrotolueno, amatol, tetril, fulminantes, entre otros.</w:t>
            </w:r>
          </w:p>
        </w:tc>
      </w:tr>
      <w:tr w:rsidR="005F4202" w14:paraId="4BACD0E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8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8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8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282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8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8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de seguridad pública</w:t>
            </w:r>
          </w:p>
        </w:tc>
      </w:tr>
      <w:tr w:rsidR="005F4202" w14:paraId="3FD77DB2" w14:textId="77777777" w:rsidTr="00C81E40">
        <w:trPr>
          <w:trHeight w:val="1122"/>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8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8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8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8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toda clase de suministros propios de la industria militar y de seguridad pública tales como: municiones, espoletas, cargas, granadas, cartuchos, balas, entre otro.</w:t>
            </w:r>
          </w:p>
        </w:tc>
      </w:tr>
      <w:tr w:rsidR="005F4202" w14:paraId="48FDE39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9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9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9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9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2821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9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para el señalamiento de tránsito</w:t>
            </w:r>
          </w:p>
        </w:tc>
      </w:tr>
      <w:tr w:rsidR="005F4202" w14:paraId="4F10EE1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9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9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9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9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99" w14:textId="5A252811" w:rsidR="003C447D"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materiales propios para la señalización del tránsito en vías de comunicación estatal.</w:t>
            </w:r>
          </w:p>
        </w:tc>
      </w:tr>
      <w:tr w:rsidR="005F4202" w14:paraId="578B118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9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9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9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2822</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9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de seguridad pública</w:t>
            </w:r>
          </w:p>
        </w:tc>
      </w:tr>
      <w:tr w:rsidR="005F4202" w14:paraId="0D2CE0E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9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A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A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A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A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toda clase de suministros propios de la industria de seguridad pública tales </w:t>
            </w:r>
            <w:r>
              <w:rPr>
                <w:rFonts w:ascii="Averta" w:eastAsia="Averta" w:hAnsi="Averta" w:cs="Averta"/>
                <w:color w:val="000000"/>
                <w:sz w:val="18"/>
                <w:szCs w:val="18"/>
              </w:rPr>
              <w:lastRenderedPageBreak/>
              <w:t>como: municiones, espoletas, cargas, granadas, cartuchos, balas, entre otros.</w:t>
            </w:r>
          </w:p>
        </w:tc>
      </w:tr>
      <w:tr w:rsidR="005F4202" w14:paraId="0DBBFA5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A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A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A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283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A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A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Prendas de protección para seguridad pública y nacional</w:t>
            </w:r>
          </w:p>
        </w:tc>
      </w:tr>
      <w:tr w:rsidR="005F4202" w14:paraId="7F7FDD4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A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A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A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A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A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toda clase de prendas de protección propias para el desempeño de las funciones de seguridad pública y nacional, tales como: escudos, protectores, macanas, cascos policiales y militares, chalecos blindados, máscaras y demás prendas para el mismo fin.</w:t>
            </w:r>
          </w:p>
        </w:tc>
      </w:tr>
      <w:tr w:rsidR="005F4202" w14:paraId="6759E34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A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A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B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B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2831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B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Prendas de protección para seguridad pública </w:t>
            </w:r>
          </w:p>
        </w:tc>
      </w:tr>
      <w:tr w:rsidR="005F4202" w14:paraId="7E713B5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B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B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B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B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B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prendas de protección propias para el desempeño de las funciones de seguridad pública, tales como: escudos, protectores, macanas, cascos policiales, chalecos blindados, máscaras y demás prendas para el mismo fin.</w:t>
            </w:r>
          </w:p>
        </w:tc>
      </w:tr>
      <w:tr w:rsidR="005F4202" w14:paraId="58FF427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B8"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B9"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2900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B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B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B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HERRAMIENTAS, REFACCIONES Y ACCESORIOS MENORES</w:t>
            </w:r>
          </w:p>
        </w:tc>
      </w:tr>
      <w:tr w:rsidR="005F4202" w14:paraId="53A4B301" w14:textId="77777777" w:rsidTr="00394448">
        <w:trPr>
          <w:trHeight w:val="70"/>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BD"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BE"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B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C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C1" w14:textId="578C224A" w:rsidR="000F24FE" w:rsidRPr="00394448"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refacciones, accesorios, herramientas menores y demás bienes de consumo del mismo género, necesarios para la conservación de los bienes muebles e inmuebles.</w:t>
            </w:r>
          </w:p>
        </w:tc>
      </w:tr>
      <w:tr w:rsidR="005F4202" w14:paraId="707411E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C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C3"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C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291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C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C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Herramientas menores</w:t>
            </w:r>
          </w:p>
        </w:tc>
      </w:tr>
      <w:tr w:rsidR="005F4202" w14:paraId="2FE0351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C7"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C8"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C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C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C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herramientas auxiliares de trabajo, utilizadas en carpintería, silvicultura, horticultura, ganadería, agricultura y otras industrias, tales como: desarmadores, martillos, llaves para tuercas, carretillas de mano, cuchillos, navajas, tijeras de mano, sierras de mano, alicates, hojas para seguetas, micrómetros, cintas métricas, pinzas, martillos, prensas, berbiquíes, garlopas, taladros, zapapicos, escaleras, micrófonos, detectores de metales manuales y demás bienes de consumo similares. Excluye las refacciones y accesorios señalados en este capítulo; así como herramientas y máquinas herramienta consideradas en el capítulo 5000 Bienes muebles, inmuebles e intangibles.</w:t>
            </w:r>
          </w:p>
        </w:tc>
      </w:tr>
      <w:tr w:rsidR="005F4202" w14:paraId="4760BF2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C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C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C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C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2911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D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Herramientas menores</w:t>
            </w:r>
          </w:p>
        </w:tc>
      </w:tr>
      <w:tr w:rsidR="005F4202" w14:paraId="6591AC7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D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D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D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D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D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herramientas auxiliares de trabajo, utilizadas en carpintería, silvicultura, horticultura, ganadería, agricultura y otras industrias, tales como: desarmadores, martillos, llaves para tuercas, carretillas de mano, cuchillos, navajas, tijeras de mano, sierras de mano, alicates, hojas para seguetas, micrómetros, cintas métricas, pinzas, martillos, prensas, berbiquíes, garlopas, taladros, zapapicos, escaleras, micrófonos, detectores de metales manuales y demás bienes de consumo similares. Excluye las refacciones y accesorios </w:t>
            </w:r>
            <w:r>
              <w:rPr>
                <w:rFonts w:ascii="Averta" w:eastAsia="Averta" w:hAnsi="Averta" w:cs="Averta"/>
                <w:color w:val="000000"/>
                <w:sz w:val="18"/>
                <w:szCs w:val="18"/>
              </w:rPr>
              <w:lastRenderedPageBreak/>
              <w:t>señalados en este capítulo; así como herramientas y máquinas herramienta consideradas en el capítulo 5000 Bienes muebles, inmuebles e intangibles.</w:t>
            </w:r>
          </w:p>
        </w:tc>
      </w:tr>
      <w:tr w:rsidR="005F4202" w14:paraId="2092D3C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D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D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D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292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D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D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edificios</w:t>
            </w:r>
          </w:p>
        </w:tc>
      </w:tr>
      <w:tr w:rsidR="005F4202" w14:paraId="3BD47FF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D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D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D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D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D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instrumental complementario y repuesto de edificios, tales como: candados, cerraduras, pasadores, chapas, llaves, manijas para puertas, herrajes y bisagras.</w:t>
            </w:r>
          </w:p>
        </w:tc>
      </w:tr>
      <w:tr w:rsidR="005F4202" w14:paraId="623E29C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E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E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E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E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2921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E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edificios</w:t>
            </w:r>
          </w:p>
        </w:tc>
      </w:tr>
      <w:tr w:rsidR="005F4202" w14:paraId="05D5AB9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E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E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E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E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E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instrumental complementario y repuesto de edificios, tales como: candados, cerraduras, pasadores, chapas, llaves, manijas para puertas, herrajes y bisagras.</w:t>
            </w:r>
          </w:p>
        </w:tc>
      </w:tr>
      <w:tr w:rsidR="005F4202" w14:paraId="7124495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E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E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E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293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E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E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mobiliario y equipo de administración, educacional y recreativo</w:t>
            </w:r>
          </w:p>
        </w:tc>
      </w:tr>
      <w:tr w:rsidR="005F4202" w14:paraId="181F9DF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E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F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F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F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F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refacciones y accesorios de escritorios, sillas, sillones, archiveros, máquinas de escribir, calculadoras, fotocopiadoras, entre otros. Tales como: bases de 5 puntas, rodajas (para sillas y muebles), estructuras de sillas, pistones, brazos asientos y respaldos, tornillos, soleras, regatones, estructuras de muebles, entre otros.</w:t>
            </w:r>
          </w:p>
        </w:tc>
      </w:tr>
      <w:tr w:rsidR="005F4202" w14:paraId="0FFC38F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F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F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F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F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bookmarkStart w:id="0" w:name="_heading=h.gjdgxs" w:colFirst="0" w:colLast="0"/>
            <w:bookmarkEnd w:id="0"/>
            <w:r>
              <w:rPr>
                <w:rFonts w:ascii="Averta" w:eastAsia="Averta" w:hAnsi="Averta" w:cs="Averta"/>
                <w:b/>
                <w:color w:val="000000"/>
                <w:sz w:val="18"/>
                <w:szCs w:val="18"/>
              </w:rPr>
              <w:t>2931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F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bookmarkStart w:id="1" w:name="_heading=h.30j0zll" w:colFirst="0" w:colLast="0"/>
            <w:bookmarkEnd w:id="1"/>
            <w:r>
              <w:rPr>
                <w:rFonts w:ascii="Averta" w:eastAsia="Averta" w:hAnsi="Averta" w:cs="Averta"/>
                <w:b/>
                <w:color w:val="000000"/>
                <w:sz w:val="18"/>
                <w:szCs w:val="18"/>
              </w:rPr>
              <w:t>Refacciones y accesorios menores de mobiliario y equipo de administración, educacional y recreativo</w:t>
            </w:r>
          </w:p>
        </w:tc>
      </w:tr>
      <w:tr w:rsidR="005F4202" w14:paraId="5A23327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F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F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F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F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FD" w14:textId="70E5F941"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refacciones y accesorios de escritorios, sillas, sillones, archiveros, máquinas de escribir, calculadoras, fotocopiadoras, aire acondicionado</w:t>
            </w:r>
            <w:r w:rsidR="000F24FE">
              <w:rPr>
                <w:rFonts w:ascii="Averta" w:eastAsia="Averta" w:hAnsi="Averta" w:cs="Averta"/>
                <w:color w:val="000000"/>
                <w:sz w:val="18"/>
                <w:szCs w:val="18"/>
              </w:rPr>
              <w:t>,</w:t>
            </w:r>
            <w:r>
              <w:rPr>
                <w:rFonts w:ascii="Averta" w:eastAsia="Averta" w:hAnsi="Averta" w:cs="Averta"/>
                <w:color w:val="000000"/>
                <w:sz w:val="18"/>
                <w:szCs w:val="18"/>
              </w:rPr>
              <w:t xml:space="preserve"> entre otros. Tales como: bases de 5 puntas, rodajas (para sillas y muebles), estructuras de sillas, pistones, brazos asientos y respaldos, tornillos, soleras, regatones, estructuras de muebles, entre otros.</w:t>
            </w:r>
          </w:p>
        </w:tc>
      </w:tr>
      <w:tr w:rsidR="005F4202" w14:paraId="13535F3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F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F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0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294</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0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0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equipo de cómputo y tecnologías de la información</w:t>
            </w:r>
          </w:p>
        </w:tc>
      </w:tr>
      <w:tr w:rsidR="005F4202" w14:paraId="00796B8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0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0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0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0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226BA6E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componentes o dispositivos internos o externos que se integran al equipo de cómputo, con el objeto de conservar o recuperar su funcionalidad y que son de difícil control de inventarios, tales como: tarjetas electrónicas, unidades de discos internos, circuitos, bocinas, pantallas y teclados, entre otros.</w:t>
            </w:r>
          </w:p>
          <w:p w14:paraId="00000807" w14:textId="2F7B25F3" w:rsidR="003C447D" w:rsidRPr="00016422" w:rsidRDefault="003C447D">
            <w:pPr>
              <w:pBdr>
                <w:top w:val="nil"/>
                <w:left w:val="nil"/>
                <w:bottom w:val="nil"/>
                <w:right w:val="nil"/>
                <w:between w:val="nil"/>
              </w:pBdr>
              <w:spacing w:after="101" w:line="276" w:lineRule="auto"/>
              <w:jc w:val="both"/>
              <w:rPr>
                <w:rFonts w:ascii="Averta" w:eastAsia="Averta" w:hAnsi="Averta" w:cs="Averta"/>
                <w:b/>
                <w:color w:val="000000"/>
                <w:sz w:val="4"/>
                <w:szCs w:val="4"/>
              </w:rPr>
            </w:pPr>
          </w:p>
        </w:tc>
      </w:tr>
      <w:tr w:rsidR="005F4202" w14:paraId="4D1DB3C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0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0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0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0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2941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0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equipo de cómputo y tecnologías de la información</w:t>
            </w:r>
          </w:p>
        </w:tc>
      </w:tr>
      <w:tr w:rsidR="005F4202" w14:paraId="07871F4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0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0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0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1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1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componentes o dispositivos internos o externos que se integran al equipo de cómputo, con el objeto de conservar o recuperar su funcionalidad y que son de difícil control de inventarios, tales como: tarjetas electrónicas, “drives” unidades de discos internos, circuitos, bocinas, pantallas y teclados, mouse, extensiones de puertos, baterías de laptops, cargadores de energía, audífonos, cámara web, entre otros.</w:t>
            </w:r>
          </w:p>
        </w:tc>
      </w:tr>
      <w:tr w:rsidR="005F4202" w14:paraId="65C6E1D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1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1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1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295</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1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1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equipo e instrumental médico y de laboratorio</w:t>
            </w:r>
          </w:p>
        </w:tc>
      </w:tr>
      <w:tr w:rsidR="005F4202" w14:paraId="19D3F90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1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1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1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1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1B" w14:textId="360C6566" w:rsidR="000F24F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refacciones y accesorios para todo tipo de aparatos e instrumentos médicos y de laboratorio.</w:t>
            </w:r>
          </w:p>
        </w:tc>
      </w:tr>
      <w:tr w:rsidR="005F4202" w14:paraId="7404A92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1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1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1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1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2951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2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equipo e instrumental médico y de laboratorio</w:t>
            </w:r>
          </w:p>
        </w:tc>
      </w:tr>
      <w:tr w:rsidR="005F4202" w14:paraId="71D923F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2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2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2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2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2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refacciones y accesorios para todo tipo de aparatos e instrumentos médicos y de laboratorio.</w:t>
            </w:r>
          </w:p>
        </w:tc>
      </w:tr>
      <w:tr w:rsidR="005F4202" w14:paraId="69C56F1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2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2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28" w14:textId="77777777" w:rsidR="005F4202" w:rsidRDefault="000879CF">
            <w:pPr>
              <w:pBdr>
                <w:top w:val="nil"/>
                <w:left w:val="nil"/>
                <w:bottom w:val="nil"/>
                <w:right w:val="nil"/>
                <w:between w:val="nil"/>
              </w:pBdr>
              <w:spacing w:after="101" w:line="276" w:lineRule="auto"/>
              <w:rPr>
                <w:rFonts w:ascii="Averta" w:eastAsia="Averta" w:hAnsi="Averta" w:cs="Averta"/>
                <w:b/>
                <w:color w:val="000000"/>
                <w:sz w:val="18"/>
                <w:szCs w:val="18"/>
              </w:rPr>
            </w:pPr>
            <w:sdt>
              <w:sdtPr>
                <w:tag w:val="goog_rdk_1"/>
                <w:id w:val="1686641296"/>
              </w:sdtPr>
              <w:sdtEndPr/>
              <w:sdtContent/>
            </w:sdt>
            <w:sdt>
              <w:sdtPr>
                <w:tag w:val="goog_rdk_2"/>
                <w:id w:val="1184935576"/>
              </w:sdtPr>
              <w:sdtEndPr/>
              <w:sdtContent/>
            </w:sdt>
            <w:r w:rsidR="00872A5B">
              <w:rPr>
                <w:rFonts w:ascii="Averta" w:eastAsia="Averta" w:hAnsi="Averta" w:cs="Averta"/>
                <w:b/>
                <w:color w:val="000000"/>
                <w:sz w:val="18"/>
                <w:szCs w:val="18"/>
              </w:rPr>
              <w:t>296</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2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2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equipo de transporte</w:t>
            </w:r>
          </w:p>
        </w:tc>
      </w:tr>
      <w:tr w:rsidR="005F4202" w14:paraId="5643619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2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2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2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2F" w14:textId="656E7C6F"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autopartes de equipo de transporte tales como: llantas, suspensiones, sistemas de frenos, partes eléctricas, alternadores, distribuidores, partes de suspensión y dirección, marchas, embragues, retrovisores, limpiadores, volantes, tapetes, reflejantes, bocinas, auto estéreo, gatos hidráulicos o mecánicos.</w:t>
            </w:r>
          </w:p>
        </w:tc>
      </w:tr>
      <w:tr w:rsidR="005F4202" w14:paraId="68E8431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3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3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3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33" w14:textId="77777777" w:rsidR="005F4202" w:rsidRDefault="000879CF">
            <w:pPr>
              <w:pBdr>
                <w:top w:val="nil"/>
                <w:left w:val="nil"/>
                <w:bottom w:val="nil"/>
                <w:right w:val="nil"/>
                <w:between w:val="nil"/>
              </w:pBdr>
              <w:spacing w:after="101" w:line="276" w:lineRule="auto"/>
              <w:rPr>
                <w:rFonts w:ascii="Averta" w:eastAsia="Averta" w:hAnsi="Averta" w:cs="Averta"/>
                <w:b/>
                <w:color w:val="000000"/>
                <w:sz w:val="18"/>
                <w:szCs w:val="18"/>
              </w:rPr>
            </w:pPr>
            <w:sdt>
              <w:sdtPr>
                <w:tag w:val="goog_rdk_3"/>
                <w:id w:val="-469282988"/>
              </w:sdtPr>
              <w:sdtEndPr/>
              <w:sdtContent/>
            </w:sdt>
            <w:sdt>
              <w:sdtPr>
                <w:tag w:val="goog_rdk_4"/>
                <w:id w:val="-1575660853"/>
              </w:sdtPr>
              <w:sdtEndPr/>
              <w:sdtContent/>
            </w:sdt>
            <w:r w:rsidR="00872A5B">
              <w:rPr>
                <w:rFonts w:ascii="Averta" w:eastAsia="Averta" w:hAnsi="Averta" w:cs="Averta"/>
                <w:b/>
                <w:color w:val="000000"/>
                <w:sz w:val="18"/>
                <w:szCs w:val="18"/>
              </w:rPr>
              <w:t>2961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15685210" w14:textId="77777777" w:rsidR="00DA4AFC" w:rsidRDefault="00DE371C" w:rsidP="00DA4AFC">
            <w:pPr>
              <w:pBdr>
                <w:top w:val="nil"/>
                <w:left w:val="nil"/>
                <w:bottom w:val="nil"/>
                <w:right w:val="nil"/>
                <w:between w:val="nil"/>
              </w:pBdr>
              <w:spacing w:line="276" w:lineRule="auto"/>
              <w:jc w:val="both"/>
              <w:rPr>
                <w:rFonts w:ascii="Averta" w:eastAsia="Averta" w:hAnsi="Averta" w:cs="Averta"/>
                <w:b/>
                <w:color w:val="000000"/>
                <w:sz w:val="18"/>
                <w:szCs w:val="18"/>
              </w:rPr>
            </w:pPr>
            <w:r w:rsidRPr="00E35DAC">
              <w:rPr>
                <w:rFonts w:ascii="Averta" w:eastAsia="Averta" w:hAnsi="Averta" w:cs="Averta"/>
                <w:b/>
                <w:color w:val="000000"/>
                <w:sz w:val="18"/>
                <w:szCs w:val="18"/>
              </w:rPr>
              <w:t>Refacciones y accesorios menores de equipo de transporte terrestre, ferroviario, aéreo, marítimo, lacustre y fluvial</w:t>
            </w:r>
            <w:r>
              <w:rPr>
                <w:rFonts w:ascii="Averta" w:eastAsia="Averta" w:hAnsi="Averta" w:cs="Averta"/>
                <w:b/>
                <w:color w:val="000000"/>
                <w:sz w:val="18"/>
                <w:szCs w:val="18"/>
              </w:rPr>
              <w:t xml:space="preserve"> </w:t>
            </w:r>
          </w:p>
          <w:p w14:paraId="00000834" w14:textId="087F4435" w:rsidR="005F4202" w:rsidRDefault="009E1F9C" w:rsidP="00DA4AFC">
            <w:pPr>
              <w:pBdr>
                <w:top w:val="nil"/>
                <w:left w:val="nil"/>
                <w:bottom w:val="nil"/>
                <w:right w:val="nil"/>
                <w:between w:val="nil"/>
              </w:pBd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 xml:space="preserve">Nombre </w:t>
            </w:r>
            <w:r w:rsidR="00DA4AFC">
              <w:rPr>
                <w:rFonts w:ascii="Averta" w:eastAsia="Averta" w:hAnsi="Averta" w:cs="Averta"/>
                <w:color w:val="040AFC"/>
                <w:sz w:val="18"/>
                <w:szCs w:val="18"/>
              </w:rPr>
              <w:t>r</w:t>
            </w:r>
            <w:r>
              <w:rPr>
                <w:rFonts w:ascii="Averta" w:eastAsia="Averta" w:hAnsi="Averta" w:cs="Averta"/>
                <w:color w:val="040AFC"/>
                <w:sz w:val="18"/>
                <w:szCs w:val="18"/>
              </w:rPr>
              <w:t xml:space="preserve">eformado </w:t>
            </w:r>
            <w:r w:rsidRPr="00DE371C">
              <w:rPr>
                <w:rFonts w:ascii="Averta" w:eastAsia="Averta" w:hAnsi="Averta" w:cs="Averta"/>
                <w:color w:val="040AFC"/>
                <w:sz w:val="18"/>
                <w:szCs w:val="18"/>
              </w:rPr>
              <w:t>/POE</w:t>
            </w:r>
            <w:r>
              <w:rPr>
                <w:rFonts w:ascii="Averta" w:eastAsia="Averta" w:hAnsi="Averta" w:cs="Averta"/>
                <w:color w:val="040AFC"/>
                <w:sz w:val="18"/>
                <w:szCs w:val="18"/>
              </w:rPr>
              <w:t xml:space="preserve"> 02-09-2024</w:t>
            </w:r>
          </w:p>
        </w:tc>
      </w:tr>
      <w:tr w:rsidR="005F4202" w14:paraId="316277F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3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3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3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3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5E0BD4C2" w14:textId="77777777" w:rsidR="00DA4AFC" w:rsidRDefault="00DE371C" w:rsidP="00DA4AFC">
            <w:pPr>
              <w:pBdr>
                <w:top w:val="nil"/>
                <w:left w:val="nil"/>
                <w:bottom w:val="nil"/>
                <w:right w:val="nil"/>
                <w:between w:val="nil"/>
              </w:pBdr>
              <w:spacing w:line="276" w:lineRule="auto"/>
              <w:jc w:val="both"/>
              <w:rPr>
                <w:rFonts w:ascii="Averta" w:hAnsi="Averta" w:cs="Calibri"/>
                <w:sz w:val="18"/>
                <w:szCs w:val="22"/>
              </w:rPr>
            </w:pPr>
            <w:bookmarkStart w:id="2" w:name="_heading=h.1fob9te" w:colFirst="0" w:colLast="0"/>
            <w:bookmarkEnd w:id="2"/>
            <w:r w:rsidRPr="00E35DAC">
              <w:rPr>
                <w:rFonts w:ascii="Averta" w:hAnsi="Averta" w:cs="Calibri"/>
                <w:sz w:val="18"/>
                <w:szCs w:val="22"/>
              </w:rPr>
              <w:t>Asignaciones destinadas a la adquisición de autopartes (refacciones) de: motor, de los sistemas de frenos, suspensión, dirección, aire acondicionado, transmisión, inyección, combustible, embrague y enfriamiento, diferencial, rodamientos, eléctricas, caja de velocidades, escape, llanta, rines, partes de colisión y consumibles, etc. del equipo de transporte terrestre, ferroviario, aéreo, marítimo, lacustre y fluvial.</w:t>
            </w:r>
            <w:r>
              <w:rPr>
                <w:rFonts w:ascii="Averta" w:hAnsi="Averta" w:cs="Calibri"/>
                <w:sz w:val="18"/>
                <w:szCs w:val="22"/>
              </w:rPr>
              <w:t xml:space="preserve">  </w:t>
            </w:r>
          </w:p>
          <w:p w14:paraId="00000839" w14:textId="6EAC2B73" w:rsidR="005F4202" w:rsidRPr="000F24FE" w:rsidRDefault="00DA4AFC" w:rsidP="00DA4AFC">
            <w:pPr>
              <w:pBdr>
                <w:top w:val="nil"/>
                <w:left w:val="nil"/>
                <w:bottom w:val="nil"/>
                <w:right w:val="nil"/>
                <w:between w:val="nil"/>
              </w:pBdr>
              <w:spacing w:line="276" w:lineRule="auto"/>
              <w:jc w:val="right"/>
              <w:rPr>
                <w:rFonts w:ascii="Averta" w:eastAsia="Averta" w:hAnsi="Averta" w:cs="Averta"/>
                <w:color w:val="000000" w:themeColor="text1"/>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29A0F17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3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3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3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297</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3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3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equipo de defensa y seguridad</w:t>
            </w:r>
          </w:p>
        </w:tc>
      </w:tr>
      <w:tr w:rsidR="005F4202" w14:paraId="1E5BEE3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3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4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4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4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4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 refacciones para todo tipo de equipos de defensa y seguridad referidos en la partida 551 Equipo de defensa y seguridad, entre otros.</w:t>
            </w:r>
          </w:p>
        </w:tc>
      </w:tr>
      <w:tr w:rsidR="005F4202" w14:paraId="47CEB69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4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4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4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2971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4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equipo de defensa y seguridad</w:t>
            </w:r>
          </w:p>
        </w:tc>
      </w:tr>
      <w:tr w:rsidR="005F4202" w14:paraId="440F3DE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4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4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4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4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4D" w14:textId="048CA3D6"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 refacciones para todo tipo de equipos de defensa y seguridad referidos en la partida 551</w:t>
            </w:r>
            <w:sdt>
              <w:sdtPr>
                <w:tag w:val="goog_rdk_5"/>
                <w:id w:val="-1065489911"/>
              </w:sdtPr>
              <w:sdtEndPr/>
              <w:sdtContent/>
            </w:sdt>
            <w:r>
              <w:rPr>
                <w:rFonts w:ascii="Averta" w:eastAsia="Averta" w:hAnsi="Averta" w:cs="Averta"/>
                <w:color w:val="FF0000"/>
                <w:sz w:val="18"/>
                <w:szCs w:val="18"/>
              </w:rPr>
              <w:t xml:space="preserve"> </w:t>
            </w:r>
            <w:r>
              <w:rPr>
                <w:rFonts w:ascii="Averta" w:eastAsia="Averta" w:hAnsi="Averta" w:cs="Averta"/>
                <w:color w:val="000000"/>
                <w:sz w:val="18"/>
                <w:szCs w:val="18"/>
              </w:rPr>
              <w:t>Equipo de defensa y seguridad, entre otros.</w:t>
            </w:r>
          </w:p>
        </w:tc>
      </w:tr>
      <w:tr w:rsidR="005F4202" w14:paraId="17C5A58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4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4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5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298</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5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5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maquinaria y otros equipos</w:t>
            </w:r>
          </w:p>
        </w:tc>
      </w:tr>
      <w:tr w:rsidR="005F4202" w14:paraId="146BD5C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5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5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5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5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5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piezas, partes, componentes, aditamentos, implementos y reemplazos de maquinaria pesada, agrícola y de construcción, entre otros. Excluye refacciones y accesorios mayores contemplados en el capítulo 5000 Bienes Muebles, Inmuebles e Intangibles.</w:t>
            </w:r>
          </w:p>
        </w:tc>
      </w:tr>
      <w:tr w:rsidR="005F4202" w14:paraId="07F513C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5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5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5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5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2981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5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maquinaria y otros equipos</w:t>
            </w:r>
          </w:p>
        </w:tc>
      </w:tr>
      <w:tr w:rsidR="005F4202" w14:paraId="6005778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5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5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5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6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6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piezas, partes, componentes, aditamentos, implementos y reemplazos de maquinaria pesada, agrícola y de construcción, entre otros. Excluye refacciones y accesorios mayores contemplados en el capítulo 5000 Bienes Muebles, Inmuebles e Intangibles.</w:t>
            </w:r>
          </w:p>
        </w:tc>
      </w:tr>
      <w:tr w:rsidR="005F4202" w14:paraId="4CC6C6D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6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6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6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299</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6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6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otros bienes muebles</w:t>
            </w:r>
          </w:p>
        </w:tc>
      </w:tr>
      <w:tr w:rsidR="005F4202" w14:paraId="00C6EF5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6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6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6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6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6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instrumental complementario y repuestos menores no considerados en las partidas anteriores.</w:t>
            </w:r>
          </w:p>
        </w:tc>
      </w:tr>
      <w:tr w:rsidR="005F4202" w14:paraId="6AD7954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6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6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6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6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2991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7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otros bienes muebles</w:t>
            </w:r>
          </w:p>
        </w:tc>
      </w:tr>
      <w:tr w:rsidR="005F4202" w14:paraId="6B87582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7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7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7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7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7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instrumental complementario y repuestos menores no considerados en las partidas anteriores.</w:t>
            </w:r>
          </w:p>
        </w:tc>
      </w:tr>
    </w:tbl>
    <w:tbl>
      <w:tblPr>
        <w:tblStyle w:val="a2"/>
        <w:tblW w:w="10980" w:type="dxa"/>
        <w:tblInd w:w="-748"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319"/>
        <w:gridCol w:w="1375"/>
        <w:gridCol w:w="1277"/>
        <w:gridCol w:w="1418"/>
        <w:gridCol w:w="5591"/>
      </w:tblGrid>
      <w:tr w:rsidR="005F4202" w14:paraId="5843FE85" w14:textId="77777777" w:rsidTr="00C81E40">
        <w:trPr>
          <w:tblHeader/>
        </w:trPr>
        <w:tc>
          <w:tcPr>
            <w:tcW w:w="1319" w:type="dxa"/>
            <w:tcBorders>
              <w:top w:val="single" w:sz="4" w:space="0" w:color="000000"/>
              <w:left w:val="single" w:sz="4" w:space="0" w:color="000000"/>
              <w:bottom w:val="single" w:sz="4" w:space="0" w:color="691C32"/>
              <w:right w:val="single" w:sz="4" w:space="0" w:color="000000"/>
            </w:tcBorders>
            <w:shd w:val="clear" w:color="auto" w:fill="691C32"/>
          </w:tcPr>
          <w:p w14:paraId="0000087D" w14:textId="5776E99C" w:rsidR="005F4202" w:rsidRDefault="00872A5B" w:rsidP="004135FD">
            <w:pPr>
              <w:spacing w:line="276" w:lineRule="auto"/>
              <w:jc w:val="both"/>
              <w:rPr>
                <w:rFonts w:ascii="Averta" w:eastAsia="Averta" w:hAnsi="Averta" w:cs="Averta"/>
                <w:b/>
                <w:color w:val="FFFFFF"/>
                <w:sz w:val="18"/>
                <w:szCs w:val="18"/>
              </w:rPr>
            </w:pPr>
            <w:r>
              <w:rPr>
                <w:rFonts w:ascii="Averta" w:eastAsia="Averta" w:hAnsi="Averta" w:cs="Averta"/>
                <w:b/>
                <w:color w:val="FFFFFF"/>
                <w:sz w:val="18"/>
                <w:szCs w:val="18"/>
              </w:rPr>
              <w:t>CAPÍTULO</w:t>
            </w:r>
          </w:p>
        </w:tc>
        <w:tc>
          <w:tcPr>
            <w:tcW w:w="1375" w:type="dxa"/>
            <w:tcBorders>
              <w:top w:val="single" w:sz="4" w:space="0" w:color="000000"/>
              <w:left w:val="single" w:sz="4" w:space="0" w:color="000000"/>
              <w:bottom w:val="single" w:sz="4" w:space="0" w:color="691C32"/>
              <w:right w:val="single" w:sz="4" w:space="0" w:color="000000"/>
            </w:tcBorders>
            <w:shd w:val="clear" w:color="auto" w:fill="691C32"/>
          </w:tcPr>
          <w:p w14:paraId="0000087E"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7" w:type="dxa"/>
            <w:tcBorders>
              <w:top w:val="single" w:sz="4" w:space="0" w:color="000000"/>
              <w:left w:val="single" w:sz="4" w:space="0" w:color="000000"/>
              <w:bottom w:val="single" w:sz="4" w:space="0" w:color="691C32"/>
              <w:right w:val="single" w:sz="4" w:space="0" w:color="000000"/>
            </w:tcBorders>
            <w:shd w:val="clear" w:color="auto" w:fill="691C32"/>
          </w:tcPr>
          <w:p w14:paraId="0000087F"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8" w:type="dxa"/>
            <w:tcBorders>
              <w:top w:val="single" w:sz="4" w:space="0" w:color="000000"/>
              <w:left w:val="single" w:sz="4" w:space="0" w:color="000000"/>
              <w:bottom w:val="single" w:sz="4" w:space="0" w:color="691C32"/>
              <w:right w:val="single" w:sz="4" w:space="0" w:color="000000"/>
            </w:tcBorders>
            <w:shd w:val="clear" w:color="auto" w:fill="691C32"/>
          </w:tcPr>
          <w:p w14:paraId="00000880"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591" w:type="dxa"/>
            <w:tcBorders>
              <w:top w:val="single" w:sz="4" w:space="0" w:color="000000"/>
              <w:left w:val="single" w:sz="4" w:space="0" w:color="000000"/>
              <w:bottom w:val="single" w:sz="4" w:space="0" w:color="691C32"/>
              <w:right w:val="single" w:sz="4" w:space="0" w:color="000000"/>
            </w:tcBorders>
            <w:shd w:val="clear" w:color="auto" w:fill="691C32"/>
          </w:tcPr>
          <w:p w14:paraId="00000881"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3000 SERVICIOS GENERALES</w:t>
            </w:r>
          </w:p>
        </w:tc>
      </w:tr>
      <w:tr w:rsidR="005F4202" w14:paraId="438806F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82"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3000</w:t>
            </w: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8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8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8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8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SERVICIOS GENERALES</w:t>
            </w:r>
          </w:p>
        </w:tc>
      </w:tr>
      <w:tr w:rsidR="005F4202" w14:paraId="547FF29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8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8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8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8A"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8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todo tipo de servicios que se contraten con particulares o instituciones del propio sector público; así como los servicios oficiales requeridos para el desempeño de actividades vinculadas con la función pública.</w:t>
            </w:r>
          </w:p>
        </w:tc>
      </w:tr>
      <w:tr w:rsidR="005F4202" w14:paraId="4B8B7CC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8C"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8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8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8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9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 xml:space="preserve"> SERVICIOS BASICOS</w:t>
            </w:r>
          </w:p>
        </w:tc>
      </w:tr>
      <w:tr w:rsidR="005F4202" w14:paraId="413EAEE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9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9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9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9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9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erogaciones por concepto de servicios básicos necesarios para el funcionamiento de los entes públicos. Comprende servicios tales como: postal, telegráfico, telefónico, energía eléctrica, agua, transmisión de datos, radiocomunicaciones y otros análogos.</w:t>
            </w:r>
          </w:p>
        </w:tc>
      </w:tr>
      <w:tr w:rsidR="005F4202" w14:paraId="1CC931E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9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9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9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9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9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Energía eléctrica</w:t>
            </w:r>
          </w:p>
        </w:tc>
      </w:tr>
      <w:tr w:rsidR="005F4202" w14:paraId="6D8D590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9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9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9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9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9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importe de la contratación, instalación y consumo de energía eléctrica, necesarias para el funcionamiento de las instalaciones oficiales. Incluye alumbrado público.</w:t>
            </w:r>
          </w:p>
        </w:tc>
      </w:tr>
      <w:tr w:rsidR="005F4202" w14:paraId="629CDB5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A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A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A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A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3111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A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 de Energía eléctrica</w:t>
            </w:r>
          </w:p>
        </w:tc>
      </w:tr>
      <w:tr w:rsidR="005F4202" w14:paraId="3696D62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A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A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A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A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A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importe de la contratación, instalación y del consumo de energía eléctrica, necesarias para el funcionamiento de las instalaciones oficiales. Incluye alumbrado público.</w:t>
            </w:r>
          </w:p>
        </w:tc>
      </w:tr>
      <w:tr w:rsidR="005F4202" w14:paraId="53A21ED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A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A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A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A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A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w:t>
            </w:r>
          </w:p>
        </w:tc>
      </w:tr>
      <w:tr w:rsidR="005F4202" w14:paraId="0D86BA7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A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B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B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B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B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al suministro de gas al consumidor final por ductos, tanque estacionario o de cilindros.</w:t>
            </w:r>
          </w:p>
        </w:tc>
      </w:tr>
      <w:tr w:rsidR="005F4202" w14:paraId="04AC00D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B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B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B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B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3121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B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 de Gas</w:t>
            </w:r>
          </w:p>
        </w:tc>
      </w:tr>
      <w:tr w:rsidR="005F4202" w14:paraId="55A9B00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B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B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B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B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B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suministro de gas al consumidor final por ductos, tanque estacionario o de cilindros.</w:t>
            </w:r>
          </w:p>
        </w:tc>
      </w:tr>
      <w:tr w:rsidR="005F4202" w14:paraId="69D371B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B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B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C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C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C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Agua</w:t>
            </w:r>
          </w:p>
        </w:tc>
      </w:tr>
      <w:tr w:rsidR="005F4202" w14:paraId="6FBE132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C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C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C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C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C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importe del consumo de agua potable y para riego, necesarios para el funcionamiento de las instalaciones oficiales.</w:t>
            </w:r>
          </w:p>
        </w:tc>
      </w:tr>
      <w:tr w:rsidR="005F4202" w14:paraId="69F2B12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C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C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C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C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3131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C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 de Agua</w:t>
            </w:r>
          </w:p>
        </w:tc>
      </w:tr>
      <w:tr w:rsidR="005F4202" w14:paraId="1E83700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C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C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C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D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D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importe del consumo de agua potable y para riego, necesarios para el funcionamiento de las instalaciones oficiales.</w:t>
            </w:r>
          </w:p>
        </w:tc>
      </w:tr>
      <w:tr w:rsidR="005F4202" w14:paraId="336C7E6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D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D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D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D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D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Telefonía tradicional</w:t>
            </w:r>
          </w:p>
        </w:tc>
      </w:tr>
      <w:tr w:rsidR="005F4202" w14:paraId="6439029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D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D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D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D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D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al pago de servicio telefónico convencional nacional e internacional, mediante redes alámbricas, incluido el servicio de fax, requerido en el desempeño de funciones oficiales.</w:t>
            </w:r>
          </w:p>
        </w:tc>
      </w:tr>
      <w:tr w:rsidR="005F4202" w14:paraId="7A24386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D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D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D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D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3141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E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 telefónico tradicional</w:t>
            </w:r>
          </w:p>
        </w:tc>
      </w:tr>
      <w:tr w:rsidR="005F4202" w14:paraId="5A94F5C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E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E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E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E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E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al pago de servicio telefónico convencional nacional e internacional, mediante redes alámbricas, incluido el servicio de fax, requerido en el desempeño de funciones oficiales. </w:t>
            </w:r>
          </w:p>
        </w:tc>
      </w:tr>
      <w:tr w:rsidR="005F4202" w14:paraId="1FA5A0D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E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E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E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E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E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Telefonía celular</w:t>
            </w:r>
          </w:p>
        </w:tc>
      </w:tr>
      <w:tr w:rsidR="005F4202" w14:paraId="3018583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E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E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E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E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E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servicios de telecomunicaciones inalámbricas o telefonía celular, requeridos para el desempeño de funciones oficiales.</w:t>
            </w:r>
          </w:p>
        </w:tc>
      </w:tr>
      <w:tr w:rsidR="005F4202" w14:paraId="30FDC08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F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F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F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F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3151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F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 de Telefonía celular</w:t>
            </w:r>
          </w:p>
        </w:tc>
      </w:tr>
      <w:tr w:rsidR="005F4202" w14:paraId="11CECC0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F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F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F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F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F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servicios de telecomunicaciones inalámbricas o telefonía celular, requeridos para el desempeño de funciones oficiales.</w:t>
            </w:r>
          </w:p>
        </w:tc>
      </w:tr>
      <w:tr w:rsidR="005F4202" w14:paraId="45755CF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FA"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F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F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F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F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telecomunicaciones y satélites</w:t>
            </w:r>
          </w:p>
        </w:tc>
      </w:tr>
      <w:tr w:rsidR="005F4202" w14:paraId="427B58D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FF"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0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0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0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0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 servicios de la red de telecomunicaciones nacional e internacional, requeridos en el desempeño de funciones oficiales. Incluye la radiolocalización unidireccional o sistema de comunicación personal y selectiva de alerta, sin mensaje, o con un mensaje definido compuesto por caracteres numéricos o alfanuméricos. Incluye servicios de conducción de señales de voz, datos e imagen requeridos en el desempeño de funciones oficiales, tales como: servicios satelitales, red digital integrada y demás servicios no considerados en las redes telefónicas y de telecomunicaciones nacional e internacional.</w:t>
            </w:r>
          </w:p>
        </w:tc>
      </w:tr>
      <w:tr w:rsidR="005F4202" w14:paraId="110B773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04"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0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0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0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3161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0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telecomunicaciones y satélites</w:t>
            </w:r>
          </w:p>
        </w:tc>
      </w:tr>
      <w:tr w:rsidR="005F4202" w14:paraId="7FEA17C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0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0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0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0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0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 servicios de la red de telecomunicaciones nacional e internacional, requeridos en el desempeño de funciones oficiales. Incluye la radiolocalización unidireccional (servicio de comunicación por radio), o Sistemas Inalámbrico de enlaces de punto a punto y punto a multipunto. Enlaces Dedicados, Enlaces Satelitales, Servicios de Transferencias de datos sobre telefonía celular, así como diferentes métodos de telecomunicación con tecnologías innovadoras entre otros. Que sirvan parar prestar servicios de conducción de señales digitales y/o análogas de voz, datos e imagen requeridos en el desempeño de funciones oficiales, tales como: servicios satelitales, red de Banda Ancha, Redes de Datos, entre otros.  Incluye los demás servicios no considerados en las redes telefónicas y de telecomunicaciones nacional e internaciona</w:t>
            </w:r>
            <w:r>
              <w:rPr>
                <w:rFonts w:ascii="Averta" w:eastAsia="Averta" w:hAnsi="Averta" w:cs="Averta"/>
                <w:color w:val="000000"/>
                <w:sz w:val="18"/>
                <w:szCs w:val="18"/>
                <w:u w:val="single"/>
              </w:rPr>
              <w:t>l</w:t>
            </w:r>
            <w:r>
              <w:rPr>
                <w:rFonts w:ascii="Averta" w:eastAsia="Averta" w:hAnsi="Averta" w:cs="Averta"/>
                <w:color w:val="000000"/>
                <w:sz w:val="18"/>
                <w:szCs w:val="18"/>
              </w:rPr>
              <w:t xml:space="preserve">.  </w:t>
            </w:r>
          </w:p>
        </w:tc>
      </w:tr>
      <w:tr w:rsidR="005F4202" w14:paraId="52A01FF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0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0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1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317</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1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1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acceso de Internet, redes y procesamiento de información</w:t>
            </w:r>
          </w:p>
        </w:tc>
      </w:tr>
      <w:tr w:rsidR="005F4202" w14:paraId="63F7106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1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1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1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1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1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servicio de acceso a Internet y servicios de búsqueda en la red. Provisión de servicios electrónicos, como hospedaje y diseño de páginas web y correo. Incluye procesamiento electrónico de información, como captura y procesamiento de datos, preparación de reportes, impresión y edición de archivos, respaldo de información, lectura óptica; manejo y administración de otras aplicaciones en servidores dedicados o compartidos, como tiendas virtuales, servicios de reservaciones, entre otras. Incluye microfilmación.</w:t>
            </w:r>
          </w:p>
        </w:tc>
      </w:tr>
      <w:tr w:rsidR="005F4202" w14:paraId="183C6EA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1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1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1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1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3171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1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acceso de Internet, redes y procesamiento de información</w:t>
            </w:r>
          </w:p>
        </w:tc>
      </w:tr>
      <w:tr w:rsidR="005F4202" w14:paraId="616D911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1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1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1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2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2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servicio de acceso a Internet y servicios de búsqueda en la red. Provisión de servicios electrónicos, como hospedaje   y diseño de páginas web y correo servicios de conducción de señales análogas y Digitales de voz, datos e imagen requeridos en el desempeño de funciones oficiales. Incluye procesamiento electrónico de información, como captura y procesamiento de datos, preparación de reportes, impresión y edición de archivos, respaldo de información, lectura óptica; manejo y administración de otras aplicaciones en servidores dedicados o compartidos, como tiendas virtuales, servicios de reservaciones, entre otras. Incluye microfilmación.</w:t>
            </w:r>
          </w:p>
        </w:tc>
      </w:tr>
      <w:tr w:rsidR="005F4202" w14:paraId="436542A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2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2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2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318</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2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2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postales y telegráficos</w:t>
            </w:r>
          </w:p>
        </w:tc>
      </w:tr>
      <w:tr w:rsidR="005F4202" w14:paraId="1EBAEC3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2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2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2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2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2B" w14:textId="149ABED8" w:rsidR="009770C7" w:rsidRPr="00394448"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del servicio postal nacional e internacional, gubernamental y privado a través de los establecimientos de mensajería y paquetería y servicio telegráfico nacional e internacional, requeridos en el desempeño de funciones oficiales.</w:t>
            </w:r>
          </w:p>
        </w:tc>
      </w:tr>
      <w:tr w:rsidR="005F4202" w14:paraId="0403E06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2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2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2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3181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3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postales y telegráficos</w:t>
            </w:r>
          </w:p>
        </w:tc>
      </w:tr>
      <w:tr w:rsidR="005F4202" w14:paraId="23C3B52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3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3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3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3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del servicio postal nacional e internacional, gubernamental y privado a través de los establecimientos de mensajería y paquetería y servicio telegráfico nacional e internacional, requeridos en el desempeño de funciones oficiales.</w:t>
            </w:r>
          </w:p>
        </w:tc>
      </w:tr>
      <w:tr w:rsidR="005F4202" w14:paraId="2608FFF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3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3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3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3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integrales y otros servicios</w:t>
            </w:r>
          </w:p>
        </w:tc>
      </w:tr>
      <w:tr w:rsidR="005F4202" w14:paraId="42518BE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3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3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3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3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3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 servicios integrales en materia de telecomunicaciones requeridos en el desempeño de funciones oficiales tales como: telefonía celular, radiocomunicación y radiolocalización, entre otros, cuando no sea posible su desagregación en las demás partidas de este concepto. Incluye servicios de telecomunicaciones especializadas no clasificadas en otra parte, como rastreo de satélites, telemetría de comunicaciones, operación de estaciones de radar, telecomunicaciones transoceánicas.</w:t>
            </w:r>
          </w:p>
        </w:tc>
      </w:tr>
      <w:tr w:rsidR="005F4202" w14:paraId="4D71654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4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4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4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4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4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integrales de telecomunicación y otros servicios</w:t>
            </w:r>
          </w:p>
        </w:tc>
      </w:tr>
      <w:tr w:rsidR="005F4202" w14:paraId="1247236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4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4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4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4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49" w14:textId="6031DA2E" w:rsidR="00D21249"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pago de servicios integrales en materia de telecomunicaciones requeridos en el desempeño de funciones oficiales tales como: telefonía celular, radiocomunicación y radiolocalización, entre otros, cuando no sea posible su desagregación en las demás partidas de este concepto. Incluye servicios de telecomunicaciones </w:t>
            </w:r>
            <w:r>
              <w:rPr>
                <w:rFonts w:ascii="Averta" w:eastAsia="Averta" w:hAnsi="Averta" w:cs="Averta"/>
                <w:color w:val="000000"/>
                <w:sz w:val="18"/>
                <w:szCs w:val="18"/>
              </w:rPr>
              <w:lastRenderedPageBreak/>
              <w:t>especializadas no clasificadas en otra parte, como rastreo de satélites, telemetría de comunicaciones, operación de estaciones de radar, telecomunicaciones transoceánicas.</w:t>
            </w:r>
          </w:p>
        </w:tc>
      </w:tr>
      <w:tr w:rsidR="005F4202" w14:paraId="4E25A1E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4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4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3200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4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4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4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ARRENDAMIENTO</w:t>
            </w:r>
          </w:p>
        </w:tc>
      </w:tr>
      <w:tr w:rsidR="005F4202" w14:paraId="14C1B87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4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5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5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5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5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erogaciones por concepto de arrendamiento de: edificios, locales, terrenos, maquinaria y equipo, vehículos, intangibles y otros análogos.</w:t>
            </w:r>
          </w:p>
        </w:tc>
      </w:tr>
      <w:tr w:rsidR="005F4202" w14:paraId="66CEB65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5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5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5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321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5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5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terrenos</w:t>
            </w:r>
          </w:p>
        </w:tc>
      </w:tr>
      <w:tr w:rsidR="005F4202" w14:paraId="23365D9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5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5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5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5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5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alquiler de terrenos.</w:t>
            </w:r>
          </w:p>
        </w:tc>
      </w:tr>
      <w:tr w:rsidR="005F4202" w14:paraId="77B1E50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5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5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6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6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3211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6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terrenos</w:t>
            </w:r>
          </w:p>
        </w:tc>
      </w:tr>
      <w:tr w:rsidR="005F4202" w14:paraId="7EAB9EE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6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6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6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6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terrenos.</w:t>
            </w:r>
          </w:p>
        </w:tc>
      </w:tr>
      <w:tr w:rsidR="005F4202" w14:paraId="18FBAC4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6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6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6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322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6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6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edificios</w:t>
            </w:r>
          </w:p>
        </w:tc>
      </w:tr>
      <w:tr w:rsidR="005F4202" w14:paraId="0A0E029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6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6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6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7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72" w14:textId="5F88934D" w:rsidR="005F4202" w:rsidRDefault="00872A5B" w:rsidP="009770C7">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alquiler de toda clase de edificios e instalaciones como: viviendas y edificaciones no residenciales, salones para convenciones, oficinas y locales comerciales, teatros, estadios, auditorios, bodegas, entre otros.</w:t>
            </w:r>
          </w:p>
        </w:tc>
      </w:tr>
      <w:tr w:rsidR="005F4202" w14:paraId="5685C43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7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7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7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3221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7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edificios y Locales</w:t>
            </w:r>
          </w:p>
        </w:tc>
      </w:tr>
      <w:tr w:rsidR="005F4202" w14:paraId="64C5C47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7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7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7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7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7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toda clase de edificios e instalaciones como: viviendas y edificaciones no residenciales, salones para convenciones, oficinas y locales comerciales, teatros, estadios, auditorios, bodegas, y el alquiler de toda clase de inmuebles.</w:t>
            </w:r>
          </w:p>
        </w:tc>
      </w:tr>
      <w:tr w:rsidR="005F4202" w14:paraId="120E78C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7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7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323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8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8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mobiliario y equipo de administración, educacional y recreativo</w:t>
            </w:r>
          </w:p>
        </w:tc>
      </w:tr>
      <w:tr w:rsidR="005F4202" w14:paraId="503B12B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8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8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8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8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8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alquiler de toda clase de mobiliario requerido en el cumplimiento de las funciones oficiales. Incluye bienes y equipos de tecnologías de la información, tales como: equipo de cómputo, impresoras y fotocopiadoras, entre otras.</w:t>
            </w:r>
          </w:p>
        </w:tc>
      </w:tr>
      <w:tr w:rsidR="005F4202" w14:paraId="054A2D2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8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8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8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8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3231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8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mobiliario y equipo de administración, educacional y recreativo</w:t>
            </w:r>
          </w:p>
        </w:tc>
      </w:tr>
      <w:tr w:rsidR="005F4202" w14:paraId="09B32B3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8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8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8F"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9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toda clase de mobiliario requerido en el cumplimiento de las funciones oficiales. Incluye bienes y equipos de tecnologías de la información, tales como: equipo de cómputo, impresoras y fotocopiadoras, entre otras.</w:t>
            </w:r>
          </w:p>
        </w:tc>
      </w:tr>
      <w:tr w:rsidR="005F4202" w14:paraId="398E25C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9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9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9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324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9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9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equipo e instrumental médico y de laboratorio</w:t>
            </w:r>
          </w:p>
        </w:tc>
      </w:tr>
      <w:tr w:rsidR="005F4202" w14:paraId="1D4C886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9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9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9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9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9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alquiler de toda clase de equipo e instrumental médico y de laboratorio.</w:t>
            </w:r>
          </w:p>
        </w:tc>
      </w:tr>
      <w:tr w:rsidR="005F4202" w14:paraId="1C1AB9D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9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9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9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9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3241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9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equipo e instrumental médico y de laboratorio</w:t>
            </w:r>
          </w:p>
        </w:tc>
      </w:tr>
      <w:tr w:rsidR="005F4202" w14:paraId="4857DA0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A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A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A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A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A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toda clase de equipo e instrumental médico y de laboratorio.</w:t>
            </w:r>
          </w:p>
        </w:tc>
      </w:tr>
      <w:tr w:rsidR="005F4202" w14:paraId="6D52FFA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A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A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A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325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A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A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equipo de transporte</w:t>
            </w:r>
          </w:p>
        </w:tc>
      </w:tr>
      <w:tr w:rsidR="005F4202" w14:paraId="24257DD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A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A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A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A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A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toda clase de equipo de transporte, ya sea terrestre, aeroespacial, marítimo, lacustre y fluvial.</w:t>
            </w:r>
          </w:p>
        </w:tc>
      </w:tr>
      <w:tr w:rsidR="005F4202" w14:paraId="4D5A279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A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B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B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B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3251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B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equipo de transporte</w:t>
            </w:r>
          </w:p>
        </w:tc>
      </w:tr>
      <w:tr w:rsidR="005F4202" w14:paraId="16AD3D9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B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B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B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B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B9" w14:textId="0F980E35" w:rsidR="009770C7"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toda clase de equipo de transporte, ya sea terrestre, aeroespacial, marítimo, lacustre y fluvial.</w:t>
            </w:r>
          </w:p>
        </w:tc>
      </w:tr>
      <w:tr w:rsidR="005F4202" w14:paraId="0F21C2F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B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B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B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326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B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B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maquinaria, otros equipos y herramientas</w:t>
            </w:r>
          </w:p>
        </w:tc>
      </w:tr>
      <w:tr w:rsidR="005F4202" w14:paraId="1D41858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B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C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C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C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C3" w14:textId="19795EAD" w:rsidR="00D21249"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toda clase de maquinaria para la construcción, la minería, actividades forestales, entre otras. Ejemplo: cribadoras, demoledoras, excavadoras, mezcladoras, revolvedoras, perforadoras, barrenadoras, grúas para la construcción, equipo para la extracción de petróleo y gas, sierras para corte de árboles y transportadores de bienes silvícolas, entre otros.</w:t>
            </w:r>
          </w:p>
        </w:tc>
      </w:tr>
      <w:tr w:rsidR="005F4202" w14:paraId="75AB5E6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C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C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C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C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3261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C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maquinaria, equipos y herramientas</w:t>
            </w:r>
          </w:p>
        </w:tc>
      </w:tr>
      <w:tr w:rsidR="005F4202" w14:paraId="4A52A77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C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C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C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C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CD" w14:textId="5A01FDFB" w:rsidR="00D21249"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toda clase de maquinaria para la construcción, la minería, actividades forestales, entre otras. Ejemplo: cribadoras, demoledoras, excavadoras, mezcladoras, revolvedoras, perforadoras, barrenadoras, grúas para la construcción, equipo para la extracción de petróleo y gas, sierras para corte de árboles y transportadores de bienes silvícolas. Se excluye el equipo y bienes informáticos incluidos en la partida 3231 Arrendamiento de mobiliario y equipo de administración, educacional y recreativo.</w:t>
            </w:r>
          </w:p>
        </w:tc>
      </w:tr>
      <w:tr w:rsidR="005F4202" w14:paraId="5FF00DE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C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C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D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327</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D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D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activos intangibles</w:t>
            </w:r>
          </w:p>
        </w:tc>
      </w:tr>
      <w:tr w:rsidR="005F4202" w14:paraId="1751FFD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D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D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D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D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D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importe que corresponda por el uso de patentes y marcas, representaciones comerciales e industriales, regalías por derechos de autor, membrecías, así como licencias de uso de programas de cómputo y su actualización.</w:t>
            </w:r>
          </w:p>
        </w:tc>
      </w:tr>
      <w:tr w:rsidR="005F4202" w14:paraId="3FD0489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D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D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D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D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3271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D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Patentes, Regalías y Otros</w:t>
            </w:r>
          </w:p>
        </w:tc>
      </w:tr>
      <w:tr w:rsidR="005F4202" w14:paraId="347DF49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D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D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D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E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E1" w14:textId="505B4F67" w:rsidR="00D21249"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importe que corresponda por el uso de patentes y marcas, representaciones comerciales e industriales, regalías por derechos de autor, membrecías, así como licencias de uso de programas de cómputo y su actualización.  </w:t>
            </w:r>
          </w:p>
        </w:tc>
      </w:tr>
      <w:tr w:rsidR="005F4202" w14:paraId="5F1D2AF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E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E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E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328</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E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E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financiero</w:t>
            </w:r>
          </w:p>
        </w:tc>
      </w:tr>
      <w:tr w:rsidR="005F4202" w14:paraId="7D06CF2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E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E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E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E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EB" w14:textId="64C40E09" w:rsidR="00D21249"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importe que corresponda por los derechos sobre bienes en régimen de arrendamiento financiero.</w:t>
            </w:r>
          </w:p>
        </w:tc>
      </w:tr>
      <w:tr w:rsidR="005F4202" w14:paraId="0944E6B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E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E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E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E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3281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F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financiero</w:t>
            </w:r>
          </w:p>
        </w:tc>
      </w:tr>
      <w:tr w:rsidR="005F4202" w14:paraId="3353466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F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F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F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F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F7" w14:textId="2EE111A1"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importe que corresponda por los derechos sobre bienes en régimen de arrendamiento financiero.</w:t>
            </w:r>
          </w:p>
        </w:tc>
      </w:tr>
      <w:tr w:rsidR="005F4202" w14:paraId="1CC0D46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F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F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F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329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F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F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arrendamientos</w:t>
            </w:r>
          </w:p>
        </w:tc>
      </w:tr>
      <w:tr w:rsidR="005F4202" w14:paraId="2CA15E5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F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F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F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0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0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alquiler de toda clase de elementos no contemplados en las partidas anteriores, sustancias y productos químicos, sillas, mesas, utensilios de cocina, mantelería, lonas, carpas y similares para ocasiones especiales. Instrumentos musicales. Equipo médico como muletas y tanques de oxígeno. Equipo y vehículos recreativos y deportivos requeridos en el cumplimiento de las funciones oficiales.</w:t>
            </w:r>
          </w:p>
        </w:tc>
      </w:tr>
      <w:tr w:rsidR="005F4202" w14:paraId="45AD112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0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0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0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0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3291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0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arrendamientos</w:t>
            </w:r>
          </w:p>
        </w:tc>
      </w:tr>
      <w:tr w:rsidR="005F4202" w14:paraId="1B783EC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0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0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0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0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0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el alquiler de toda clase de elementos no contemplados en las partidas anteriores, sustancias y productos químicos, sillas, mesas, utensilios de cocina, mantelería, lonas, carpas y similares para ocasiones especiales. Instrumentos musicales. Equipo médico como muletas y tanques de oxígeno. Equipo y vehículos recreativos y deportivos requeridos en el cumplimiento de las funciones oficiales. Asignaciones destinadas a cubrir servicios de arrendamiento para los cuales no existe partida específica en este concepto  </w:t>
            </w:r>
          </w:p>
        </w:tc>
      </w:tr>
      <w:tr w:rsidR="005F4202" w14:paraId="6F0CBC1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0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0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0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0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1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SERVICIOS PROFESIONALES, CIENTIFICOS, TECNICOS Y OTROS SERVICIOS</w:t>
            </w:r>
          </w:p>
        </w:tc>
      </w:tr>
      <w:tr w:rsidR="005F4202" w14:paraId="5699BFB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1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1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1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1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1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erogaciones por contratación de personas físicas y morales para la prestación de servicios profesionales independientes tales como informáticos, de asesoría, consultoría, capacitación, estudios e investigaciones, protección y seguridad; excluyen los estudios de pre-inversión previstos en el Capítulo 6000 Inversión Pública, así como los honorarios asimilables a salarios considerados en el capítulo 1000 Servicios Personales.</w:t>
            </w:r>
          </w:p>
        </w:tc>
      </w:tr>
      <w:tr w:rsidR="005F4202" w14:paraId="635C89D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1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1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1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1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1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legales, de contabilidad, auditoría y relacionados</w:t>
            </w:r>
          </w:p>
        </w:tc>
      </w:tr>
      <w:tr w:rsidR="005F4202" w14:paraId="702136C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1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1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1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1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1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servicios legales, notariales y servicios de apoyo para efectuar trámites legales; la contratación de servicios de contabilidad, auditoría y asesoría contable y fiscal y servicios técnicos de contabilidad como cálculo de impuestos, elaboración de nóminas, llenado de formatos fiscales y otros no clasificados en otra parte. Excluye: servicios de mecanografía, elaboración de programas computacionales de contabilidad.</w:t>
            </w:r>
          </w:p>
        </w:tc>
      </w:tr>
      <w:tr w:rsidR="005F4202" w14:paraId="453F4E2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2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2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2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2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3311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2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legales, de contabilidad, auditoría y relacionados</w:t>
            </w:r>
          </w:p>
        </w:tc>
      </w:tr>
      <w:tr w:rsidR="005F4202" w14:paraId="28A7051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2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2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2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2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2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servicios legales, tales como servicios profesionales y técnicos que se contraten con personas físicas y morales por el concepto de asesoramiento y consulta, asistencia e intercambio en materia jurídica, económica; servicios notariales y servicios de apoyo para efectuar trámites legales; servicios de contabilidad, auditoría y asesoría contable y fiscal y servicios técnicos de contabilidad como cálculo de impuestos, elaboración de nóminas, llenado de formatos fiscales, excluyendo servicios de mecanografía, elaboración de programas computacionales de contabilidad. Otras asesorías requeridas para el cumplimiento de compromisos mediante convenios, tratados o acuerdos; servicios requeridos para la operación de programas y proyectos de los entes públicos; servicios periciales de profesionales o técnicos en alguna materia; designación de inventores, auditores y cualquier otra figura análoga o similar requeridos u ofrecidos en los procesos o procedimientos en que sean parte los entes públicos.</w:t>
            </w:r>
          </w:p>
        </w:tc>
      </w:tr>
      <w:tr w:rsidR="005F4202" w14:paraId="2A7C118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2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2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2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2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2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diseño, arquitectura, ingeniería y actividades relacionadas</w:t>
            </w:r>
          </w:p>
        </w:tc>
      </w:tr>
      <w:tr w:rsidR="005F4202" w14:paraId="74B9931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2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3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3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3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3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servicios de arquitectura, arquitectura de paisaje, urbanismo, ingeniería civil, mecánica, electrónica, en proceso de producción y a actividades relacionadas como servicios de dibujo, inspección de edificios, levantamiento geofísico, elaboración de mapas, servicios prestados por laboratorios de pruebas. Creación y desarrollo de diseños para optimizar el uso, valor y apariencia de productos como maquinaria, muebles, automóviles, herramientas y gráfico. Excluye: diseño de sistemas de cómputo y confección de modelos de vestir para reproducción masiva.</w:t>
            </w:r>
          </w:p>
        </w:tc>
      </w:tr>
      <w:tr w:rsidR="005F4202" w14:paraId="0E4D409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3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3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3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3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3321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3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diseño, arquitectura, ingeniería y actividades relacionadas</w:t>
            </w:r>
          </w:p>
        </w:tc>
      </w:tr>
      <w:tr w:rsidR="005F4202" w14:paraId="44B382F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3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3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3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3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3E" w14:textId="5765C166"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servicios de arquitectura, arquitectura de paisaje, urbanismo, ingeniería civil, mecánica, electrónica, en proceso de producción y a actividades </w:t>
            </w:r>
            <w:r>
              <w:rPr>
                <w:rFonts w:ascii="Averta" w:eastAsia="Averta" w:hAnsi="Averta" w:cs="Averta"/>
                <w:color w:val="000000"/>
                <w:sz w:val="18"/>
                <w:szCs w:val="18"/>
              </w:rPr>
              <w:lastRenderedPageBreak/>
              <w:t>relacionadas como servicios de dibujo, inspección de edificios, levantamiento geofísico, elaboración de mapas, servicios prestados por laboratorios de pruebas. Creación y desarrollo de diseños para optimizar el uso, valor y apariencia de productos como maquinaria, muebles, automóviles, herramientas y gráfico. Excluye: diseño de sistemas de cómputo y confección de modelos de vestir para reproducción masiva.</w:t>
            </w:r>
          </w:p>
        </w:tc>
      </w:tr>
      <w:tr w:rsidR="005F4202" w14:paraId="35B3708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3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4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4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4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4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consultoría administrativa, procesos, técnica y en tecnologías de la información</w:t>
            </w:r>
          </w:p>
        </w:tc>
      </w:tr>
      <w:tr w:rsidR="005F4202" w14:paraId="3FF1CDF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4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4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4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4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servicios en el campo de las tecnologías de información a través de actividades como planeación y diseño de sistemas de cómputo que integran hardware y software y tecnologías de comunicación, asesoría en la instalación de equipo y redes informáticas, administración de centros de cómputo y servicios de instalación de software, consultoría administrativa (administración general, financiera, organizacional, recursos humanos), científica y técnica (en biología, química, economía, sociología, estadística, geografía, matemáticas, física, agricultura, desarrollos turísticos, seguridad, comercio exterior, desarrollo industrial y otros no clasificados en otra parte). Incluye planeación, diseño y desarrollo de programas computacionales. Excluye: Servicios de investigación de mercados y encuestas de opinión pública, servicios de investigación y desarrollo científico, servicios de administración de negocios, consultoría en psicología, educación y servicios de empleo.</w:t>
            </w:r>
          </w:p>
        </w:tc>
      </w:tr>
      <w:tr w:rsidR="005F4202" w14:paraId="3A77DA3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4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4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4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4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3331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4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consultoría administrativa, procesos, técnica, en tecnologías de la información, y para certificaciones de sistemas y procesos</w:t>
            </w:r>
          </w:p>
        </w:tc>
      </w:tr>
      <w:tr w:rsidR="005F4202" w14:paraId="22FB6D7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4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4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5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5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5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los servicios profesionales que se contraten con personas físicas y morales en el campo de las tecnologías de información a través de actividades como planeación y diseño de sistemas de cómputo que integran hardware y software y tecnologías de comunicación, asesoría en la instalación de equipo y redes informáticas, diseño de sitios o páginas de internet y mantenimiento de los mismos, ploteo por computadora, reproducción de información en medios magnéticos, así como servicios de mantenimiento y soporte a los sistemas ya existentes distintos a los contratados mediante licencias de uso previstos en la partida 3271 Patentes, regalías y otros, administración de centros de cómputo y servicios de instalación de software, consultoría administrativa (administración general, financiera, organizacional, recursos humanos), científica y técnica (en biología, química, economía, sociología, estadística, geografía, fotogrametría, teledetección, </w:t>
            </w:r>
            <w:r>
              <w:rPr>
                <w:rFonts w:ascii="Averta" w:eastAsia="Averta" w:hAnsi="Averta" w:cs="Averta"/>
                <w:color w:val="000000"/>
                <w:sz w:val="18"/>
                <w:szCs w:val="18"/>
              </w:rPr>
              <w:lastRenderedPageBreak/>
              <w:t>matemáticas, física, agricultura, desarrollos turísticos, seguridad, comercio exterior, desarrollo industrial y otros no clasificados en otra parte). Incluye planeación, diseño y desarrollo de programas computacionales. Incluye servicios por concepto de certificaciones de sistemas y procesos, entre otros, implementados por los entes públicos para mejorar el ejercicio de sus funciones o calidad de sus servicios. Excluye: Servicios de investigación de mercados y encuestas de opinión pública, servicios de investigación y desarrollo científico, servicios de administración de negocios, consultoría en psicología, educación y servicios de empleo.</w:t>
            </w:r>
          </w:p>
        </w:tc>
      </w:tr>
      <w:tr w:rsidR="005F4202" w14:paraId="22A41167" w14:textId="77777777" w:rsidTr="00C81E40">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53"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54"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5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5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5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capacitación</w:t>
            </w:r>
          </w:p>
        </w:tc>
      </w:tr>
      <w:tr w:rsidR="005F4202" w14:paraId="0B3C70B7" w14:textId="77777777" w:rsidTr="00C81E40">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58"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59"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5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5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5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los servicios profesionales que se contraten con personas físicas y morales por concepto de preparación e impartición de cursos de capacitación y/o actualización de los servidores públicos, en territorio nacional o internacional, en cumplimiento de los programas anuales de capacitación que establezcan los entes públicos. Excluye las erogaciones por capacitación correspondientes a las prestaciones comprendidas en el capítulo 1000 Servicios Personales.</w:t>
            </w:r>
          </w:p>
        </w:tc>
      </w:tr>
      <w:tr w:rsidR="005F4202" w14:paraId="28BCDD38" w14:textId="77777777" w:rsidTr="00C81E40">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5D"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5E"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5F" w14:textId="77777777" w:rsidR="005F4202" w:rsidRDefault="005F4202">
            <w:pPr>
              <w:spacing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6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3341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6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capacitación a servidores públicos</w:t>
            </w:r>
          </w:p>
        </w:tc>
      </w:tr>
      <w:tr w:rsidR="005F4202" w14:paraId="707F84C8" w14:textId="77777777" w:rsidTr="00C81E40">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6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63"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64" w14:textId="77777777" w:rsidR="005F4202" w:rsidRDefault="005F4202">
            <w:pPr>
              <w:spacing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6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6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los servicios profesionales que se contraten con personas físicas y morales por concepto de preparación e impartición de cursos de capacitación y/o actualización de los servidores públicos, en territorio nacional o internacional, en cumplimiento de los programas anuales de capacitación que establezcan los entes públicos. Excluye las erogaciones por capacitación correspondientes a las prestaciones comprendidas en la partida 1551 Apoyos a la capacitación de los servidores públicos.</w:t>
            </w:r>
          </w:p>
        </w:tc>
      </w:tr>
      <w:tr w:rsidR="005F4202" w14:paraId="6715EBE2" w14:textId="77777777" w:rsidTr="00C81E40">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67"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68"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69" w14:textId="77777777" w:rsidR="005F4202" w:rsidRDefault="005F4202">
            <w:pPr>
              <w:spacing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6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3342</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6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 xml:space="preserve">Capacitación en materia de </w:t>
            </w:r>
            <w:proofErr w:type="spellStart"/>
            <w:r>
              <w:rPr>
                <w:rFonts w:ascii="Averta" w:eastAsia="Averta" w:hAnsi="Averta" w:cs="Averta"/>
                <w:b/>
                <w:color w:val="000000"/>
                <w:sz w:val="18"/>
                <w:szCs w:val="18"/>
              </w:rPr>
              <w:t>PbR</w:t>
            </w:r>
            <w:proofErr w:type="spellEnd"/>
            <w:r>
              <w:rPr>
                <w:rFonts w:ascii="Averta" w:eastAsia="Averta" w:hAnsi="Averta" w:cs="Averta"/>
                <w:b/>
                <w:color w:val="000000"/>
                <w:sz w:val="18"/>
                <w:szCs w:val="18"/>
              </w:rPr>
              <w:t>/SED</w:t>
            </w:r>
          </w:p>
        </w:tc>
      </w:tr>
      <w:tr w:rsidR="005F4202" w14:paraId="4F07276D" w14:textId="77777777" w:rsidTr="00C81E40">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6C"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6D"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6E" w14:textId="77777777" w:rsidR="005F4202" w:rsidRDefault="005F4202">
            <w:pPr>
              <w:spacing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6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7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los servicios profesionales que se contraten con personas físicas y morales por concepto de preparación e impartición de cursos de capacitación y/o actualización de los servidores públicos exclusivamente en temas de Presupuesto Basado en Resultados y Sistema de Evaluación del Desempeño (</w:t>
            </w:r>
            <w:proofErr w:type="spellStart"/>
            <w:r>
              <w:rPr>
                <w:rFonts w:ascii="Averta" w:eastAsia="Averta" w:hAnsi="Averta" w:cs="Averta"/>
                <w:color w:val="000000"/>
                <w:sz w:val="18"/>
                <w:szCs w:val="18"/>
              </w:rPr>
              <w:t>PbR</w:t>
            </w:r>
            <w:proofErr w:type="spellEnd"/>
            <w:r>
              <w:rPr>
                <w:rFonts w:ascii="Averta" w:eastAsia="Averta" w:hAnsi="Averta" w:cs="Averta"/>
                <w:color w:val="000000"/>
                <w:sz w:val="18"/>
                <w:szCs w:val="18"/>
              </w:rPr>
              <w:t>/SED), en territorio nacional o internacional, en cumplimiento de los programas anuales de capacitación que establezcan los entes públicos.</w:t>
            </w:r>
          </w:p>
        </w:tc>
      </w:tr>
      <w:tr w:rsidR="005F4202" w14:paraId="608050C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71"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72"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7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7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investigación científica y desarrollo</w:t>
            </w:r>
          </w:p>
        </w:tc>
      </w:tr>
      <w:tr w:rsidR="005F4202" w14:paraId="35A77D0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76"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77"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7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7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7B" w14:textId="0B6E0B28" w:rsidR="005F4202" w:rsidRDefault="00872A5B" w:rsidP="009770C7">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la investigación y desarrollo en ciencias físicas, de la vida (biología, botánica, biotecnología, </w:t>
            </w:r>
            <w:r>
              <w:rPr>
                <w:rFonts w:ascii="Averta" w:eastAsia="Averta" w:hAnsi="Averta" w:cs="Averta"/>
                <w:color w:val="000000"/>
                <w:sz w:val="18"/>
                <w:szCs w:val="18"/>
              </w:rPr>
              <w:lastRenderedPageBreak/>
              <w:t>medicina, farmacéutica, agricultura), ingeniería, química, oceanografía, geología y matemáticas, ciencias sociales y humanidades (economía, sociología, derecho, educación, lenguaje y psicología).</w:t>
            </w:r>
          </w:p>
        </w:tc>
      </w:tr>
      <w:tr w:rsidR="005F4202" w14:paraId="7574E2E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7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7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7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8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Estudios e investigaciones</w:t>
            </w:r>
          </w:p>
        </w:tc>
      </w:tr>
      <w:tr w:rsidR="005F4202" w14:paraId="203215A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8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8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8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8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8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los servicios profesionales que se contrate con personas físicas y morales por concepto de estudios e investigaciones en ciencias físicas, de la vida (biología, botánica, biotecnología, medicina, farmacéutica, agricultura), ingeniería, química, oceanografía, geología y matemáticas, jurídico, ciencias sociales y humanidades (economía, sociología, derecho, educación, lenguaje y psicología).  Incluye estudios e investigaciones de carácter diseño de estrategias de mercadotecnia, análisis de mercado, entre otros. Excluye las erogaciones comprendidas en las partidas 1211 Honorarios asimilables a salarios, 3331 Servicios de consultoría administrativa, procesos, técnica, en tecnologías de la información, y para certificaciones de sistemas y procesos, así como los estudios de </w:t>
            </w:r>
            <w:proofErr w:type="spellStart"/>
            <w:r>
              <w:rPr>
                <w:rFonts w:ascii="Averta" w:eastAsia="Averta" w:hAnsi="Averta" w:cs="Averta"/>
                <w:color w:val="000000"/>
                <w:sz w:val="18"/>
                <w:szCs w:val="18"/>
              </w:rPr>
              <w:t>preinversión</w:t>
            </w:r>
            <w:proofErr w:type="spellEnd"/>
            <w:r>
              <w:rPr>
                <w:rFonts w:ascii="Averta" w:eastAsia="Averta" w:hAnsi="Averta" w:cs="Averta"/>
                <w:color w:val="000000"/>
                <w:sz w:val="18"/>
                <w:szCs w:val="18"/>
              </w:rPr>
              <w:t xml:space="preserve"> previstos en las partidas 6291 Trabajos de acabados en edificaciones y otros trabajos especializados y 6311 Estudios, formulación y evaluación de proyectos productivos no incluidos en conceptos anteriores de este capítulo  </w:t>
            </w:r>
          </w:p>
        </w:tc>
      </w:tr>
      <w:tr w:rsidR="005F4202" w14:paraId="3C74AD9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8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8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8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8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8A" w14:textId="4B7D1615"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Servicios de apoyo administrativo, </w:t>
            </w:r>
            <w:r w:rsidR="002213B5" w:rsidRPr="009770C7">
              <w:rPr>
                <w:rFonts w:ascii="Averta" w:eastAsia="Averta" w:hAnsi="Averta" w:cs="Averta"/>
                <w:b/>
                <w:color w:val="000000" w:themeColor="text1"/>
                <w:sz w:val="18"/>
                <w:szCs w:val="18"/>
              </w:rPr>
              <w:t>traducción</w:t>
            </w:r>
            <w:r w:rsidR="002213B5">
              <w:rPr>
                <w:rFonts w:ascii="Averta" w:eastAsia="Averta" w:hAnsi="Averta" w:cs="Averta"/>
                <w:b/>
                <w:color w:val="000000"/>
                <w:sz w:val="18"/>
                <w:szCs w:val="18"/>
              </w:rPr>
              <w:t xml:space="preserve">, </w:t>
            </w:r>
            <w:r>
              <w:rPr>
                <w:rFonts w:ascii="Averta" w:eastAsia="Averta" w:hAnsi="Averta" w:cs="Averta"/>
                <w:b/>
                <w:color w:val="000000"/>
                <w:sz w:val="18"/>
                <w:szCs w:val="18"/>
              </w:rPr>
              <w:t>fotocopiado e impresión</w:t>
            </w:r>
          </w:p>
        </w:tc>
      </w:tr>
      <w:tr w:rsidR="005F4202" w14:paraId="633517A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8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8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8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8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la contratación de servicios de fotocopiado y preparación de documentos; digitalización de documentos oficiales</w:t>
            </w:r>
            <w:r>
              <w:rPr>
                <w:rFonts w:ascii="Averta" w:eastAsia="Averta" w:hAnsi="Averta" w:cs="Averta"/>
                <w:b/>
                <w:color w:val="000000"/>
                <w:sz w:val="18"/>
                <w:szCs w:val="18"/>
              </w:rPr>
              <w:t>,</w:t>
            </w:r>
            <w:r>
              <w:rPr>
                <w:rFonts w:ascii="Averta" w:eastAsia="Averta" w:hAnsi="Averta" w:cs="Averta"/>
                <w:color w:val="000000"/>
                <w:sz w:val="18"/>
                <w:szCs w:val="18"/>
              </w:rPr>
              <w:t xml:space="preserve"> fax, engargolado, enmicado, encuadernación, corte de papel, recepción de correspondencia y otros afines. Incluye servicios de apoyo secretarial, servicios de estenografía en los tribunales, transcripción simultánea de diálogos para la televisión, reuniones y conferencias; servicios comerciales no previstos en las demás partidas anteriores. Incluye servicios de impresión de documentos oficiales necesarios tales como: pasaportes, certificados especiales, títulos de crédito, formas fiscales y formas valoradas, y demás documentos para la identificación, trámites oficiales y servicios a la población; servicios de impresión y elaboración de material informativo, tales como: padrones de beneficiarios, reglas de operación, programas sectoriales, regionales, especiales; informes de labores, manuales de organización, de procedimientos y de servicios al público; decretos, convenios, acuerdos, instructivos, proyectos editoriales (libros, revistas y gacetas periódicas), folletos, trípticos, dípticos, carteles, mantas, rótulos, y demás servicios de impresión y </w:t>
            </w:r>
            <w:r>
              <w:rPr>
                <w:rFonts w:ascii="Averta" w:eastAsia="Averta" w:hAnsi="Averta" w:cs="Averta"/>
                <w:color w:val="000000"/>
                <w:sz w:val="18"/>
                <w:szCs w:val="18"/>
              </w:rPr>
              <w:lastRenderedPageBreak/>
              <w:t>elaboración de material  informativo. Incluye gastos como: avisos, precisiones, convocatorias, edictos, bases, licitaciones, diario oficial, concursos y aclaraciones, y demás. Información en medios masivos. Excluye las inserciones derivadas de campañas publicitarias y de comunicación social, las cuales se deberán registrar en las partidas correspondientes al concepto 3600 Servicios de Comunicación Social y Publicidad.</w:t>
            </w:r>
          </w:p>
        </w:tc>
      </w:tr>
      <w:tr w:rsidR="005F4202" w14:paraId="06D8732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9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9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9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9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94" w14:textId="1031C8CA" w:rsidR="005F4202" w:rsidRDefault="00872A5B" w:rsidP="00A11FE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apoyo administrativo</w:t>
            </w:r>
            <w:r w:rsidRPr="009770C7">
              <w:rPr>
                <w:rFonts w:ascii="Averta" w:eastAsia="Averta" w:hAnsi="Averta" w:cs="Averta"/>
                <w:b/>
                <w:color w:val="000000" w:themeColor="text1"/>
                <w:sz w:val="18"/>
                <w:szCs w:val="18"/>
              </w:rPr>
              <w:t>,</w:t>
            </w:r>
            <w:r w:rsidR="00A11FE4" w:rsidRPr="009770C7">
              <w:rPr>
                <w:rFonts w:ascii="Averta" w:eastAsia="Averta" w:hAnsi="Averta" w:cs="Averta"/>
                <w:b/>
                <w:color w:val="000000" w:themeColor="text1"/>
                <w:sz w:val="18"/>
                <w:szCs w:val="18"/>
              </w:rPr>
              <w:t xml:space="preserve"> traducción</w:t>
            </w:r>
            <w:r w:rsidR="00A11FE4">
              <w:rPr>
                <w:rFonts w:ascii="Averta" w:eastAsia="Averta" w:hAnsi="Averta" w:cs="Averta"/>
                <w:b/>
                <w:color w:val="000000"/>
                <w:sz w:val="18"/>
                <w:szCs w:val="18"/>
              </w:rPr>
              <w:t xml:space="preserve">, </w:t>
            </w:r>
            <w:r>
              <w:rPr>
                <w:rFonts w:ascii="Averta" w:eastAsia="Averta" w:hAnsi="Averta" w:cs="Averta"/>
                <w:b/>
                <w:color w:val="000000"/>
                <w:sz w:val="18"/>
                <w:szCs w:val="18"/>
              </w:rPr>
              <w:t>fotocopiado e impresión</w:t>
            </w:r>
          </w:p>
        </w:tc>
      </w:tr>
      <w:tr w:rsidR="005F4202" w14:paraId="38C655B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9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9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9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9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9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la contratación de personas físicas y morales para servicios de fotocopiado y preparación de documentos; digitalización de documentos oficiales, fax, engargolado, enmicado, encuadernación, corte de papel, impresión de papelería, recepción de correspondencia y otros afines. Incluye servicios de apoyo secretarial, servicios de estenografía en los tribunales, transcripción simultánea de diálogos para la televisión, reuniones y conferencias; servicios de todo tipo de traducciones escritas o verbales; gastos de estacionamiento para los servidores públicos en su lugar de adscripción y servicios comerciales no previstos en las demás partidas anteriores. Incluye servicios de impresión de documentos oficiales necesarios tales como: pasaportes, certificados especiales, títulos de crédito, formas fiscales y formas valoradas, y demás documentos para la identificación, trámites oficiales y servicios a la población; servicios de impresión y elaboración de material informativo, tales como: padrones de beneficiarios, reglas de operación, programas sectoriales, regionales, especiales; informes de labores, manuales de organización, de procedimientos y de servicios al público; decretos, convenios, acuerdos, instructivos, proyectos editoriales (libros, revistas y gacetas periódicas), folletos, trípticos, dípticos, carteles, mantas, rótulos, y demás servicios de impresión y elaboración de material informativo. Incluye gastos como: avisos, precisiones, convocatorias, edictos, bases, licitaciones, periódico oficial, concursos y aclaraciones, y demás Información en medios masivos que forman parte de los instrumentos de apoyo para la realización de los programas presupuestarios de los entes públicos</w:t>
            </w:r>
            <w:r>
              <w:rPr>
                <w:rFonts w:ascii="Averta" w:eastAsia="Averta" w:hAnsi="Averta" w:cs="Averta"/>
                <w:color w:val="FF0000"/>
                <w:sz w:val="18"/>
                <w:szCs w:val="18"/>
              </w:rPr>
              <w:t>.</w:t>
            </w:r>
            <w:r>
              <w:rPr>
                <w:rFonts w:ascii="Averta" w:eastAsia="Averta" w:hAnsi="Averta" w:cs="Averta"/>
                <w:color w:val="000000"/>
                <w:sz w:val="18"/>
                <w:szCs w:val="18"/>
              </w:rPr>
              <w:t xml:space="preserve"> Excluye las inserciones derivadas de campañas publicitarias y de comunicación social, las cuales se deberán registrar en las partidas correspondientes al concepto 3600 Servicios de Comunicación Social y Publicidad.</w:t>
            </w:r>
          </w:p>
        </w:tc>
      </w:tr>
      <w:tr w:rsidR="005F4202" w14:paraId="2BD3305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9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9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337</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9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9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protección y seguridad</w:t>
            </w:r>
          </w:p>
        </w:tc>
      </w:tr>
      <w:tr w:rsidR="005F4202" w14:paraId="5FF136F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9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A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A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A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A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la realización de programas, investigaciones, acciones y actividades en materia de seguridad pública y nacional, en cumplimiento de funciones y actividades </w:t>
            </w:r>
            <w:r>
              <w:rPr>
                <w:rFonts w:ascii="Averta" w:eastAsia="Averta" w:hAnsi="Averta" w:cs="Averta"/>
                <w:color w:val="000000"/>
                <w:sz w:val="18"/>
                <w:szCs w:val="18"/>
              </w:rPr>
              <w:lastRenderedPageBreak/>
              <w:t>oficiales, cuya realización implique riesgo, urgencia y confidencialidad extrema. Incluye los recursos para la contratación temporal de personas y la adquisición de materiales y servicios necesarios para tales efectos. En ningún caso se podrán sufragar con cargo a esta partida, erogaciones previstas en otros capítulos, conceptos y partidas de este clasificador cuando corresponda a programas, investigaciones, acciones y actividades diferentes de los especiales sujetos a esta partida.</w:t>
            </w:r>
          </w:p>
        </w:tc>
      </w:tr>
      <w:tr w:rsidR="005F4202" w14:paraId="43D5992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A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A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A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A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3371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A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protección y seguridad</w:t>
            </w:r>
          </w:p>
        </w:tc>
      </w:tr>
      <w:tr w:rsidR="005F4202" w14:paraId="7460A88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A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A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A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A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A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realización de programas, investigaciones, acciones y actividades en materia de seguridad pública, en cumplimiento de funciones y actividades oficiales, cuya realización implique riesgo, urgencia y confidencialidad extrema. Incluye los recursos para la contratación temporal de personas y la adquisición de materiales y servicios necesarios para tales efectos. En ningún caso se podrán sufragar con cargo a esta partida, erogaciones previstas en otros capítulos, conceptos y partidas de este clasificador cuando corresponda a programas, investigaciones, acciones y actividades diferentes de los especiales sujetos a esta partida.</w:t>
            </w:r>
          </w:p>
        </w:tc>
      </w:tr>
      <w:tr w:rsidR="005F4202" w14:paraId="3B2E5AE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A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A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B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338</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B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B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vigilancia</w:t>
            </w:r>
          </w:p>
        </w:tc>
      </w:tr>
      <w:tr w:rsidR="005F4202" w14:paraId="7C62F0C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B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B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B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B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B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erogaciones por servicios de monitoreo de personas, objetos o procesos tanto de inmuebles de los entes públicos como de lugares de dominio público prestados por instituciones de seguridad.</w:t>
            </w:r>
          </w:p>
        </w:tc>
      </w:tr>
      <w:tr w:rsidR="005F4202" w14:paraId="7ABB71A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B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B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B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B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3381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B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vigilancia</w:t>
            </w:r>
          </w:p>
        </w:tc>
      </w:tr>
      <w:tr w:rsidR="005F4202" w14:paraId="04042DF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BD" w14:textId="77777777" w:rsidR="005F4202" w:rsidRDefault="005F4202">
            <w:pPr>
              <w:spacing w:after="200"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B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B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C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C1" w14:textId="75B93E18"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erogaciones por servicios de monitoreo de personas, objetos o procesos tanto de inmuebles de los entes públicos como de lugares de dominio público, como el costo de los servicios de vigilancia prestados por instituciones de seguridad.</w:t>
            </w:r>
          </w:p>
        </w:tc>
      </w:tr>
      <w:tr w:rsidR="005F4202" w14:paraId="2F6376C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C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C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C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C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C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profesionales, científicos y técnicos integrales</w:t>
            </w:r>
          </w:p>
        </w:tc>
      </w:tr>
      <w:tr w:rsidR="005F4202" w14:paraId="15CF9BC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C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C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C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C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C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Servicios profesionales de investigación de mercados, de fotografía, todo tipo de traducciones escritas o verbales, veterinarios, de valuación de metales, piedras preciosas, obras de arte y antigüedades, y otros servicios profesionales, científicos y técnicos no clasificados en otra parte.</w:t>
            </w:r>
          </w:p>
        </w:tc>
      </w:tr>
      <w:tr w:rsidR="005F4202" w14:paraId="5898476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C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C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C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C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D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profesionales, científicos y técnicos integrales</w:t>
            </w:r>
          </w:p>
        </w:tc>
      </w:tr>
      <w:tr w:rsidR="005F4202" w14:paraId="64F8555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D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D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D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D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D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Servicios profesionales de investigación de mercados, de fotografía, todo tipo de traducciones escritas o verbales, veterinarios, de valuación de metales, piedras preciosas, obras de </w:t>
            </w:r>
            <w:r>
              <w:rPr>
                <w:rFonts w:ascii="Averta" w:eastAsia="Averta" w:hAnsi="Averta" w:cs="Averta"/>
                <w:color w:val="000000"/>
                <w:sz w:val="18"/>
                <w:szCs w:val="18"/>
              </w:rPr>
              <w:lastRenderedPageBreak/>
              <w:t>arte y antigüedades, y otros servicios profesionales, científicos y técnicos no clasificados en otra parte.</w:t>
            </w:r>
          </w:p>
        </w:tc>
      </w:tr>
      <w:tr w:rsidR="005F4202" w14:paraId="25EFE94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D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D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D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D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D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FINANCIEROS, BANCARIOS Y COMERCIALES</w:t>
            </w:r>
          </w:p>
        </w:tc>
      </w:tr>
      <w:tr w:rsidR="005F4202" w14:paraId="7FD4A1A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D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D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D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D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D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servicios tales como: fletes y maniobras; almacenaje, embalaje y envase; así como servicios bancarios y financieros; seguros patrimoniales; comisiones por ventas.</w:t>
            </w:r>
          </w:p>
        </w:tc>
      </w:tr>
      <w:tr w:rsidR="005F4202" w14:paraId="1B4B711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E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E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E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E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E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financieros y bancarios</w:t>
            </w:r>
          </w:p>
        </w:tc>
      </w:tr>
      <w:tr w:rsidR="005F4202" w14:paraId="383E7A50" w14:textId="77777777" w:rsidTr="00394448">
        <w:trPr>
          <w:trHeight w:val="2032"/>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E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E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E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E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E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 servicios financieros y bancarios, tales como: el pago de comisiones, intereses por adeudos de los entes públicos, descuentos e intereses devengados con motivo de la colocación de empréstitos, certificados u otras obligaciones a cargo de la Tesorería, de acuerdo con tratados, contratos, convenios o leyes. Incluye los gastos por la realización de avalúo de bienes muebles e inmuebles o por justipreciación.</w:t>
            </w:r>
          </w:p>
        </w:tc>
      </w:tr>
      <w:tr w:rsidR="005F4202" w14:paraId="4FE72BA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E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E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E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E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E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financieros y bancarios</w:t>
            </w:r>
          </w:p>
        </w:tc>
      </w:tr>
      <w:tr w:rsidR="005F4202" w14:paraId="728352CD" w14:textId="77777777" w:rsidTr="00394448">
        <w:trPr>
          <w:trHeight w:val="144"/>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E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F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F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F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F3" w14:textId="5E9008F7"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 servicios financieros y bancarios, tales como: el pago de comisiones, intereses por adeudos de los entes públicos, descuentos e intereses devengados con motivo de la colocación de empréstitos, certificados u otras obligaciones a cargo de la Tesorería, de acuerdo con tratados, contratos, convenios o leyes. Incluye los gastos por la realización de avalúo de bienes muebles e inmuebles o por justipreciación.</w:t>
            </w:r>
          </w:p>
        </w:tc>
      </w:tr>
      <w:tr w:rsidR="005F4202" w14:paraId="330C833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F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F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F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F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F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cobranza, investigación crediticia y similar</w:t>
            </w:r>
          </w:p>
        </w:tc>
      </w:tr>
      <w:tr w:rsidR="005F4202" w14:paraId="021217C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F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F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F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F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F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servicios de cobranza, investigación crediticia y recopilación de información sobre solvencia financiera de personas o negocios.</w:t>
            </w:r>
          </w:p>
        </w:tc>
      </w:tr>
      <w:tr w:rsidR="005F4202" w14:paraId="0B2684A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F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F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0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0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0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cobranza, investigación crediticia y similar</w:t>
            </w:r>
          </w:p>
        </w:tc>
      </w:tr>
      <w:tr w:rsidR="005F4202" w14:paraId="5FBCF62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0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0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0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0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0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cobranza, investigación crediticia y recopilación de información sobre solvencia financiera de personas o negocios.</w:t>
            </w:r>
          </w:p>
        </w:tc>
      </w:tr>
      <w:tr w:rsidR="005F4202" w14:paraId="6F3D33E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0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0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0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0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0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recaudación, traslado y custodia de valores</w:t>
            </w:r>
          </w:p>
        </w:tc>
      </w:tr>
      <w:tr w:rsidR="005F4202" w14:paraId="19FD9A8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0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0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0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1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1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 servicios financieros por guarda, custodia, traslado de valores y otros gastos inherentes a la recaudación.</w:t>
            </w:r>
          </w:p>
        </w:tc>
      </w:tr>
      <w:tr w:rsidR="005F4202" w14:paraId="311E3D6E" w14:textId="77777777" w:rsidTr="00016422">
        <w:trPr>
          <w:trHeight w:val="70"/>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1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1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1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1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1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inherentes a la recaudación</w:t>
            </w:r>
          </w:p>
        </w:tc>
      </w:tr>
      <w:tr w:rsidR="005F4202" w14:paraId="70277F9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1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1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1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1A"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1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pago de servicios financieros por situación y traslado de fondos del Erario y otros gastos </w:t>
            </w:r>
            <w:r>
              <w:rPr>
                <w:rFonts w:ascii="Averta" w:eastAsia="Averta" w:hAnsi="Averta" w:cs="Averta"/>
                <w:color w:val="000000"/>
                <w:sz w:val="18"/>
                <w:szCs w:val="18"/>
              </w:rPr>
              <w:lastRenderedPageBreak/>
              <w:t>inherentes a la recaudación fiscal, incluida la guarda y custodia de fondos y valores del Gobierno Estatal o Municipal.</w:t>
            </w:r>
          </w:p>
        </w:tc>
      </w:tr>
      <w:tr w:rsidR="005F4202" w14:paraId="3657EEB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1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1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1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1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2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Seguros de responsabilidad patrimonial y fianzas</w:t>
            </w:r>
          </w:p>
        </w:tc>
      </w:tr>
      <w:tr w:rsidR="005F4202" w14:paraId="666E01B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2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2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2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2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25" w14:textId="4CF4C205" w:rsidR="001935E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primas con cargo al presupuesto autorizado de los entes públicos, por concepto de la contratación del seguro de responsabilidad patrimonial del Estado, que permita con la suma asegurada cubrir el monto equivalente a las indemnizaciones y que corresponderán a la reparación integral del daño y, en su caso, por el daño personal y moral, que se ocasionen como consecuencia de la actividad administrativa irregular del Estado. Excluye el monto de las erogaciones que resulten por insuficiencia de la suma asegurada contra el costo de la indemnización y, en su caso, los deducibles correspondientes. Estas erogaciones deberán cubrirse con cargo a la partida: Otros gastos por responsabilidades, de este Clasificador.</w:t>
            </w:r>
          </w:p>
        </w:tc>
      </w:tr>
      <w:tr w:rsidR="005F4202" w14:paraId="25442FB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2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2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2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2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2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Seguros de responsabilidad patrimonial y fianzas del estado </w:t>
            </w:r>
          </w:p>
        </w:tc>
      </w:tr>
      <w:tr w:rsidR="005F4202" w14:paraId="43E6FA0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2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2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2E"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2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primas con cargo al presupuesto autorizado de los entes públicos, por concepto de la contratación del seguro de responsabilidad patrimonial del Estado, que permita con la suma asegurada cubrir el monto equivalente a las indemnizaciones que corresponderán a la reparación integral del daño y, en su caso, por el daño personal y moral, que se ocasionen como consecuencia de la actividad administrativa irregular del Estado. Excluye el monto de las erogaciones que resulten por insuficiencia de la suma asegurada contra el costo de la indemnización y, en su caso, los deducibles correspondientes. Estas erogaciones deberán cubrirse con cargo a la partida 3961: Otros gastos por responsabilidades, de este Clasificador.</w:t>
            </w:r>
          </w:p>
        </w:tc>
      </w:tr>
      <w:tr w:rsidR="005F4202" w14:paraId="0F1214F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3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3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3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3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3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Seguro de bienes patrimoniales</w:t>
            </w:r>
          </w:p>
        </w:tc>
      </w:tr>
      <w:tr w:rsidR="005F4202" w14:paraId="43BB135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3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3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3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3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primas por concepto de seguros contra robos, incendios, y demás riesgos o contingencias a que pueden estar sujetos los materiales, bienes muebles e inmuebles y todo tipo de valores registrados en los activos. Excluye el pago de deducibles previstos en el concepto: Servicios de instalación, reparación, mantenimiento y conservación, así como los seguros de vida del personal civil y militar o de gastos médicos, previstos en el capítulo 1000 Servicios Personales.</w:t>
            </w:r>
          </w:p>
        </w:tc>
      </w:tr>
      <w:tr w:rsidR="005F4202" w14:paraId="7AE1884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3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3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3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3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3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Seguro de bienes patrimoniales</w:t>
            </w:r>
          </w:p>
        </w:tc>
      </w:tr>
      <w:tr w:rsidR="005F4202" w14:paraId="39361B4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3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4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4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4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4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las primas por concepto de seguros contra robos, incendios, y demás riesgos o contingencias a que pueden estar sujetos los materiales, bienes muebles e </w:t>
            </w:r>
            <w:r>
              <w:rPr>
                <w:rFonts w:ascii="Averta" w:eastAsia="Averta" w:hAnsi="Averta" w:cs="Averta"/>
                <w:color w:val="000000"/>
                <w:sz w:val="18"/>
                <w:szCs w:val="18"/>
              </w:rPr>
              <w:lastRenderedPageBreak/>
              <w:t>inmuebles y todo tipo de valores registrados en los activos. Excluye el pago de deducibles previstos en el concepto 3500: Servicios de instalación, reparación, mantenimiento y conservación, así como los seguros de vida del personal civil o de gastos médicos, previstos en el capítulo 1000 Servicios Personales.</w:t>
            </w:r>
          </w:p>
        </w:tc>
      </w:tr>
      <w:tr w:rsidR="005F4202" w14:paraId="6BC16D0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4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4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4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4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4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Almacenaje, envase y embalaje</w:t>
            </w:r>
          </w:p>
        </w:tc>
      </w:tr>
      <w:tr w:rsidR="005F4202" w14:paraId="767F7CA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4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4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4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4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4D" w14:textId="0FD1263D" w:rsidR="001935EE" w:rsidRPr="0001642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los servicios de almacenamiento, embalaje, desembalaje, envase y desenvase de toda clase de objetos, artículos, materiales, mobiliario, entre otros.</w:t>
            </w:r>
          </w:p>
        </w:tc>
      </w:tr>
      <w:tr w:rsidR="005F4202" w14:paraId="13DE02F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4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4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5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5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5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Almacenaje, envase y embalaje</w:t>
            </w:r>
          </w:p>
        </w:tc>
      </w:tr>
      <w:tr w:rsidR="005F4202" w14:paraId="4725622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5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5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5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5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5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los servicios de almacenamiento, embalaje, desembalaje, envase y desenvase de toda clase de objetos, artículos, materiales, mobiliario, entre otros.</w:t>
            </w:r>
          </w:p>
        </w:tc>
      </w:tr>
      <w:tr w:rsidR="005F4202" w14:paraId="0034300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5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5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5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347</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5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5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Fletes y maniobras</w:t>
            </w:r>
          </w:p>
        </w:tc>
      </w:tr>
      <w:tr w:rsidR="005F4202" w14:paraId="6D22D0D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5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5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5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6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6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traslado, maniobras, embarque y desembarque de toda clase de objetos, artículos, materiales, mobiliario, entre otros, que no requieren de equipo especializado (camiones de redilas, tipo caja, con contenedor, plataforma para carga general), como de aquellos productos que por sus características (líquidos, gases) requieren ser transportados en camiones con equipo especializado (equipo de refrigeración, equipo para transportar materiales y residuos peligrosos, plataformas para carga especializada y mudanzas).</w:t>
            </w:r>
          </w:p>
        </w:tc>
      </w:tr>
      <w:tr w:rsidR="005F4202" w14:paraId="6BB365B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6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6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6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6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3471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6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Fletes y maniobras</w:t>
            </w:r>
          </w:p>
        </w:tc>
      </w:tr>
      <w:tr w:rsidR="005F4202" w14:paraId="5C52AF0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6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6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6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6A"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6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traslado, maniobras, embarque y desembarque de toda clase de objetos, artículos, materiales, mobiliario, entre otros.</w:t>
            </w:r>
          </w:p>
        </w:tc>
      </w:tr>
      <w:tr w:rsidR="005F4202" w14:paraId="6B12196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6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6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6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348</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6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7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Comisiones por ventas</w:t>
            </w:r>
          </w:p>
        </w:tc>
      </w:tr>
      <w:tr w:rsidR="005F4202" w14:paraId="3066620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7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7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7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7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 comisiones a personas físicas, ya sean: profesionistas, técnico, expertos o peritos, así como a las personas morales, con las cuáles se tenga celebrado contrato respectivo, por los servicios de venta prestados a los entes públicos.</w:t>
            </w:r>
          </w:p>
        </w:tc>
      </w:tr>
      <w:tr w:rsidR="005F4202" w14:paraId="62CBBB6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7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7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7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7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3481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7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Comisiones por ventas</w:t>
            </w:r>
          </w:p>
        </w:tc>
      </w:tr>
      <w:tr w:rsidR="005F4202" w14:paraId="3CE21B5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7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7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7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7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7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pago de comisiones a personas físicas, ya sean: profesionistas, técnico, expertos o peritos, así como a las personas morales, con las cuáles se tenga </w:t>
            </w:r>
            <w:r>
              <w:rPr>
                <w:rFonts w:ascii="Averta" w:eastAsia="Averta" w:hAnsi="Averta" w:cs="Averta"/>
                <w:color w:val="000000"/>
                <w:sz w:val="18"/>
                <w:szCs w:val="18"/>
              </w:rPr>
              <w:lastRenderedPageBreak/>
              <w:t>celebrado contrato respectivo, por los servicios de venta prestados a las dependencias y entidades.</w:t>
            </w:r>
          </w:p>
        </w:tc>
      </w:tr>
      <w:tr w:rsidR="005F4202" w14:paraId="4940A5A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8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8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8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8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8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financieros, bancarios y comerciales integrales</w:t>
            </w:r>
          </w:p>
        </w:tc>
      </w:tr>
      <w:tr w:rsidR="005F4202" w14:paraId="50202D4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8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8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8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8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8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Otros servicios financieros, bancarios y comerciales no previstos en las demás partidas anteriores de este concepto. Incluye casetas telefónicas sin operar las redes alámbricas, recepción de llamadas telefónicas y promoción por teléfono de bienes y servicios, de recepción de llamadas telefónicas en nombre de los clientes. Excluye: cálculo de impuestos y preparación de formatos para la declaración de impuestos, al procesamiento de datos, a la operación de redes de telefonía tradicional, venta de productos por teléfono y a los servicios de correo electrónico.</w:t>
            </w:r>
          </w:p>
        </w:tc>
      </w:tr>
      <w:tr w:rsidR="005F4202" w14:paraId="7D767B7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8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8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8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8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8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financieros, bancarios y comerciales integrales</w:t>
            </w:r>
          </w:p>
        </w:tc>
      </w:tr>
      <w:tr w:rsidR="005F4202" w14:paraId="456BBA0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8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9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9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9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93" w14:textId="1C60E9C4" w:rsidR="00016422"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Otros servicios financieros, bancarios y comerciales no previstos en las demás partidas anteriores de este concepto. Incluye casetas telefónicas sin operar las redes alámbricas, recepción de llamadas telefónicas y promoción por teléfono de bienes y servicios, de recepción de llamadas telefónicas en nombre de los clientes. Excluye: cálculo de impuestos y preparación de formatos para la declaración de impuestos, al procesamiento de datos, a la operación de redes de telefonía tradicional, venta de productos por teléfono y a los servicios de correo electrónico.</w:t>
            </w:r>
          </w:p>
        </w:tc>
      </w:tr>
      <w:tr w:rsidR="005F4202" w14:paraId="50CBABA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9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9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9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9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9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INSTALACION, REPARACION, MANTENIMIENTO Y CONSERVACION</w:t>
            </w:r>
          </w:p>
        </w:tc>
      </w:tr>
      <w:tr w:rsidR="005F4202" w14:paraId="3085FA9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9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9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9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9D" w14:textId="47156F70" w:rsidR="00016422"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erogaciones no capitalizables por contratación de servicios para la instalación, mantenimiento, reparación y conservación de toda clase de bienes muebles e inmuebles. Incluye los deducibles de seguros, así como los servicios de lavandería, limpieza, jardinería, higiene y fumigación. Excluye los gastos por concepto de mantenimiento y rehabilitación de la obra pública.</w:t>
            </w:r>
          </w:p>
        </w:tc>
      </w:tr>
      <w:tr w:rsidR="005F4202" w14:paraId="1EEB5E8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9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9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A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A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A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Conservación y mantenimiento menor de inmuebles</w:t>
            </w:r>
          </w:p>
        </w:tc>
      </w:tr>
      <w:tr w:rsidR="005F4202" w14:paraId="46963B8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A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A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A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A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495BEF1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conservación y mantenimiento menor de edificios, locales, terrenos, predios, áreas verdes y caminos de acceso, propiedad de la Nación o al servicio de los entes públicos, cuando se efectúen por cuenta de terceros, incluido el pago de deducibles de seguros.</w:t>
            </w:r>
          </w:p>
          <w:p w14:paraId="00000BA7" w14:textId="687E1E43" w:rsidR="00016422" w:rsidRPr="00016422" w:rsidRDefault="00016422">
            <w:pPr>
              <w:pBdr>
                <w:top w:val="nil"/>
                <w:left w:val="nil"/>
                <w:bottom w:val="nil"/>
                <w:right w:val="nil"/>
                <w:between w:val="nil"/>
              </w:pBdr>
              <w:spacing w:after="101" w:line="276" w:lineRule="auto"/>
              <w:jc w:val="both"/>
              <w:rPr>
                <w:rFonts w:ascii="Averta" w:eastAsia="Averta" w:hAnsi="Averta" w:cs="Averta"/>
                <w:color w:val="000000"/>
                <w:sz w:val="4"/>
                <w:szCs w:val="4"/>
              </w:rPr>
            </w:pPr>
          </w:p>
        </w:tc>
      </w:tr>
      <w:tr w:rsidR="005F4202" w14:paraId="0C77A09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A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A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A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A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A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Conservación y mantenimiento menor de inmuebles</w:t>
            </w:r>
          </w:p>
        </w:tc>
      </w:tr>
      <w:tr w:rsidR="005F4202" w14:paraId="64595B5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A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A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A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B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B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los gastos por servicios de conservación y mantenimiento menor de edificios, locales, terrenos, predios, áreas verdes y caminos de acceso, propiedad </w:t>
            </w:r>
            <w:r>
              <w:rPr>
                <w:rFonts w:ascii="Averta" w:eastAsia="Averta" w:hAnsi="Averta" w:cs="Averta"/>
                <w:color w:val="000000"/>
                <w:sz w:val="18"/>
                <w:szCs w:val="18"/>
              </w:rPr>
              <w:lastRenderedPageBreak/>
              <w:t>de la Nación o al servicio de los entes públicos, cuando se efectúen por cuenta de terceros, incluido el pago de deducibles de seguros.</w:t>
            </w:r>
          </w:p>
        </w:tc>
      </w:tr>
      <w:tr w:rsidR="005F4202" w14:paraId="5311C3D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B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B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B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B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B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y mantenimiento de mobiliario y equipo de administración, educacional y recreativo</w:t>
            </w:r>
          </w:p>
        </w:tc>
      </w:tr>
      <w:tr w:rsidR="005F4202" w14:paraId="6B92E18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B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B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B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B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B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instalación, reparación y mantenimiento de toda clase de mobiliario y equipo de administración, tales como: escritorios, sillas, sillones, archiveros, máquinas de escribir, calculadoras, fotocopiadoras, entre otros. Incluye el pago de deducibles de seguros.</w:t>
            </w:r>
          </w:p>
        </w:tc>
      </w:tr>
      <w:tr w:rsidR="005F4202" w14:paraId="7CE2CA6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B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B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B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B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C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mantenimiento y conservación de mobiliario y equipo de administración, educacional y recreativo</w:t>
            </w:r>
          </w:p>
        </w:tc>
      </w:tr>
      <w:tr w:rsidR="005F4202" w14:paraId="0FF22F6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C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C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C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C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C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el costo de los servicios de instalación, reparación, mantenimiento y conservación de toda clase de mobiliario y equipo de administración, educacional y </w:t>
            </w:r>
            <w:r w:rsidRPr="009770C7">
              <w:rPr>
                <w:rFonts w:ascii="Averta" w:eastAsia="Averta" w:hAnsi="Averta" w:cs="Averta"/>
                <w:color w:val="000000" w:themeColor="text1"/>
                <w:sz w:val="18"/>
                <w:szCs w:val="18"/>
              </w:rPr>
              <w:t xml:space="preserve">recreativo, tales como: escritorios, sillas, sillones, archiveros, máquinas de escribir, calculadoras, fotocopiadoras, </w:t>
            </w:r>
            <w:sdt>
              <w:sdtPr>
                <w:rPr>
                  <w:color w:val="000000" w:themeColor="text1"/>
                </w:rPr>
                <w:tag w:val="goog_rdk_6"/>
                <w:id w:val="1190563324"/>
              </w:sdtPr>
              <w:sdtEndPr/>
              <w:sdtContent/>
            </w:sdt>
            <w:r w:rsidRPr="009770C7">
              <w:rPr>
                <w:rFonts w:ascii="Averta" w:eastAsia="Averta" w:hAnsi="Averta" w:cs="Averta"/>
                <w:color w:val="000000" w:themeColor="text1"/>
                <w:sz w:val="18"/>
                <w:szCs w:val="18"/>
              </w:rPr>
              <w:t>aire acondicionado, entre otros. Incluye el pago de deducibles de seguros.</w:t>
            </w:r>
          </w:p>
        </w:tc>
      </w:tr>
      <w:tr w:rsidR="005F4202" w14:paraId="5911402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C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C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C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C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C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y mantenimiento de equipo de cómputo y tecnologías de la información</w:t>
            </w:r>
          </w:p>
        </w:tc>
      </w:tr>
      <w:tr w:rsidR="005F4202" w14:paraId="05D7322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C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C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C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C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D1" w14:textId="5A9869BB" w:rsidR="005F4202" w:rsidRDefault="00872A5B" w:rsidP="009770C7">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servicios que se contraten con terceros para la instalación, reparación y mantenimiento de equipos de cómputo y tecnologías de la información, tales como: computadoras, impresoras, dispositivos de seguridad, reguladores, fuentes de potencia ininterrumpida, entre otros. Incluye el pago de deducibles de seguros.</w:t>
            </w:r>
          </w:p>
        </w:tc>
      </w:tr>
      <w:tr w:rsidR="005F4202" w14:paraId="2BAB99B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D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D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D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D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3531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D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mantenimiento y conservación de equipo de cómputo y tecnologías de la información.</w:t>
            </w:r>
          </w:p>
        </w:tc>
      </w:tr>
      <w:tr w:rsidR="005F4202" w14:paraId="71341CD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D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D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D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DA"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D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los servicios que se contraten con terceros para la instalación, reparación, mantenimiento y conservación de bienes y equipos informáticos, tales como: computadoras, impresoras, dispositivos de seguridad, reguladores, fuentes de potencia ininterrumpida, entre otros. Incluye el pago de deducibles de seguros.</w:t>
            </w:r>
          </w:p>
        </w:tc>
      </w:tr>
      <w:tr w:rsidR="005F4202" w14:paraId="7743B33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D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D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D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D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E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y mantenimiento de equipo e instrumental médico y de laboratorio</w:t>
            </w:r>
          </w:p>
        </w:tc>
      </w:tr>
      <w:tr w:rsidR="005F4202" w14:paraId="7B3ED43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E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E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E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E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E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instalación, reparación y mantenimiento de equipo e instrumental médico y de laboratorio.</w:t>
            </w:r>
          </w:p>
        </w:tc>
      </w:tr>
      <w:tr w:rsidR="005F4202" w14:paraId="345F30D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E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E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E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E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3541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E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y mantenimiento de equipo e instrumental médico y de laboratorio</w:t>
            </w:r>
          </w:p>
        </w:tc>
      </w:tr>
      <w:tr w:rsidR="005F4202" w14:paraId="42E1AE9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E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E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E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EE"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E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instalación, reparación y mantenimiento de equipo e instrumental médico y de laboratorio.</w:t>
            </w:r>
          </w:p>
        </w:tc>
      </w:tr>
      <w:tr w:rsidR="005F4202" w14:paraId="66F4258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F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F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F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F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F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Reparación y mantenimiento de equipo de transporte</w:t>
            </w:r>
          </w:p>
        </w:tc>
      </w:tr>
      <w:tr w:rsidR="005F4202" w14:paraId="3F4FC4B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F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F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F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F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F9" w14:textId="6FE10697" w:rsidR="009770C7" w:rsidRPr="00394448"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reparación y mantenimiento del equipo de transporte terrestre, aeroespacial, marítimo, lacustre y fluvial e instalación de equipos en los mismos, propiedad o al servicio de los entes públicos.</w:t>
            </w:r>
          </w:p>
        </w:tc>
      </w:tr>
      <w:tr w:rsidR="005F4202" w14:paraId="547994C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F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F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F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FD" w14:textId="77777777" w:rsidR="005F4202" w:rsidRDefault="000879CF">
            <w:pPr>
              <w:pBdr>
                <w:top w:val="nil"/>
                <w:left w:val="nil"/>
                <w:bottom w:val="nil"/>
                <w:right w:val="nil"/>
                <w:between w:val="nil"/>
              </w:pBdr>
              <w:spacing w:after="101" w:line="276" w:lineRule="auto"/>
              <w:jc w:val="both"/>
              <w:rPr>
                <w:rFonts w:ascii="Averta" w:eastAsia="Averta" w:hAnsi="Averta" w:cs="Averta"/>
                <w:b/>
                <w:color w:val="000000"/>
                <w:sz w:val="18"/>
                <w:szCs w:val="18"/>
              </w:rPr>
            </w:pPr>
            <w:sdt>
              <w:sdtPr>
                <w:tag w:val="goog_rdk_7"/>
                <w:id w:val="-462121255"/>
              </w:sdtPr>
              <w:sdtEndPr/>
              <w:sdtContent/>
            </w:sdt>
            <w:r w:rsidR="00872A5B">
              <w:rPr>
                <w:rFonts w:ascii="Averta" w:eastAsia="Averta" w:hAnsi="Averta" w:cs="Averta"/>
                <w:b/>
                <w:color w:val="000000"/>
                <w:sz w:val="18"/>
                <w:szCs w:val="18"/>
              </w:rPr>
              <w:t>3551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4BDA77D4" w14:textId="77777777" w:rsidR="00DA4AFC" w:rsidRDefault="00DE371C" w:rsidP="00DA4AFC">
            <w:pPr>
              <w:pBdr>
                <w:top w:val="nil"/>
                <w:left w:val="nil"/>
                <w:bottom w:val="nil"/>
                <w:right w:val="nil"/>
                <w:between w:val="nil"/>
              </w:pBdr>
              <w:spacing w:line="276" w:lineRule="auto"/>
              <w:jc w:val="both"/>
              <w:rPr>
                <w:rFonts w:ascii="Averta" w:eastAsia="Averta" w:hAnsi="Averta" w:cs="Averta"/>
                <w:b/>
                <w:color w:val="000000"/>
                <w:sz w:val="18"/>
                <w:szCs w:val="18"/>
              </w:rPr>
            </w:pPr>
            <w:r w:rsidRPr="00E35DAC">
              <w:rPr>
                <w:rFonts w:ascii="Averta" w:eastAsia="Averta" w:hAnsi="Averta" w:cs="Averta"/>
                <w:b/>
                <w:color w:val="000000"/>
                <w:sz w:val="18"/>
                <w:szCs w:val="18"/>
              </w:rPr>
              <w:t>Reparación, mantenimiento y conservación de vehículos terrestres, ferroviarios, aéreos, marítimos, lacustres y fluviales</w:t>
            </w:r>
            <w:r>
              <w:rPr>
                <w:rFonts w:ascii="Averta" w:eastAsia="Averta" w:hAnsi="Averta" w:cs="Averta"/>
                <w:b/>
                <w:color w:val="000000"/>
                <w:sz w:val="18"/>
                <w:szCs w:val="18"/>
              </w:rPr>
              <w:t xml:space="preserve"> </w:t>
            </w:r>
          </w:p>
          <w:p w14:paraId="00000BFE" w14:textId="3B9B3203" w:rsidR="005F4202" w:rsidRDefault="009E1F9C" w:rsidP="00DA4AFC">
            <w:pPr>
              <w:pBdr>
                <w:top w:val="nil"/>
                <w:left w:val="nil"/>
                <w:bottom w:val="nil"/>
                <w:right w:val="nil"/>
                <w:between w:val="nil"/>
              </w:pBd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 xml:space="preserve">Nombre </w:t>
            </w:r>
            <w:r w:rsidR="00DA4AFC">
              <w:rPr>
                <w:rFonts w:ascii="Averta" w:eastAsia="Averta" w:hAnsi="Averta" w:cs="Averta"/>
                <w:color w:val="040AFC"/>
                <w:sz w:val="18"/>
                <w:szCs w:val="18"/>
              </w:rPr>
              <w:t>r</w:t>
            </w:r>
            <w:r>
              <w:rPr>
                <w:rFonts w:ascii="Averta" w:eastAsia="Averta" w:hAnsi="Averta" w:cs="Averta"/>
                <w:color w:val="040AFC"/>
                <w:sz w:val="18"/>
                <w:szCs w:val="18"/>
              </w:rPr>
              <w:t xml:space="preserve">eformado </w:t>
            </w:r>
            <w:r w:rsidR="00DE371C" w:rsidRPr="00DE371C">
              <w:rPr>
                <w:rFonts w:ascii="Averta" w:eastAsia="Averta" w:hAnsi="Averta" w:cs="Averta"/>
                <w:color w:val="040AFC"/>
                <w:sz w:val="18"/>
                <w:szCs w:val="18"/>
              </w:rPr>
              <w:t>/POE</w:t>
            </w:r>
            <w:r>
              <w:rPr>
                <w:rFonts w:ascii="Averta" w:eastAsia="Averta" w:hAnsi="Averta" w:cs="Averta"/>
                <w:color w:val="040AFC"/>
                <w:sz w:val="18"/>
                <w:szCs w:val="18"/>
              </w:rPr>
              <w:t xml:space="preserve"> 02-09-2024</w:t>
            </w:r>
          </w:p>
        </w:tc>
      </w:tr>
      <w:tr w:rsidR="005F4202" w14:paraId="574E845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F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0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0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0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174AADD8" w14:textId="77777777" w:rsidR="00DA4AFC" w:rsidRDefault="00DE371C" w:rsidP="00DA4AFC">
            <w:pPr>
              <w:pBdr>
                <w:top w:val="nil"/>
                <w:left w:val="nil"/>
                <w:bottom w:val="nil"/>
                <w:right w:val="nil"/>
                <w:between w:val="nil"/>
              </w:pBdr>
              <w:spacing w:line="276" w:lineRule="auto"/>
              <w:jc w:val="both"/>
              <w:rPr>
                <w:rFonts w:ascii="Averta" w:hAnsi="Averta" w:cs="Calibri"/>
                <w:color w:val="000000"/>
                <w:sz w:val="18"/>
                <w:szCs w:val="22"/>
              </w:rPr>
            </w:pPr>
            <w:r w:rsidRPr="00E35DAC">
              <w:rPr>
                <w:rFonts w:ascii="Averta" w:hAnsi="Averta" w:cs="Calibri"/>
                <w:color w:val="000000"/>
                <w:sz w:val="18"/>
                <w:szCs w:val="22"/>
              </w:rPr>
              <w:t xml:space="preserve">Asignaciones destinadas a cubrir el costo de los servicios de reparación, mantenimiento y conservación del equipo de transporte terrestre, ferroviario, aéreo, marítimo, lacustre y fluvial, tales como: sistema eléctrico, sistema de frenos, sistema de suspensión, sistema de dirección, sistema de transmisión, sistema de enfriamiento, reparación de fallo de motor, por diagnóstico de falla (desarmado, diagnóstico y armado), reprogramación, duplicado de llaves, servicio de polarizado, servicio de rectificado, servicio de reparación y tapicería de asientos, reparación del sistema de aire acondicionado, extracciones, sistema de rodamientos, hojalatería, pintura e instalación de equipos en los mismos, la revisión de niveles (aceites, líquido de frenos, anticongelante y líquido limpiador para limpiaparabrisas), reparación y </w:t>
            </w:r>
            <w:proofErr w:type="spellStart"/>
            <w:r w:rsidRPr="00E35DAC">
              <w:rPr>
                <w:rFonts w:ascii="Averta" w:hAnsi="Averta" w:cs="Calibri"/>
                <w:color w:val="000000"/>
                <w:sz w:val="18"/>
                <w:szCs w:val="22"/>
              </w:rPr>
              <w:t>ponchaduras</w:t>
            </w:r>
            <w:proofErr w:type="spellEnd"/>
            <w:r w:rsidRPr="00E35DAC">
              <w:rPr>
                <w:rFonts w:ascii="Averta" w:hAnsi="Averta" w:cs="Calibri"/>
                <w:color w:val="000000"/>
                <w:sz w:val="18"/>
                <w:szCs w:val="22"/>
              </w:rPr>
              <w:t xml:space="preserve"> de neumáticos, propiedad o al servicio de los entes públicos.</w:t>
            </w:r>
            <w:r>
              <w:rPr>
                <w:rFonts w:ascii="Averta" w:hAnsi="Averta" w:cs="Calibri"/>
                <w:color w:val="000000"/>
                <w:sz w:val="18"/>
                <w:szCs w:val="22"/>
              </w:rPr>
              <w:t xml:space="preserve"> </w:t>
            </w:r>
          </w:p>
          <w:p w14:paraId="00000C03" w14:textId="7AD34D55" w:rsidR="005F4202" w:rsidRDefault="00DA4AFC" w:rsidP="00DA4AFC">
            <w:pPr>
              <w:pBdr>
                <w:top w:val="nil"/>
                <w:left w:val="nil"/>
                <w:bottom w:val="nil"/>
                <w:right w:val="nil"/>
                <w:between w:val="nil"/>
              </w:pBdr>
              <w:spacing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00DE371C" w:rsidRPr="00DE371C">
              <w:rPr>
                <w:rFonts w:ascii="Averta" w:eastAsia="Averta" w:hAnsi="Averta" w:cs="Averta"/>
                <w:color w:val="040AFC"/>
                <w:sz w:val="18"/>
                <w:szCs w:val="18"/>
              </w:rPr>
              <w:t xml:space="preserve"> reformada /POE</w:t>
            </w:r>
            <w:r w:rsidR="009E1F9C">
              <w:rPr>
                <w:rFonts w:ascii="Averta" w:eastAsia="Averta" w:hAnsi="Averta" w:cs="Averta"/>
                <w:color w:val="040AFC"/>
                <w:sz w:val="18"/>
                <w:szCs w:val="18"/>
              </w:rPr>
              <w:t xml:space="preserve"> 02-09-2024</w:t>
            </w:r>
          </w:p>
        </w:tc>
      </w:tr>
      <w:tr w:rsidR="005F4202" w14:paraId="7A36FD5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0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0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0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0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0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Reparación y mantenimiento de equipo de defensa y seguridad</w:t>
            </w:r>
          </w:p>
        </w:tc>
      </w:tr>
      <w:tr w:rsidR="005F4202" w14:paraId="2AA15A8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0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0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0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0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0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reparación y mantenimiento del equipo de defensa y seguridad.</w:t>
            </w:r>
          </w:p>
        </w:tc>
      </w:tr>
      <w:tr w:rsidR="005F4202" w14:paraId="0B1BC7B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0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0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1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1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3561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1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Reparación y mantenimiento de equipo de defensa y seguridad</w:t>
            </w:r>
          </w:p>
        </w:tc>
      </w:tr>
      <w:tr w:rsidR="005F4202" w14:paraId="43CA627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1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1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1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1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1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reparación y mantenimiento del equipo de defensa y seguridad.</w:t>
            </w:r>
          </w:p>
        </w:tc>
      </w:tr>
      <w:tr w:rsidR="005F4202" w14:paraId="462F7F8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1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1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1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357</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1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1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y mantenimiento de maquinaria, otros equipos y herramienta</w:t>
            </w:r>
          </w:p>
        </w:tc>
      </w:tr>
      <w:tr w:rsidR="005F4202" w14:paraId="273BA51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1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1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1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2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2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los gastos por servicios de instalación, reparación y mantenimiento de la maquinaria, otros equipos y herramienta, propiedad o al servicio de los entes </w:t>
            </w:r>
            <w:r>
              <w:rPr>
                <w:rFonts w:ascii="Averta" w:eastAsia="Averta" w:hAnsi="Averta" w:cs="Averta"/>
                <w:color w:val="000000"/>
                <w:sz w:val="18"/>
                <w:szCs w:val="18"/>
              </w:rPr>
              <w:lastRenderedPageBreak/>
              <w:t>públicos tales como: tractores, palas mecánicas, dragas, fertilizadoras, vehículos, embarcaciones, aeronaves, equipo especializado instalado en los inmuebles, entre otros, cuando se efectúen por cuenta de terceros. Incluye el mantenimiento de plantas e instalaciones productivas y el pago de deducibles de seguros.</w:t>
            </w:r>
          </w:p>
        </w:tc>
      </w:tr>
      <w:tr w:rsidR="005F4202" w14:paraId="3639882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2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2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2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2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3571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2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y mantenimiento de maquinaria, otros equipos y herramienta</w:t>
            </w:r>
          </w:p>
        </w:tc>
      </w:tr>
      <w:tr w:rsidR="005F4202" w14:paraId="5827F78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2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2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2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2A"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2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instalación, reparación y mantenimiento de la maquinaria, otros equipos y herramienta, propiedad o al servicio de los entes públicos tales como: tractores, palas mecánicas, dragas, fertilizadoras, vehículos, embarcaciones, aeronaves, equipo especializado instalado en los inmuebles, entre otros, cuando se efectúen por cuenta de terceros. Incluye el mantenimiento de plantas e instalaciones productivas y el pago de deducibles de seguros.</w:t>
            </w:r>
          </w:p>
        </w:tc>
      </w:tr>
      <w:tr w:rsidR="005F4202" w14:paraId="104F25C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2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2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358</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2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3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limpieza y manejo de desechos</w:t>
            </w:r>
          </w:p>
        </w:tc>
      </w:tr>
      <w:tr w:rsidR="005F4202" w14:paraId="4769C85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3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3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3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3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servicios de lavandería, limpieza, desinfección, higiene en los bienes muebles e inmuebles propiedad o al cuidado de los entes públicos. Servicios de manejo de desechos y remediación, como recolección y manejo de desechos, operación de sitios para enterrar desechos (confinamiento), la recuperación y clasificación de materiales reciclables y rehabilitación de limpieza de zonas contaminadas.</w:t>
            </w:r>
          </w:p>
        </w:tc>
      </w:tr>
      <w:tr w:rsidR="005F4202" w14:paraId="4037AB8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3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3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3581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3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limpieza y manejo de desechos</w:t>
            </w:r>
          </w:p>
        </w:tc>
      </w:tr>
      <w:tr w:rsidR="005F4202" w14:paraId="32BBAEB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3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3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3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3E"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3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lavandería, limpieza y desinfección, en los bienes muebles e inmuebles propiedad o al cuidado de los entes públicos. Incluye servicios de manejo de desechos y remediación, como recolección, traslado, y tratamiento final de desechos tóxicos y operación de sitios para enterrar desechos (confinamiento), la recuperación y clasificación de materiales reciclables, rehabilitación y limpieza de zonas contaminadas.</w:t>
            </w:r>
          </w:p>
        </w:tc>
      </w:tr>
      <w:tr w:rsidR="005F4202" w14:paraId="652B3C9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4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4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4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4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4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jardinería y fumigación</w:t>
            </w:r>
          </w:p>
        </w:tc>
      </w:tr>
      <w:tr w:rsidR="005F4202" w14:paraId="46C01B9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4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4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4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4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control y exterminación de plagas, instalación y mantenimiento de áreas verdes como la plantación, fertilización y poda de árboles, plantas y hierbas.</w:t>
            </w:r>
          </w:p>
        </w:tc>
      </w:tr>
      <w:tr w:rsidR="005F4202" w14:paraId="52F016B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4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4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4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4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3591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4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jardinería y fumigación</w:t>
            </w:r>
          </w:p>
        </w:tc>
      </w:tr>
      <w:tr w:rsidR="005F4202" w14:paraId="5FA3A18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4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5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5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5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53" w14:textId="0BF8139F" w:rsidR="001935E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control y exterminación de plagas, instalación y mantenimiento de áreas verdes como la plantación, fertilización y poda de árboles, plantas y hierbas.</w:t>
            </w:r>
          </w:p>
        </w:tc>
      </w:tr>
      <w:tr w:rsidR="005F4202" w14:paraId="2377887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54"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5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5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5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5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 SERVICIOS DE COMUNICACION SOCIAL Y PUBLICIDAD</w:t>
            </w:r>
          </w:p>
        </w:tc>
      </w:tr>
      <w:tr w:rsidR="005F4202" w14:paraId="3BBBE6D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5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5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5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5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5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de realización y difusión de mensajes y campañas para informar a la población sobre los programas, servicios públicos y el quehacer gubernamental en general; así como la publicidad comercial de los productos y servicios que generan ingresos para los entes públicos. Incluye la contratación de servicios de impresión y publicación de información.</w:t>
            </w:r>
          </w:p>
        </w:tc>
      </w:tr>
      <w:tr w:rsidR="005F4202" w14:paraId="3293D89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5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5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6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6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6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Difusión por radio, televisión y otros medios de mensajes sobre programas y actividades gubernamentales</w:t>
            </w:r>
          </w:p>
        </w:tc>
      </w:tr>
      <w:tr w:rsidR="005F4202" w14:paraId="6CE8F6D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6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6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6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6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6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difusión del quehacer gubernamental y de los bienes y servicios públicos que prestan los entes públicos, la publicación y difusión masiva de las mismas a un público objetivo determinado a través de televisión abierta y restringida, radio, cine, prensa, encartes, espectaculares, mobiliario urbano, tarjetas telefónicas, medios electrónicos e impresos internacionales, folletos, trípticos, dípticos, carteles, mantas, rótulos, producto integrado y otros medios complementarios; estudios para medir la pertinencia y efectividad de las campañas, así como los gastos derivados de la contratación de personas físicas y/o morales que presten servicios afines para la elaboración, difusión y evaluación de dichas campañas.</w:t>
            </w:r>
          </w:p>
        </w:tc>
      </w:tr>
      <w:tr w:rsidR="005F4202" w14:paraId="4051813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6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6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6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6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3611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6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Periódicos y revistas</w:t>
            </w:r>
          </w:p>
        </w:tc>
      </w:tr>
      <w:tr w:rsidR="005F4202" w14:paraId="11D744B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6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6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6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70" w14:textId="77777777" w:rsidR="005F4202" w:rsidRDefault="005F4202">
            <w:pPr>
              <w:spacing w:line="276" w:lineRule="auto"/>
              <w:ind w:left="1"/>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7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diarios, periódicos y revistas que requieran las Dependencias de la Administración Pública Estatal.</w:t>
            </w:r>
          </w:p>
        </w:tc>
      </w:tr>
      <w:tr w:rsidR="005F4202" w14:paraId="0A73241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7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7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74"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75" w14:textId="77777777" w:rsidR="005F4202" w:rsidRDefault="00872A5B">
            <w:pPr>
              <w:spacing w:line="276" w:lineRule="auto"/>
              <w:ind w:left="1"/>
              <w:jc w:val="both"/>
              <w:rPr>
                <w:rFonts w:ascii="Averta" w:eastAsia="Averta" w:hAnsi="Averta" w:cs="Averta"/>
                <w:b/>
                <w:color w:val="000000"/>
                <w:sz w:val="18"/>
                <w:szCs w:val="18"/>
              </w:rPr>
            </w:pPr>
            <w:r>
              <w:rPr>
                <w:rFonts w:ascii="Averta" w:eastAsia="Averta" w:hAnsi="Averta" w:cs="Averta"/>
                <w:b/>
                <w:color w:val="000000"/>
                <w:sz w:val="18"/>
                <w:szCs w:val="18"/>
              </w:rPr>
              <w:t>3612</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76" w14:textId="77777777" w:rsidR="005F4202" w:rsidRDefault="00872A5B">
            <w:pPr>
              <w:spacing w:line="276" w:lineRule="auto"/>
              <w:ind w:left="1"/>
              <w:jc w:val="both"/>
              <w:rPr>
                <w:rFonts w:ascii="Averta" w:eastAsia="Averta" w:hAnsi="Averta" w:cs="Averta"/>
                <w:b/>
                <w:color w:val="000000"/>
                <w:sz w:val="18"/>
                <w:szCs w:val="18"/>
              </w:rPr>
            </w:pPr>
            <w:r>
              <w:rPr>
                <w:rFonts w:ascii="Averta" w:eastAsia="Averta" w:hAnsi="Averta" w:cs="Averta"/>
                <w:b/>
                <w:color w:val="000000"/>
                <w:sz w:val="18"/>
                <w:szCs w:val="18"/>
              </w:rPr>
              <w:t>Impresiones y Publicaciones Oficiales</w:t>
            </w:r>
          </w:p>
        </w:tc>
      </w:tr>
      <w:tr w:rsidR="005F4202" w14:paraId="7E3CBF3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7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7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7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7A" w14:textId="77777777" w:rsidR="005F4202" w:rsidRDefault="005F4202">
            <w:pPr>
              <w:spacing w:line="276" w:lineRule="auto"/>
              <w:ind w:left="1"/>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7B" w14:textId="31E70C65" w:rsidR="005F4202" w:rsidRDefault="00872A5B">
            <w:pPr>
              <w:spacing w:line="276" w:lineRule="auto"/>
              <w:ind w:left="1"/>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el costo de los servicios de impresiones y publicaciones oficiales en medios impresos internacionales, folletos, trípticos, dípticos, carteles, mantas, rótulos, producto integrado y otros medios </w:t>
            </w:r>
            <w:r w:rsidR="001935EE">
              <w:rPr>
                <w:rFonts w:ascii="Averta" w:eastAsia="Averta" w:hAnsi="Averta" w:cs="Averta"/>
                <w:color w:val="000000"/>
                <w:sz w:val="18"/>
                <w:szCs w:val="18"/>
              </w:rPr>
              <w:t>complementarios,</w:t>
            </w:r>
            <w:r>
              <w:rPr>
                <w:rFonts w:ascii="Averta" w:eastAsia="Averta" w:hAnsi="Averta" w:cs="Averta"/>
                <w:color w:val="000000"/>
                <w:sz w:val="18"/>
                <w:szCs w:val="18"/>
              </w:rPr>
              <w:t xml:space="preserve"> así como gastos derivados de la contratación de personas físicas y/o morales que presten servicios afines para la elaboración, impresión, publicación y difusión en medios oficiales autorizados.</w:t>
            </w:r>
          </w:p>
        </w:tc>
      </w:tr>
      <w:tr w:rsidR="005F4202" w14:paraId="7B800BD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7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7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7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7F" w14:textId="77777777" w:rsidR="005F4202" w:rsidRDefault="00872A5B">
            <w:pPr>
              <w:spacing w:line="276" w:lineRule="auto"/>
              <w:ind w:left="1"/>
              <w:jc w:val="both"/>
              <w:rPr>
                <w:rFonts w:ascii="Averta" w:eastAsia="Averta" w:hAnsi="Averta" w:cs="Averta"/>
                <w:b/>
                <w:color w:val="000000"/>
                <w:sz w:val="18"/>
                <w:szCs w:val="18"/>
              </w:rPr>
            </w:pPr>
            <w:r>
              <w:rPr>
                <w:rFonts w:ascii="Averta" w:eastAsia="Averta" w:hAnsi="Averta" w:cs="Averta"/>
                <w:b/>
                <w:color w:val="000000"/>
                <w:sz w:val="18"/>
                <w:szCs w:val="18"/>
              </w:rPr>
              <w:t>3613</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8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Radio y televisión</w:t>
            </w:r>
          </w:p>
        </w:tc>
      </w:tr>
      <w:tr w:rsidR="005F4202" w14:paraId="7A537BA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8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8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8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84" w14:textId="77777777" w:rsidR="005F4202" w:rsidRDefault="005F4202">
            <w:pPr>
              <w:spacing w:line="276" w:lineRule="auto"/>
              <w:ind w:left="1"/>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8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difusión de mensajes sobre programas y actividades del quehacer gubernamental y de </w:t>
            </w:r>
            <w:r>
              <w:rPr>
                <w:rFonts w:ascii="Averta" w:eastAsia="Averta" w:hAnsi="Averta" w:cs="Averta"/>
                <w:color w:val="000000"/>
                <w:sz w:val="18"/>
                <w:szCs w:val="18"/>
              </w:rPr>
              <w:lastRenderedPageBreak/>
              <w:t>los bienes y servicios públicos que prestan los entes públicos. Incluye el diseño y conceptualización de campañas de comunicación, preproducción, producción, postproducción y copiado; la publicación y difusión masiva de las mismas a un público objetivo determinado a través de televisión abierta o restringida, radio, cine, prensa, encartes, espectaculares, mobiliario urbano, tarjetas telefónicas; estudios para medir la pertinencia y efectividad de las campañas, así como los gastos derivados de la contratación de personas físicas y/o morales que presten servicios afines para la elaboración, difusión y evaluación de dichas campañas.</w:t>
            </w:r>
          </w:p>
        </w:tc>
      </w:tr>
      <w:tr w:rsidR="005F4202" w14:paraId="6FBB2D8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8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87"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8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8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8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Difusión por radio, televisión y otros medios de mensajes comerciales para promover la venta de bienes o servicios</w:t>
            </w:r>
          </w:p>
        </w:tc>
      </w:tr>
      <w:tr w:rsidR="005F4202" w14:paraId="7ACD692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8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8C"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8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8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la publicidad derivada de la comercialización de los productos o servicios de los entes públicos que generan un ingreso para el Estado. Incluye el diseño y conceptualización de campañas publicitarias; preproducción, producción, postproducción y copiado; publicación y difusión masiva de las mismas a un público objetivo determinado a través de televisión abierta y restringida, radio, cine, prensa, encartes, espectaculares, mobiliario urbano, tarjetas telefónicas, Internet, medios electrónicos e impresos internacionales, folletos, trípticos, dípticos, carteles, mantas, rótulos, producto integrado, puntos de venta, artículos promocionales, servicios integrales de promoción y otros medios complementarios, estudios para medir la pertinencia y efectividad de campañas; así como los gastos derivados de la contratación de personas físicas y/o morales que presenten servicios afines para la elaboración, difusión y evaluación de dichas campañas publicitarias. Excluye los gastos de difusión de mensajes que no comercializan productos o servicios.</w:t>
            </w:r>
          </w:p>
        </w:tc>
      </w:tr>
      <w:tr w:rsidR="005F4202" w14:paraId="35470AE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9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91"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9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9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9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Difusión por radio, televisión y otros medios de mensajes comerciales para promover la venta de bienes, productos o servicios</w:t>
            </w:r>
          </w:p>
        </w:tc>
      </w:tr>
      <w:tr w:rsidR="005F4202" w14:paraId="017A19C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9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9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97"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9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9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la publicidad derivada de la comercialización de los productos o servicios de los entes públicos que generan un ingreso para el Estado. Incluye el diseño y conceptualización de campañas publicitarias; preproducción, producción, postproducción y copiado; publicación y difusión masiva de las mismas a un público objetivo determinado a través de televisión abierta o restringida, radio, cine, mobiliario urbano, tarjetas telefónicas, medios electrónicos e impresos internacionales, folletos, trípticos, dípticos, carteles, mantas, rótulos, producto integrado, puntos de venta, artículos promocionales, servicios integrales de promoción y otros medios </w:t>
            </w:r>
            <w:r>
              <w:rPr>
                <w:rFonts w:ascii="Averta" w:eastAsia="Averta" w:hAnsi="Averta" w:cs="Averta"/>
                <w:color w:val="000000"/>
                <w:sz w:val="18"/>
                <w:szCs w:val="18"/>
              </w:rPr>
              <w:lastRenderedPageBreak/>
              <w:t xml:space="preserve">complementarios, estudios para medir la pertinencia y efectividad de campañas; así como los gastos derivados de la contratación de personas físicas y/o morales que presten servicios afines para la elaboración, difusión y evaluación de dichas campañas publicitarias. Excluye los gastos de difusión de mensajes que no comercializan productos o servicios., los cuales deben registrarse en la partida 3610 Difusión por radio, televisión y otros medios de mensajes sobre programas y actividades gubernamentales. </w:t>
            </w:r>
          </w:p>
        </w:tc>
      </w:tr>
      <w:tr w:rsidR="005F4202" w14:paraId="443AF92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9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9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9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9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creatividad, preproducción y producción de publicidad, excepto internet</w:t>
            </w:r>
          </w:p>
        </w:tc>
      </w:tr>
      <w:tr w:rsidR="005F4202" w14:paraId="2575003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9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A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A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A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A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diseño y conceptualización de campañas de comunicación, preproducción, producción y copiado.</w:t>
            </w:r>
          </w:p>
        </w:tc>
      </w:tr>
      <w:tr w:rsidR="005F4202" w14:paraId="149557D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A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A5"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A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A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A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creatividad, preproducción y producción de publicidad, excepto internet</w:t>
            </w:r>
          </w:p>
        </w:tc>
      </w:tr>
      <w:tr w:rsidR="005F4202" w14:paraId="4058304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A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A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AB"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A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A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diseño y conceptualización de campañas de comunicación, preproducción, producción y copiado.</w:t>
            </w:r>
          </w:p>
        </w:tc>
      </w:tr>
      <w:tr w:rsidR="005F4202" w14:paraId="12418EE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A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A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B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B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B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revelado de fotografías</w:t>
            </w:r>
          </w:p>
        </w:tc>
      </w:tr>
      <w:tr w:rsidR="005F4202" w14:paraId="78131B3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B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B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B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B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B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gastos por concepto de revelado o impresión de fotografías.</w:t>
            </w:r>
          </w:p>
        </w:tc>
      </w:tr>
      <w:tr w:rsidR="005F4202" w14:paraId="1007DFC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B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B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B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B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B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revelado de fotografías</w:t>
            </w:r>
          </w:p>
        </w:tc>
      </w:tr>
      <w:tr w:rsidR="005F4202" w14:paraId="1920A43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B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B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B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C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C2" w14:textId="3BC06A02"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gastos por concepto de revelado o impresión de fotografías.</w:t>
            </w:r>
          </w:p>
        </w:tc>
      </w:tr>
      <w:tr w:rsidR="005F4202" w14:paraId="1447CFE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C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C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C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C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C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la industria fílmica, del sonido y del video</w:t>
            </w:r>
          </w:p>
        </w:tc>
      </w:tr>
      <w:tr w:rsidR="005F4202" w14:paraId="21FFC48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C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C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C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C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C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el costo por postproducción (doblaje, </w:t>
            </w:r>
            <w:proofErr w:type="spellStart"/>
            <w:r>
              <w:rPr>
                <w:rFonts w:ascii="Averta" w:eastAsia="Averta" w:hAnsi="Averta" w:cs="Averta"/>
                <w:color w:val="000000"/>
                <w:sz w:val="18"/>
                <w:szCs w:val="18"/>
              </w:rPr>
              <w:t>titulaje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subtitulaje</w:t>
            </w:r>
            <w:proofErr w:type="spellEnd"/>
            <w:r>
              <w:rPr>
                <w:rFonts w:ascii="Averta" w:eastAsia="Averta" w:hAnsi="Averta" w:cs="Averta"/>
                <w:color w:val="000000"/>
                <w:sz w:val="18"/>
                <w:szCs w:val="18"/>
              </w:rPr>
              <w:t>, efectos visuales, animación, edición, conversión de formato, copiado de videos, entre otros) y otros servicios para la industria fílmica y del video (crestomatía y servicios prestados por laboratorios fílmicos).</w:t>
            </w:r>
          </w:p>
        </w:tc>
      </w:tr>
      <w:tr w:rsidR="005F4202" w14:paraId="6C2379A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C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C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C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D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3651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D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la industria fílmica, del sonido y del video</w:t>
            </w:r>
          </w:p>
        </w:tc>
      </w:tr>
      <w:tr w:rsidR="005F4202" w14:paraId="27FF239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D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D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D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D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D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por postproducción (doblaje, </w:t>
            </w:r>
            <w:proofErr w:type="spellStart"/>
            <w:r>
              <w:rPr>
                <w:rFonts w:ascii="Averta" w:eastAsia="Averta" w:hAnsi="Averta" w:cs="Averta"/>
                <w:color w:val="000000"/>
                <w:sz w:val="18"/>
                <w:szCs w:val="18"/>
              </w:rPr>
              <w:t>titulaje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subtitulaje</w:t>
            </w:r>
            <w:proofErr w:type="spellEnd"/>
            <w:r>
              <w:rPr>
                <w:rFonts w:ascii="Averta" w:eastAsia="Averta" w:hAnsi="Averta" w:cs="Averta"/>
                <w:color w:val="000000"/>
                <w:sz w:val="18"/>
                <w:szCs w:val="18"/>
              </w:rPr>
              <w:t>, efectos visuales, animación, edición, conversión de formato, copiado de videos, entre otros) y otros servicios para la industria fílmica y del video (crestomatía y servicios prestados por laboratorios fílmicos).</w:t>
            </w:r>
          </w:p>
        </w:tc>
      </w:tr>
      <w:tr w:rsidR="005F4202" w14:paraId="0204E73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D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D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D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D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D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 de creación y difusión de contenido exclusivamente a través de internet</w:t>
            </w:r>
          </w:p>
        </w:tc>
      </w:tr>
      <w:tr w:rsidR="005F4202" w14:paraId="11270BE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D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D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D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D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E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gasto por creación, difusión y transmisión de contenido de interés general o específico a través de internet exclusivamente.</w:t>
            </w:r>
          </w:p>
        </w:tc>
      </w:tr>
      <w:tr w:rsidR="005F4202" w14:paraId="21FFD45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E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E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E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E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3661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E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 de creación y difusión de contenido exclusivamente a través de internet</w:t>
            </w:r>
          </w:p>
        </w:tc>
      </w:tr>
      <w:tr w:rsidR="005F4202" w14:paraId="6E80F18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E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E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E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E9"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E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gasto por creación, difusión y transmisión de contenido de interés general o específico a través de internet exclusivamente.</w:t>
            </w:r>
          </w:p>
        </w:tc>
      </w:tr>
      <w:tr w:rsidR="005F4202" w14:paraId="63BEBA8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E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E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E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E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E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servicios de información</w:t>
            </w:r>
          </w:p>
        </w:tc>
      </w:tr>
      <w:tr w:rsidR="005F4202" w14:paraId="2706E23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F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F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F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F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F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la contratación de servicios profesionales con personas físicas o morales, por concepto de monitoreo de información en medios masivos de comunicación, de las actividades de los entes públicos, que no se encuentren comprendidas en las demás partidas de este Capítulo.</w:t>
            </w:r>
          </w:p>
        </w:tc>
      </w:tr>
      <w:tr w:rsidR="005F4202" w14:paraId="4E21975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F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F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F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F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3691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F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servicios de información</w:t>
            </w:r>
          </w:p>
        </w:tc>
      </w:tr>
      <w:tr w:rsidR="005F4202" w14:paraId="79B807B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F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F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F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FD"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F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la contratación de servicios profesionales con personas físicas o morales, por concepto de monitoreo de información en medios masivos de comunicación, de las actividades de los entes públicos, que no se encuentren comprendidas en las demás partidas de este Capítulo.</w:t>
            </w:r>
          </w:p>
        </w:tc>
      </w:tr>
      <w:tr w:rsidR="005F4202" w14:paraId="240D2E9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FF"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0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01"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0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0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TRASLADO Y VIATICOS</w:t>
            </w:r>
          </w:p>
        </w:tc>
      </w:tr>
      <w:tr w:rsidR="005F4202" w14:paraId="28C1C77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0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0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0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0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0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servicios de traslado, instalación y viáticos del personal, cuando por el desempeño de sus labores propias o comisiones de trabajo, requieran trasladarse a lugares distintos al de su adscripción.</w:t>
            </w:r>
          </w:p>
        </w:tc>
      </w:tr>
      <w:tr w:rsidR="005F4202" w14:paraId="2D0D6A2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0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0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0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0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0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Pasajes aéreos</w:t>
            </w:r>
          </w:p>
        </w:tc>
      </w:tr>
      <w:tr w:rsidR="005F4202" w14:paraId="76AD6EA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0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0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1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1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1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concepto de traslado de personal por vía aérea en cumplimiento de sus funciones públicas. Incluye gastos por traslado de presos, reparto y entrega de mensajería. Excluye los pasajes por concepto de becas y arrendamiento de equipo de transporte.</w:t>
            </w:r>
          </w:p>
        </w:tc>
      </w:tr>
      <w:tr w:rsidR="005F4202" w14:paraId="767A970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1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1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1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1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1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Pasajes aéreos</w:t>
            </w:r>
          </w:p>
        </w:tc>
      </w:tr>
      <w:tr w:rsidR="005F4202" w14:paraId="5801587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1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1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1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1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1C" w14:textId="26C6BAE7"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concepto de traslado de personal por vía aérea en cumplimiento de sus funciones públicas. Incluye gastos por traslado de presos, reparto y entrega de mensajería. Excluye los pasajes por concepto de becas y arrendamiento de equipo de transporte.</w:t>
            </w:r>
          </w:p>
        </w:tc>
      </w:tr>
      <w:tr w:rsidR="005F4202" w14:paraId="46AA99A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1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1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1F"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372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2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2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Pasajes terrestres</w:t>
            </w:r>
          </w:p>
        </w:tc>
      </w:tr>
      <w:tr w:rsidR="005F4202" w14:paraId="19D4804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2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2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2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2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2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concepto de traslado de personal por vía terrestre urbana y suburbana, interurbana y rural, taxis y ferroviario, en cumplimiento de sus funciones públicas. Incluye gastos por traslado de presos reparto y entrega de mensajería. Excluye pasajes por concepto de becas y arrendamiento de equipo de transporte.</w:t>
            </w:r>
          </w:p>
        </w:tc>
      </w:tr>
      <w:tr w:rsidR="005F4202" w14:paraId="0849953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2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2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2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2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2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Pasajes terrestres</w:t>
            </w:r>
          </w:p>
        </w:tc>
      </w:tr>
      <w:tr w:rsidR="005F4202" w14:paraId="4733CD9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2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2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2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2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30" w14:textId="77777777" w:rsidR="005F4202" w:rsidRPr="009770C7" w:rsidRDefault="00872A5B">
            <w:pPr>
              <w:pBdr>
                <w:top w:val="nil"/>
                <w:left w:val="nil"/>
                <w:bottom w:val="nil"/>
                <w:right w:val="nil"/>
                <w:between w:val="nil"/>
              </w:pBdr>
              <w:spacing w:after="101" w:line="276" w:lineRule="auto"/>
              <w:jc w:val="both"/>
              <w:rPr>
                <w:rFonts w:ascii="Averta" w:eastAsia="Averta" w:hAnsi="Averta" w:cs="Averta"/>
                <w:color w:val="000000" w:themeColor="text1"/>
                <w:sz w:val="18"/>
                <w:szCs w:val="18"/>
              </w:rPr>
            </w:pPr>
            <w:r w:rsidRPr="009770C7">
              <w:rPr>
                <w:rFonts w:ascii="Averta" w:eastAsia="Averta" w:hAnsi="Averta" w:cs="Averta"/>
                <w:color w:val="000000" w:themeColor="text1"/>
                <w:sz w:val="18"/>
                <w:szCs w:val="18"/>
              </w:rPr>
              <w:t xml:space="preserve">Asignaciones destinadas a cubrir los gastos por concepto de traslado de personal por vía terrestre urbana y suburbana, interurbana y rural, taxis y ferroviario, en cumplimiento de sus funciones públicas. Incluye gastos por traslado de presos, reparto y entrega de mensajería, y </w:t>
            </w:r>
            <w:sdt>
              <w:sdtPr>
                <w:rPr>
                  <w:color w:val="000000" w:themeColor="text1"/>
                </w:rPr>
                <w:tag w:val="goog_rdk_8"/>
                <w:id w:val="333038908"/>
              </w:sdtPr>
              <w:sdtEndPr/>
              <w:sdtContent/>
            </w:sdt>
            <w:r w:rsidRPr="009770C7">
              <w:rPr>
                <w:rFonts w:ascii="Averta" w:eastAsia="Averta" w:hAnsi="Averta" w:cs="Averta"/>
                <w:color w:val="000000" w:themeColor="text1"/>
                <w:sz w:val="18"/>
                <w:szCs w:val="18"/>
              </w:rPr>
              <w:t>comprobación de la adquisición de combustible por comisión oficial en vehículo propio. Excluye pasajes por concepto de becas y arrendamiento de equipo de transporte.</w:t>
            </w:r>
          </w:p>
        </w:tc>
      </w:tr>
      <w:tr w:rsidR="005F4202" w14:paraId="2962687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3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3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3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3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3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Pasajes marítimos, lacustres y fluviales</w:t>
            </w:r>
          </w:p>
        </w:tc>
      </w:tr>
      <w:tr w:rsidR="005F4202" w14:paraId="3F4EF5A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3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3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3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concepto de traslado de personal por vía marítima, lacustre y fluvial en cumplimiento de sus funciones públicas. Incluye gastos por traslado de presos reparto y entrega de mensajería. Excluye los pasajes por concepto de becas y arrendamiento de equipo de transporte.</w:t>
            </w:r>
          </w:p>
        </w:tc>
      </w:tr>
      <w:tr w:rsidR="005F4202" w14:paraId="5331C4C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3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3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3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3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3731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3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Pasajes marítimos, lacustres y fluviales</w:t>
            </w:r>
          </w:p>
        </w:tc>
      </w:tr>
      <w:tr w:rsidR="005F4202" w14:paraId="3756F55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4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4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4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43"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4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concepto de traslado de personal por vía marítima, lacustre y fluvial en cumplimiento de sus funciones públicas. Incluye gastos por traslado de presos reparto y entrega de mensajería. Excluye los pasajes por concepto de becas y arrendamiento de equipo de transporte.</w:t>
            </w:r>
          </w:p>
        </w:tc>
      </w:tr>
      <w:tr w:rsidR="005F4202" w14:paraId="1E0EC56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4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4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4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4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Autotransporte</w:t>
            </w:r>
          </w:p>
        </w:tc>
      </w:tr>
      <w:tr w:rsidR="005F4202" w14:paraId="37B8B0A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4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4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4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4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4E" w14:textId="7736CA34" w:rsidR="001935E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autotransporte tanto de mercancías que no requieren de equipo especializado y que normalmente se transportan en camiones de caja o en contenedores, como de aquellos productos que por sus características (líquidos, gases, etc.) requieren ser transportados en camiones con equipo especializado.</w:t>
            </w:r>
          </w:p>
        </w:tc>
      </w:tr>
      <w:tr w:rsidR="005F4202" w14:paraId="435CD5A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4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5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5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5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3741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5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Autotransporte</w:t>
            </w:r>
          </w:p>
        </w:tc>
      </w:tr>
      <w:tr w:rsidR="005F4202" w14:paraId="5B7D0DE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5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5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5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5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5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al autotransporte tanto de mercancías que no requieren de equipo especializado y que normalmente se transportan en camiones de caja o en contenedores, como de aquellos productos que por sus características (líquidos, gases, </w:t>
            </w:r>
            <w:r>
              <w:rPr>
                <w:rFonts w:ascii="Averta" w:eastAsia="Averta" w:hAnsi="Averta" w:cs="Averta"/>
                <w:color w:val="000000"/>
                <w:sz w:val="18"/>
                <w:szCs w:val="18"/>
              </w:rPr>
              <w:lastRenderedPageBreak/>
              <w:t>etc.) requieren ser transportados en camiones con equipo especializado.</w:t>
            </w:r>
          </w:p>
        </w:tc>
      </w:tr>
      <w:tr w:rsidR="005F4202" w14:paraId="678A630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5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5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5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5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5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Viáticos en el país</w:t>
            </w:r>
          </w:p>
        </w:tc>
      </w:tr>
      <w:tr w:rsidR="005F4202" w14:paraId="4304F74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5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5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6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6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6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concepto de alimentación, hospedaje y arrendamiento de vehículos en el desempeño de comisiones temporales dentro del país, derivado de la realización de labores en campo o de supervisión e inspección, en lugares distintos a los de su adscripción. Esta partida aplica las cuotas diferenciales que señalen los tabuladores respectivos. Excluye los gastos de pasajes.</w:t>
            </w:r>
          </w:p>
        </w:tc>
      </w:tr>
      <w:tr w:rsidR="005F4202" w14:paraId="308F376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6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6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6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3751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6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Viáticos en el país</w:t>
            </w:r>
          </w:p>
        </w:tc>
      </w:tr>
      <w:tr w:rsidR="005F4202" w14:paraId="014E729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6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6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6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6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6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concepto de alimentación, hospedaje y arrendamiento de vehículos en el desempeño de comisiones temporales dentro del país, derivado de la realización de labores en campo o de supervisión e inspección, en lugares distintos a los de su adscripción. Esta partida aplica las cuotas diferenciales que señalen los tabuladores respectivos. Excluye los gastos de pasajes.</w:t>
            </w:r>
          </w:p>
        </w:tc>
      </w:tr>
      <w:tr w:rsidR="005F4202" w14:paraId="398EFFD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6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6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6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7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7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Viáticos en el extranjero</w:t>
            </w:r>
          </w:p>
        </w:tc>
      </w:tr>
      <w:tr w:rsidR="005F4202" w14:paraId="3DF8E38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7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7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7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7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concepto de alimentación, hospedaje y arrendamiento de vehículos en el desempeño de comisiones temporales fuera del país, derivado de la realización de labores en campo o de supervisión e inspección, en lugares distintos a los de su adscripción. Esta partida aplica las cuotas diferenciales que señalen los tabuladores respectivos. Excluye los gastos de pasajes.</w:t>
            </w:r>
          </w:p>
        </w:tc>
      </w:tr>
      <w:tr w:rsidR="005F4202" w14:paraId="103D4E8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7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7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7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7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7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Viáticos en el extranjero</w:t>
            </w:r>
          </w:p>
        </w:tc>
      </w:tr>
      <w:tr w:rsidR="005F4202" w14:paraId="1AF9F8B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7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7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7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7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15896E2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concepto de alimentación, hospedaje y arrendamiento de vehículos en el desempeño de comisiones temporales fuera del país, derivado de la realización de labores en campo o de supervisión e inspección, en lugares distintos a los de su adscripción. Esta partida aplica las cuotas diferenciales que señalen los tabuladores respectivos. Excluye los gastos de pasajes.</w:t>
            </w:r>
          </w:p>
          <w:p w14:paraId="00000D80" w14:textId="77777777" w:rsidR="001935EE" w:rsidRDefault="001935EE">
            <w:pPr>
              <w:pBdr>
                <w:top w:val="nil"/>
                <w:left w:val="nil"/>
                <w:bottom w:val="nil"/>
                <w:right w:val="nil"/>
                <w:between w:val="nil"/>
              </w:pBdr>
              <w:spacing w:after="101" w:line="276" w:lineRule="auto"/>
              <w:jc w:val="both"/>
              <w:rPr>
                <w:rFonts w:ascii="Averta" w:eastAsia="Averta" w:hAnsi="Averta" w:cs="Averta"/>
                <w:color w:val="000000"/>
                <w:sz w:val="18"/>
                <w:szCs w:val="18"/>
              </w:rPr>
            </w:pPr>
          </w:p>
        </w:tc>
      </w:tr>
      <w:tr w:rsidR="005F4202" w14:paraId="02C676D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8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8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83"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377</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8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8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instalación y traslado de menaje</w:t>
            </w:r>
          </w:p>
        </w:tc>
      </w:tr>
      <w:tr w:rsidR="005F4202" w14:paraId="12CAF0F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8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8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8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8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8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los gastos que ocasione la instalación del personal civil o militar, diplomático y consular al servicio de los entes públicos, cuando en el desempeño de funciones oficiales dentro o fuera del país, se requiera su permanencia fuera de su residencia en forma transitoria o </w:t>
            </w:r>
            <w:r>
              <w:rPr>
                <w:rFonts w:ascii="Averta" w:eastAsia="Averta" w:hAnsi="Averta" w:cs="Averta"/>
                <w:color w:val="000000"/>
                <w:sz w:val="18"/>
                <w:szCs w:val="18"/>
              </w:rPr>
              <w:lastRenderedPageBreak/>
              <w:t>permanente. Incluye, en su caso, el traslado de menaje de casa. Excluye los pagos de viáticos y pasajes.</w:t>
            </w:r>
          </w:p>
        </w:tc>
      </w:tr>
      <w:tr w:rsidR="005F4202" w14:paraId="0E8A6D0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8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8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8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8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3771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8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Gastos de instalación y traslado de menaje  </w:t>
            </w:r>
          </w:p>
        </w:tc>
      </w:tr>
      <w:tr w:rsidR="005F4202" w14:paraId="6F8477D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9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9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9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9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9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que ocasione la instalación del personal civil al servicio de los entes públicos, cuando en el desempeño de funciones oficiales dentro o fuera del país, se requiera su permanencia fuera de su residencia en forma transitoria o permanente. Incluye, en su caso, el traslado de menaje de casa. Excluye los pagos de viáticos y pasajes.</w:t>
            </w:r>
          </w:p>
        </w:tc>
      </w:tr>
      <w:tr w:rsidR="005F4202" w14:paraId="47F70B1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9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9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9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378</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9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9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integrales de traslado y viáticos</w:t>
            </w:r>
          </w:p>
        </w:tc>
      </w:tr>
      <w:tr w:rsidR="005F4202" w14:paraId="6B72296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9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9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9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9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erogaciones que realicen los entes públicos por la contratación con personas físicas y morales de servicios diversos cuya desagregación no es realizable en forma específica para cada una de las partidas de gasto de este concepto, por tratarse de una combinación de servicios relacionados cuya prestación se estipula en forma integral y que en términos del costo total resulta en condiciones menos onerosas para los entes públicos.</w:t>
            </w:r>
          </w:p>
        </w:tc>
      </w:tr>
      <w:tr w:rsidR="005F4202" w14:paraId="15AC4F4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9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A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A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A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3781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A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integrales de traslado y viáticos</w:t>
            </w:r>
          </w:p>
        </w:tc>
      </w:tr>
      <w:tr w:rsidR="005F4202" w14:paraId="0E6958D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A4"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A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A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A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A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erogaciones que realicen los entes públicos por la contratación con personas físicas y morales de servicios diversos cuya desagregación no es realizable en forma específica para cada una de las partidas de gasto de este concepto, por tratarse de una combinación de servicios relacionados cuya prestación se estipula en forma integral y que en términos del costo total resulta en condiciones menos onerosas para los entes públicos.</w:t>
            </w:r>
          </w:p>
        </w:tc>
      </w:tr>
      <w:tr w:rsidR="005F4202" w14:paraId="7A81FCF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A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A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A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A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A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servicios de traslado y hospedaje</w:t>
            </w:r>
          </w:p>
        </w:tc>
      </w:tr>
      <w:tr w:rsidR="005F4202" w14:paraId="67D310F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A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A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B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B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133F59CB" w14:textId="77777777"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 servicios básicos distintos de los señalados en las partidas de este concepto, tales como pensiones de estacionamiento, entre otros, requeridos en el desempeño de funciones oficiales.</w:t>
            </w:r>
          </w:p>
          <w:p w14:paraId="00000DB2" w14:textId="7604ADCD" w:rsidR="001935EE" w:rsidRPr="00394448" w:rsidRDefault="001935EE">
            <w:pPr>
              <w:pBdr>
                <w:top w:val="nil"/>
                <w:left w:val="nil"/>
                <w:bottom w:val="nil"/>
                <w:right w:val="nil"/>
                <w:between w:val="nil"/>
              </w:pBdr>
              <w:spacing w:after="101" w:line="276" w:lineRule="auto"/>
              <w:jc w:val="both"/>
              <w:rPr>
                <w:rFonts w:ascii="Averta" w:eastAsia="Averta" w:hAnsi="Averta" w:cs="Averta"/>
                <w:color w:val="000000"/>
                <w:sz w:val="18"/>
                <w:szCs w:val="18"/>
              </w:rPr>
            </w:pPr>
          </w:p>
        </w:tc>
      </w:tr>
      <w:tr w:rsidR="005F4202" w14:paraId="273E76E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B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B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B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B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3791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B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servicios de traslado y hospedaje</w:t>
            </w:r>
          </w:p>
        </w:tc>
      </w:tr>
      <w:tr w:rsidR="005F4202" w14:paraId="22632A1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B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B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B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B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B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 servicios básicos distintos de los señalados en las partidas de este concepto, tales como pensiones de estacionamiento, entre otros, requeridos en el desempeño de funciones oficiales.</w:t>
            </w:r>
          </w:p>
        </w:tc>
      </w:tr>
      <w:tr w:rsidR="005F4202" w14:paraId="5153AA5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B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B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3800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B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C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C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OFICIALES</w:t>
            </w:r>
          </w:p>
        </w:tc>
      </w:tr>
      <w:tr w:rsidR="005F4202" w14:paraId="11B9FB6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C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C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C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C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C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los servicios relacionados con la celebración de actos y ceremonias oficiales realizadas por los </w:t>
            </w:r>
            <w:r>
              <w:rPr>
                <w:rFonts w:ascii="Averta" w:eastAsia="Averta" w:hAnsi="Averta" w:cs="Averta"/>
                <w:color w:val="000000"/>
                <w:sz w:val="18"/>
                <w:szCs w:val="18"/>
              </w:rPr>
              <w:lastRenderedPageBreak/>
              <w:t>entes públicos; así como los gastos de representación y los necesarios para las oficinas establecidas en el exterior.</w:t>
            </w:r>
          </w:p>
        </w:tc>
      </w:tr>
      <w:tr w:rsidR="005F4202" w14:paraId="26EF9D8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C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C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C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381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C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C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ceremonial</w:t>
            </w:r>
          </w:p>
        </w:tc>
      </w:tr>
      <w:tr w:rsidR="005F4202" w14:paraId="517B137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C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C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C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C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D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servicios integrales que se contraten con motivo de organización y ejecución de recepciones de los titulares de los entes públicos al personal del Cuerpo Diplomático acreditado y personalidades nacionales o extranjeras residentes o de visita en el territorio nacional, así como para cubrir dichos gastos en eventos que se realicen en el extranjero; siempre y cuando que por tratarse de servicios integrales no puedan desagregarse en otras partidas de los capítulos 2000 Materiales y Suministros y 3000 Servicios Generales. Incluye bienes y servicios tales como: organización y ejecución de recepciones, adornos, escenografía, entre otros.</w:t>
            </w:r>
          </w:p>
        </w:tc>
      </w:tr>
      <w:tr w:rsidR="005F4202" w14:paraId="79A6AAB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D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D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D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D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3811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D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ceremonial</w:t>
            </w:r>
          </w:p>
        </w:tc>
      </w:tr>
      <w:tr w:rsidR="005F4202" w14:paraId="09F15E8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D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D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D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D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D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servicios integrales que se contraten con motivo de organización y ejecución de recepciones de los titulares de los entes públicos al personal del Cuerpo Diplomático acreditado y personalidades nacionales o extranjeras residentes o de visita en el territorio nacional, así como para cubrir dichos gastos en eventos que se realicen en el extranjero; siempre y cuando que por tratarse de servicios integrales no puedan desagregarse en otras partidas de los capítulos 2000 Materiales y Suministros y 3000 Servicios Generales. Incluye bienes y servicios tales como: organización y ejecución de recepciones, adornos, escenografía, entre otros.</w:t>
            </w:r>
          </w:p>
        </w:tc>
      </w:tr>
      <w:tr w:rsidR="005F4202" w14:paraId="0BC3D4F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D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D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D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382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D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D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orden social y cultural</w:t>
            </w:r>
          </w:p>
        </w:tc>
      </w:tr>
      <w:tr w:rsidR="005F4202" w14:paraId="72CE71A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E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E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E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E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E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servicios integrales que se contraten con motivo de la celebración de actos conmemorativos, de orden social y cultural; siempre y cuando que por tratarse de servicios integrales no puedan desagregarse en otras partidas de los capítulos 2000 Materiales y Suministros y 3000 Servicios Generales. Incluye la realización de ceremonias patrióticas y oficiales, desfiles, la adquisición de ofrendas florales y luctuosas, conciertos, entre otros.</w:t>
            </w:r>
          </w:p>
        </w:tc>
      </w:tr>
      <w:tr w:rsidR="005F4202" w14:paraId="74EB170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E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E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E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E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3821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E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orden social y cultural</w:t>
            </w:r>
          </w:p>
        </w:tc>
      </w:tr>
      <w:tr w:rsidR="005F4202" w14:paraId="79DEDE5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E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E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E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E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E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los servicios integrales gastos que se contraten originen con motivo de la celebración de actos conmemorativos, de orden social y cultural; siempre y cuando que por tratarse de servicios integrales no puedan desagregarse en otras partidas de los capítulos 2000 Materiales y Suministros y 3000 Servicios Generales. Incluye tales como la realización de </w:t>
            </w:r>
            <w:r>
              <w:rPr>
                <w:rFonts w:ascii="Averta" w:eastAsia="Averta" w:hAnsi="Averta" w:cs="Averta"/>
                <w:color w:val="000000"/>
                <w:sz w:val="18"/>
                <w:szCs w:val="18"/>
              </w:rPr>
              <w:lastRenderedPageBreak/>
              <w:t>ceremonias patrióticas y oficiales, desfiles, la adquisición de ofrendas florales y luctuosas, conciertos, entre otros.</w:t>
            </w:r>
          </w:p>
        </w:tc>
      </w:tr>
      <w:tr w:rsidR="005F4202" w14:paraId="7604095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E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F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F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383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F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F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Congresos y convenciones</w:t>
            </w:r>
          </w:p>
        </w:tc>
      </w:tr>
      <w:tr w:rsidR="005F4202" w14:paraId="13E6495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F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F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F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F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F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del servicio integral que se contrate para la celebración de congresos, convenciones, seminarios, simposios y cualquier otro tipo de foro análogo o de características similares, que se organicen en cumplimiento de lo previsto en los programas de los entes públicos, o con motivo de las atribuciones que les corresponden; siempre y cuando que por tratarse de servicios integrales no puedan desagregarse en otras partidas de los capítulos 2000 Materiales y Suministros y 3000 Servicios Generales. Incluye los gastos estrictamente indispensables que se ocasionen con motivo de la participación en dichos eventos de servidores públicos federales o locales, ponentes y conferencistas, entre otros.</w:t>
            </w:r>
          </w:p>
        </w:tc>
      </w:tr>
      <w:tr w:rsidR="005F4202" w14:paraId="0497304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F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F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F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F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3831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F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Congresos y convenciones</w:t>
            </w:r>
          </w:p>
        </w:tc>
      </w:tr>
      <w:tr w:rsidR="005F4202" w14:paraId="372489D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F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F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0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0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02" w14:textId="2C8C8C22"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del servicio integral que se contrate con personas físicas o morales para la celebración de congresos, convenciones, seminarios, simposios y cualquier otro tipo de foro análogo o de características similares, que se organicen en cumplimiento de lo previsto en los programas de los entes públicos las dependencias y entidades, o con motivo de las atribuciones que les corresponden; siempre y cuando que por tratarse de servicios integrales no puedan desagregarse en otras partidas de los capítulos 2000 Materiales y Suministros y 3000 Servicios Generales. Esta partida incluye los gastos estrictamente indispensables que se ocasionen con motivo de la participación en dichos eventos de servidores públicos federales o locales, ponentes y conferencistas, entre otros.</w:t>
            </w:r>
          </w:p>
        </w:tc>
      </w:tr>
      <w:tr w:rsidR="005F4202" w14:paraId="0FC983E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0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0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0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384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0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0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Exposiciones</w:t>
            </w:r>
          </w:p>
        </w:tc>
      </w:tr>
      <w:tr w:rsidR="005F4202" w14:paraId="40D5291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0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0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0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0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0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del servicio integral que se contrate con personas físicas y morales para la instalación y sostenimiento de exposiciones y cualquier otro tipo de muestra análoga o de características similares, que se organicen en cumplimiento de lo previsto en los programas de los entes públicos, o con motivo de las atribuciones que les corresponden, siempre y cuando no puedan desagregarse en otras partidas de los capítulos 2000 Materiales y Suministros y 3000 Servicios Generales. Incluye el pago de indemnizaciones por los daños que sufran los bienes expuestos</w:t>
            </w:r>
          </w:p>
        </w:tc>
      </w:tr>
      <w:tr w:rsidR="005F4202" w14:paraId="4C96A68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0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0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0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1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3841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1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Exposiciones</w:t>
            </w:r>
          </w:p>
        </w:tc>
      </w:tr>
      <w:tr w:rsidR="005F4202" w14:paraId="4A7F925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1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1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1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1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1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del servicio integral que se contrate con personas físicas y morales para la instalación y </w:t>
            </w:r>
            <w:r>
              <w:rPr>
                <w:rFonts w:ascii="Averta" w:eastAsia="Averta" w:hAnsi="Averta" w:cs="Averta"/>
                <w:color w:val="000000"/>
                <w:sz w:val="18"/>
                <w:szCs w:val="18"/>
              </w:rPr>
              <w:lastRenderedPageBreak/>
              <w:t>sostenimiento de exposiciones y cualquier otro tipo de muestra análoga o de características similares, que se organicen en cumplimiento de lo previsto en los programas de los entes públicos las dependencias y entidades, o con motivo de las atribuciones que les corresponden, siempre y cuando no puedan desagregarse en otras partidas de los capítulos 2000 Materiales y Suministros y 3000 Servicios Generales. Incluye el pago de indemnizaciones por los daños que sufran los bienes expuestos.</w:t>
            </w:r>
          </w:p>
        </w:tc>
      </w:tr>
      <w:tr w:rsidR="005F4202" w14:paraId="1B1CD7E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1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1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19"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385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1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1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representación</w:t>
            </w:r>
          </w:p>
        </w:tc>
      </w:tr>
      <w:tr w:rsidR="005F4202" w14:paraId="3C93DF1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1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1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1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1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22" w14:textId="4BF7032F" w:rsidR="005F4202" w:rsidRDefault="00872A5B" w:rsidP="009770C7">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gastos autorizados a los servidores públicos de mandos medios y superiores por concepto de atención a actividades institucionales originadas por el desempeño de las funciones encomendadas para la consecución de los objetivos de los entes públicos a los que estén adscritos.</w:t>
            </w:r>
          </w:p>
        </w:tc>
      </w:tr>
      <w:tr w:rsidR="005F4202" w14:paraId="0FE30A5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2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2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2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2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3851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2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representación</w:t>
            </w:r>
          </w:p>
        </w:tc>
      </w:tr>
      <w:tr w:rsidR="005F4202" w14:paraId="14117FC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2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2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2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2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29B1760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gastos autorizados a los servidores públicos de mandos medios y superiores por concepto de atención a actividades institucionales originadas por el desempeño de las funciones encomendadas para la consecución de los objetivos de los entes públicos a los que estén adscritos.</w:t>
            </w:r>
          </w:p>
          <w:p w14:paraId="51C42752" w14:textId="77777777" w:rsidR="001935EE" w:rsidRDefault="001935EE">
            <w:pPr>
              <w:pBdr>
                <w:top w:val="nil"/>
                <w:left w:val="nil"/>
                <w:bottom w:val="nil"/>
                <w:right w:val="nil"/>
                <w:between w:val="nil"/>
              </w:pBdr>
              <w:spacing w:after="101" w:line="276" w:lineRule="auto"/>
              <w:jc w:val="both"/>
              <w:rPr>
                <w:rFonts w:ascii="Averta" w:eastAsia="Averta" w:hAnsi="Averta" w:cs="Averta"/>
                <w:color w:val="000000"/>
                <w:sz w:val="18"/>
                <w:szCs w:val="18"/>
              </w:rPr>
            </w:pPr>
          </w:p>
          <w:p w14:paraId="00000E2C" w14:textId="77777777" w:rsidR="001935EE" w:rsidRDefault="001935EE">
            <w:pPr>
              <w:pBdr>
                <w:top w:val="nil"/>
                <w:left w:val="nil"/>
                <w:bottom w:val="nil"/>
                <w:right w:val="nil"/>
                <w:between w:val="nil"/>
              </w:pBdr>
              <w:spacing w:after="101" w:line="276" w:lineRule="auto"/>
              <w:jc w:val="both"/>
              <w:rPr>
                <w:rFonts w:ascii="Averta" w:eastAsia="Averta" w:hAnsi="Averta" w:cs="Averta"/>
                <w:color w:val="000000"/>
                <w:sz w:val="18"/>
                <w:szCs w:val="18"/>
              </w:rPr>
            </w:pPr>
          </w:p>
        </w:tc>
      </w:tr>
      <w:tr w:rsidR="005F4202" w14:paraId="7E5FE80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2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2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2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3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3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SERVICIOS GENERALES</w:t>
            </w:r>
          </w:p>
        </w:tc>
      </w:tr>
      <w:tr w:rsidR="005F4202" w14:paraId="4054721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3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3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3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3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36" w14:textId="26E8B52B"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servicios que correspondan a este capítulo, no previstos expresamente en las partidas antes descritas.</w:t>
            </w:r>
          </w:p>
        </w:tc>
      </w:tr>
      <w:tr w:rsidR="005F4202" w14:paraId="02A99C6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3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3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3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3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funerarios y de cementerios</w:t>
            </w:r>
          </w:p>
        </w:tc>
      </w:tr>
      <w:tr w:rsidR="005F4202" w14:paraId="3FE29A5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3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3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3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3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4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servicios y pagos de defunción como traslado de cuerpos, velación, apoyo para trámites legales, cremación y embalsamamiento y ataúdes, a los familiares de servidores públicos, civiles y militares al servicio de los entes públicos, así como de pensionistas directos, cuyo pago es con cargo al Erario, a excepción de los miembros del servicio exterior que perezcan fuera del país. Asimismo, con cargo a esta partida se cubrirán apoyos a los militares en activo o retirados para gastos de sepelio en caso de fallecimiento de sus dependientes económicos. Incluye los gastos por concepto de honores póstumos a quienes por sus méritos o servicios se considere conveniente tributar; gastos de inhumación de los alumnos internos en las escuelas de la federación y, en los casos de que los cuerpos no sean reclamados, de los militares que fallezcan en prisión cumpliendo sentencia condenatoria.</w:t>
            </w:r>
          </w:p>
        </w:tc>
      </w:tr>
      <w:tr w:rsidR="005F4202" w14:paraId="734739B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4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4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4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4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4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funerarios y de cementerios</w:t>
            </w:r>
          </w:p>
        </w:tc>
      </w:tr>
      <w:tr w:rsidR="005F4202" w14:paraId="0E7F2BD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4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4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4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49"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4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servicios y pagos de defunción como traslado de cuerpos, velación, apoyo para trámites legales, cremación y embalsamamiento y ataúdes, a los familiares de servidores públicos al servicio de los entes públicos, así como de pensionistas directos, cuyo pago es con cargo al Erario. Incluye los gastos por concepto de honores póstumos a quienes por sus méritos o servicios se considere conveniente tributar.</w:t>
            </w:r>
          </w:p>
        </w:tc>
      </w:tr>
      <w:tr w:rsidR="005F4202" w14:paraId="3FC13CF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4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4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4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4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4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Impuestos y derechos</w:t>
            </w:r>
          </w:p>
        </w:tc>
      </w:tr>
      <w:tr w:rsidR="005F4202" w14:paraId="734C4DC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5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5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5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5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4C37BD4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impuestos y/o derechos que cause la venta de productos y servicios al extranjero, gastos de escrituración, legalización de exhortos notariales, de registro público de la propiedad, tenencias y canje de placas de vehículos oficiales, diligencias judiciales; derechos y gastos de navegación, de aterrizaje y despegue de aeronaves, de verificación, certificación, y demás impuestos y derechos conforme a las disposiciones aplicables. Excluye impuestos y derechos de importación.</w:t>
            </w:r>
          </w:p>
          <w:p w14:paraId="00000E54" w14:textId="77777777" w:rsidR="001935EE" w:rsidRDefault="001935EE">
            <w:pPr>
              <w:pBdr>
                <w:top w:val="nil"/>
                <w:left w:val="nil"/>
                <w:bottom w:val="nil"/>
                <w:right w:val="nil"/>
                <w:between w:val="nil"/>
              </w:pBdr>
              <w:spacing w:after="101" w:line="276" w:lineRule="auto"/>
              <w:jc w:val="both"/>
              <w:rPr>
                <w:rFonts w:ascii="Averta" w:eastAsia="Averta" w:hAnsi="Averta" w:cs="Averta"/>
                <w:b/>
                <w:color w:val="000000"/>
                <w:sz w:val="18"/>
                <w:szCs w:val="18"/>
              </w:rPr>
            </w:pPr>
          </w:p>
        </w:tc>
      </w:tr>
      <w:tr w:rsidR="005F4202" w14:paraId="5150D62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5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5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5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5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5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Impuestos y derechos</w:t>
            </w:r>
          </w:p>
        </w:tc>
      </w:tr>
      <w:tr w:rsidR="005F4202" w14:paraId="2533C68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5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5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5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5D"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5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impuestos y/o derechos que cause la venta de productos y servicios al extranjero, gastos de escrituración, legalización de exhortos notariales, de registro público de la propiedad, tenencias y canje de placas de vehículos oficiales, diligencias judiciales; derechos y gastos de navegación, de aterrizaje y despegue de aeronaves, de verificación, certificación, gastos de peaje en carreteras nacionales y demás impuestos y derechos conforme a las disposiciones aplicables. Excluye impuestos y derechos de importación.</w:t>
            </w:r>
          </w:p>
        </w:tc>
      </w:tr>
      <w:tr w:rsidR="005F4202" w14:paraId="4E53B2E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5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6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6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6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6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Impuestos y derechos de importación</w:t>
            </w:r>
          </w:p>
        </w:tc>
      </w:tr>
      <w:tr w:rsidR="005F4202" w14:paraId="7C0453C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6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6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6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6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impuestos y/o derechos que cause la adquisición de toda clase de bienes o servicios en el extranjero.</w:t>
            </w:r>
          </w:p>
        </w:tc>
      </w:tr>
      <w:tr w:rsidR="005F4202" w14:paraId="4D0E50F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6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6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6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6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6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Impuestos y derechos de importación</w:t>
            </w:r>
          </w:p>
        </w:tc>
      </w:tr>
      <w:tr w:rsidR="005F4202" w14:paraId="394591D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6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6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7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7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7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impuestos y/o derechos que cause la adquisición de toda clase de bienes o servicios en el extranjero.</w:t>
            </w:r>
          </w:p>
        </w:tc>
      </w:tr>
      <w:tr w:rsidR="005F4202" w14:paraId="3CF7B03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7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7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7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7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Sentencias y resoluciones por autoridad competente</w:t>
            </w:r>
          </w:p>
        </w:tc>
      </w:tr>
      <w:tr w:rsidR="005F4202" w14:paraId="05308ED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7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7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7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7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7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 obligaciones o indemnizaciones derivadas de resoluciones emitidas por autoridad competente.</w:t>
            </w:r>
          </w:p>
        </w:tc>
      </w:tr>
      <w:tr w:rsidR="005F4202" w14:paraId="32E4ABE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7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7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8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8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Sentencias y resoluciones por autoridad competente</w:t>
            </w:r>
          </w:p>
        </w:tc>
      </w:tr>
      <w:tr w:rsidR="005F4202" w14:paraId="09A419B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8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8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8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8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8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 obligaciones o indemnizaciones derivadas de resoluciones emitidas por autoridad competente.</w:t>
            </w:r>
          </w:p>
        </w:tc>
      </w:tr>
      <w:tr w:rsidR="005F4202" w14:paraId="777C001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8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8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8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8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8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Penas, multas, accesorios y actualizaciones</w:t>
            </w:r>
          </w:p>
        </w:tc>
      </w:tr>
      <w:tr w:rsidR="005F4202" w14:paraId="6B1C2E1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8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8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8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9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erogaciones derivadas del pago extemporáneo de pasivos fiscales, adeudos u obligaciones de pago, como multas, actualizaciones, intereses y demás accesorios por dichos pagos. Incluye los gastos financieros por pago extemporáneo de estimaciones y de ajuste de costos de obra pública, así como los gastos no recuperables derivados de la terminación anticipada de contratos de adquisiciones u obras públicas. Excluye causas imputables a servidores públicos.</w:t>
            </w:r>
          </w:p>
        </w:tc>
      </w:tr>
      <w:tr w:rsidR="005F4202" w14:paraId="33205FE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9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9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9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9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9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Penas, multas, accesorios y actualizaciones</w:t>
            </w:r>
          </w:p>
        </w:tc>
      </w:tr>
      <w:tr w:rsidR="005F4202" w14:paraId="7C0BE20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9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9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9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99" w14:textId="77777777" w:rsidR="005F4202" w:rsidRDefault="005F4202">
            <w:pPr>
              <w:spacing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9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Erogaciones derivadas del pago extemporáneo de pasivos fiscales, adeudos u obligaciones de pago, como multas, actualizaciones, intereses y demás accesorios por dichos pagos. Incluye los gastos financieros por pago extemporáneo de estimaciones y de ajuste de costos de obra pública, así como los gastos no recuperables derivados de la terminación anticipada de contratos de adquisiciones u obras públicas. Excluye causas imputables a servidores públicos.</w:t>
            </w:r>
          </w:p>
        </w:tc>
      </w:tr>
      <w:tr w:rsidR="005F4202" w14:paraId="6EEB20D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9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9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9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9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9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gastos por responsabilidades</w:t>
            </w:r>
          </w:p>
        </w:tc>
      </w:tr>
      <w:tr w:rsidR="005F4202" w14:paraId="4D57294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A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A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A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A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A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erogaciones de los entes públicos que deriven del robo o extravío de recursos públicos que no sean recuperables e impliquen afectar su presupuesto disponible. Incluye erogaciones de los entes públicos que se deriven de la responsabilidad civil, montos diferenciales de las indemnizaciones que no cubran las sumas aseguradas, los importes deducibles del seguro de responsabilidad patrimonial del Estado, así como aquellas erogaciones distintas de las consideradas en las demás partidas de este concepto, que impliquen afectar el presupuesto disponible del ente público. Excluye las recuperaciones de recursos que se realicen por los diversos medios establecidos por las disposiciones aplicables, como es el Fondo de Garantía para Reintegros al Erario en el caso de los entes públicos.</w:t>
            </w:r>
          </w:p>
        </w:tc>
      </w:tr>
      <w:tr w:rsidR="005F4202" w14:paraId="23D74E8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A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A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A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A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A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gastos por responsabilidades</w:t>
            </w:r>
          </w:p>
        </w:tc>
      </w:tr>
      <w:tr w:rsidR="005F4202" w14:paraId="15ED553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A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A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A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AD"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B0" w14:textId="6A99F0AE"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las erogaciones de los entes públicos que deriven del robo o extravío de recursos públicos que no sean recuperables e impliquen afectar su presupuesto disponible. Incluye erogaciones de los entes públicos que se deriven de la responsabilidad civil, montos diferenciales de las </w:t>
            </w:r>
            <w:r>
              <w:rPr>
                <w:rFonts w:ascii="Averta" w:eastAsia="Averta" w:hAnsi="Averta" w:cs="Averta"/>
                <w:color w:val="000000"/>
                <w:sz w:val="18"/>
                <w:szCs w:val="18"/>
              </w:rPr>
              <w:lastRenderedPageBreak/>
              <w:t>indemnizaciones que no cubran las sumas aseguradas, los importes deducibles del seguro de responsabilidad patrimonial del Estado así como aquellas erogaciones distintas de las consideradas en las demás partidas de este concepto, que impliquen afectar el presupuesto disponible del ente público, ministración en dinero o en especie como reparación de daños y perjuicios por incumplimiento de servicios públicos.  Excluye las recuperaciones de recursos que se realicen por los diversos medios establecidos por las disposiciones aplicables.</w:t>
            </w:r>
          </w:p>
        </w:tc>
      </w:tr>
      <w:tr w:rsidR="005F4202" w14:paraId="4CE9BD5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B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B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B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397</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B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B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Utilidades</w:t>
            </w:r>
          </w:p>
        </w:tc>
      </w:tr>
      <w:tr w:rsidR="005F4202" w14:paraId="3E12C26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B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B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B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B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BA" w14:textId="5676F701" w:rsidR="001935EE" w:rsidRPr="001935E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por las empresas de participación estatal al pago de utilidades, en los términos de las disposiciones aplicables.</w:t>
            </w:r>
          </w:p>
        </w:tc>
      </w:tr>
      <w:tr w:rsidR="005F4202" w14:paraId="70B98C1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B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B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B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B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3971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B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Utilidades</w:t>
            </w:r>
          </w:p>
        </w:tc>
      </w:tr>
      <w:tr w:rsidR="005F4202" w14:paraId="193F320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C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C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C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C3"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C4" w14:textId="487AEAAB"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por las empresas de participación estatal al pago de utilidades, en los términos de las disposiciones aplicables.</w:t>
            </w:r>
          </w:p>
        </w:tc>
      </w:tr>
      <w:tr w:rsidR="005F4202" w14:paraId="287020D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C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C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C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398</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C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C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Impuesto sobre nóminas y otros que se deriven de una relación laboral</w:t>
            </w:r>
          </w:p>
        </w:tc>
      </w:tr>
      <w:tr w:rsidR="005F4202" w14:paraId="70A7FB0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C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C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C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CD"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C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pagos del impuesto sobre nóminas y otros que se deriven de una relación laboral a cargo de los entes públicos en los términos de las leyes correspondientes.</w:t>
            </w:r>
          </w:p>
        </w:tc>
      </w:tr>
      <w:tr w:rsidR="005F4202" w14:paraId="7756BE4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C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D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D1"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D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3981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D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Impuestos sobre nóminas</w:t>
            </w:r>
          </w:p>
        </w:tc>
      </w:tr>
      <w:tr w:rsidR="005F4202" w14:paraId="55CE3ED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D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D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D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D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D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pagos del impuesto sobre nóminas.</w:t>
            </w:r>
          </w:p>
        </w:tc>
      </w:tr>
      <w:tr w:rsidR="005F4202" w14:paraId="644DE65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D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D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D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D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3982</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D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impuestos que se deriven de una relación laboral</w:t>
            </w:r>
          </w:p>
        </w:tc>
      </w:tr>
      <w:tr w:rsidR="005F4202" w14:paraId="1B89A95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D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D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E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E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E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pagos de otros que se deriven de una relación laboral a cargo de los entes públicos en los términos de las leyes correspondientes.</w:t>
            </w:r>
          </w:p>
        </w:tc>
      </w:tr>
      <w:tr w:rsidR="005F4202" w14:paraId="0B312D8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E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E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E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E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E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servicios generales</w:t>
            </w:r>
          </w:p>
        </w:tc>
      </w:tr>
      <w:tr w:rsidR="005F4202" w14:paraId="78ABF76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E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E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E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E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E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otros servicios no contemplados en las partidas anteriores y por realización de actividades propias de la función pública, entre otros.</w:t>
            </w:r>
          </w:p>
          <w:p w14:paraId="00000EF0" w14:textId="40D4E90F"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Incluye también con motivo de las actividades de coordinación del Ejecutivo Federal con el Presidente Electo, durante la segunda mitad del año en que termine el periodo presidencial, para el desarrollo de los trabajos cuya aplicación tendrá repercusiones para la nueva administración, como la participación en la elaboración de la iniciativa de la Ley de Ingresos y el proyecto de </w:t>
            </w:r>
            <w:r>
              <w:rPr>
                <w:rFonts w:ascii="Averta" w:eastAsia="Averta" w:hAnsi="Averta" w:cs="Averta"/>
                <w:color w:val="000000"/>
                <w:sz w:val="18"/>
                <w:szCs w:val="18"/>
              </w:rPr>
              <w:lastRenderedPageBreak/>
              <w:t>Presupuesto de Egresos de la Federación, así como otras actividades durante la etapa de transición.</w:t>
            </w:r>
          </w:p>
        </w:tc>
      </w:tr>
      <w:tr w:rsidR="005F4202" w14:paraId="783FB53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F1" w14:textId="77777777" w:rsidR="005F4202" w:rsidRDefault="005F420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F2" w14:textId="77777777" w:rsidR="005F4202" w:rsidRDefault="005F420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F3" w14:textId="77777777" w:rsidR="005F4202" w:rsidRDefault="005F420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F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F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Impuestos de exportación</w:t>
            </w:r>
          </w:p>
        </w:tc>
      </w:tr>
      <w:tr w:rsidR="005F4202" w14:paraId="3F18B84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F6" w14:textId="77777777" w:rsidR="005F4202" w:rsidRDefault="005F420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F7" w14:textId="77777777" w:rsidR="005F4202" w:rsidRDefault="005F420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F8" w14:textId="77777777" w:rsidR="005F4202" w:rsidRDefault="005F420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F9"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F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impuestos y derechos en que incurran las Dependencias y Entidades de la Administración Pública Estatal por la venta de toda clase de productos o servicios al extranjero.</w:t>
            </w:r>
          </w:p>
        </w:tc>
      </w:tr>
      <w:tr w:rsidR="005F4202" w14:paraId="3261806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FB" w14:textId="77777777" w:rsidR="005F4202" w:rsidRDefault="005F420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FC" w14:textId="77777777" w:rsidR="005F4202" w:rsidRDefault="005F420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FD" w14:textId="77777777" w:rsidR="005F4202" w:rsidRDefault="005F420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F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3992</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F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servicios generales</w:t>
            </w:r>
          </w:p>
        </w:tc>
      </w:tr>
      <w:tr w:rsidR="005F4202" w14:paraId="6187299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F00" w14:textId="77777777" w:rsidR="005F4202" w:rsidRDefault="005F420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F01" w14:textId="77777777" w:rsidR="005F4202" w:rsidRDefault="005F420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F02" w14:textId="77777777" w:rsidR="005F4202" w:rsidRDefault="005F420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03"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F0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por parte de la Administración Pública Estatal, retribuciones de servicios prestados o derechos adquiridos por la población en general, como: pago de premios o loterías; ministración en dinero o en especie como reparación de daños y perjuicios por incumplimiento de servicios públicos, otros servicios no contemplados en las partidas anteriores y por realización de actividades propias de la función pública, entre otros. </w:t>
            </w:r>
          </w:p>
        </w:tc>
      </w:tr>
      <w:tr w:rsidR="005F4202" w14:paraId="19532E3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F05" w14:textId="77777777" w:rsidR="005F4202" w:rsidRDefault="005F420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F06" w14:textId="77777777" w:rsidR="005F4202" w:rsidRDefault="005F420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F07" w14:textId="77777777" w:rsidR="005F4202" w:rsidRDefault="005F420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0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3993</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F0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procesos electorales</w:t>
            </w:r>
          </w:p>
        </w:tc>
      </w:tr>
      <w:tr w:rsidR="005F4202" w14:paraId="2721D6B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F0A" w14:textId="77777777" w:rsidR="005F4202" w:rsidRDefault="005F4202" w:rsidP="00394448">
            <w:pPr>
              <w:spacing w:line="276" w:lineRule="auto"/>
              <w:ind w:left="-221"/>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F0B" w14:textId="77777777" w:rsidR="005F4202" w:rsidRDefault="005F420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F0C" w14:textId="77777777" w:rsidR="005F4202" w:rsidRDefault="005F420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0D"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F0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que se originen en los procesos electorales, de acuerdo a las leyes de la materia. Asignaciones destinadas a cubrir otros servicios no contemplados en las partidas anteriores y por realización de actividades propias de la función pública, entre otros. Incluye también con motivo de las actividades de coordinación del Ejecutivo Estatal con el Gobernador Electo, durante la segunda mitad del año en que termine el periodo de gobierno, para el desarrollo de los trabajos cuya aplicación tendrá repercusiones para la nueva administración, como la participación en la elaboración de la iniciativa de la Ley de Ingresos y el proyecto de Presupuesto de Egresos del Estado, así como otras actividades durante la etapa de transición.</w:t>
            </w:r>
          </w:p>
        </w:tc>
      </w:tr>
    </w:tbl>
    <w:tbl>
      <w:tblPr>
        <w:tblStyle w:val="a3"/>
        <w:tblW w:w="10915" w:type="dxa"/>
        <w:tblInd w:w="-714"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276"/>
        <w:gridCol w:w="1418"/>
        <w:gridCol w:w="1276"/>
        <w:gridCol w:w="1417"/>
        <w:gridCol w:w="5528"/>
      </w:tblGrid>
      <w:tr w:rsidR="00D52DF4" w14:paraId="7EE523C1" w14:textId="77777777" w:rsidTr="00394448">
        <w:trPr>
          <w:tblHeader/>
        </w:trPr>
        <w:tc>
          <w:tcPr>
            <w:tcW w:w="1276" w:type="dxa"/>
            <w:tcBorders>
              <w:top w:val="single" w:sz="4" w:space="0" w:color="000000"/>
              <w:left w:val="single" w:sz="4" w:space="0" w:color="000000"/>
              <w:bottom w:val="single" w:sz="4" w:space="0" w:color="691C32"/>
              <w:right w:val="single" w:sz="4" w:space="0" w:color="000000"/>
            </w:tcBorders>
            <w:shd w:val="clear" w:color="auto" w:fill="691C32"/>
          </w:tcPr>
          <w:p w14:paraId="00000F1B" w14:textId="77777777" w:rsidR="00D52DF4" w:rsidRDefault="00D52DF4" w:rsidP="00394448">
            <w:pPr>
              <w:spacing w:line="276" w:lineRule="auto"/>
              <w:jc w:val="both"/>
              <w:rPr>
                <w:rFonts w:ascii="Averta" w:eastAsia="Averta" w:hAnsi="Averta" w:cs="Averta"/>
                <w:b/>
                <w:color w:val="FFFFFF"/>
                <w:sz w:val="18"/>
                <w:szCs w:val="18"/>
              </w:rPr>
            </w:pPr>
            <w:r>
              <w:rPr>
                <w:rFonts w:ascii="Averta" w:eastAsia="Averta" w:hAnsi="Averta" w:cs="Averta"/>
                <w:b/>
                <w:color w:val="FFFFFF"/>
                <w:sz w:val="18"/>
                <w:szCs w:val="18"/>
              </w:rPr>
              <w:t>CAPÍTULO</w:t>
            </w:r>
          </w:p>
        </w:tc>
        <w:tc>
          <w:tcPr>
            <w:tcW w:w="1418" w:type="dxa"/>
            <w:tcBorders>
              <w:top w:val="single" w:sz="4" w:space="0" w:color="000000"/>
              <w:left w:val="single" w:sz="4" w:space="0" w:color="000000"/>
              <w:bottom w:val="single" w:sz="4" w:space="0" w:color="691C32"/>
              <w:right w:val="single" w:sz="4" w:space="0" w:color="000000"/>
            </w:tcBorders>
            <w:shd w:val="clear" w:color="auto" w:fill="691C32"/>
          </w:tcPr>
          <w:p w14:paraId="00000F1D" w14:textId="77777777" w:rsidR="00D52DF4" w:rsidRDefault="00D52DF4">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6" w:type="dxa"/>
            <w:tcBorders>
              <w:top w:val="single" w:sz="4" w:space="0" w:color="000000"/>
              <w:left w:val="single" w:sz="4" w:space="0" w:color="000000"/>
              <w:bottom w:val="single" w:sz="4" w:space="0" w:color="691C32"/>
              <w:right w:val="single" w:sz="4" w:space="0" w:color="000000"/>
            </w:tcBorders>
            <w:shd w:val="clear" w:color="auto" w:fill="691C32"/>
          </w:tcPr>
          <w:p w14:paraId="00000F1F" w14:textId="77777777" w:rsidR="00D52DF4" w:rsidRDefault="00D52DF4">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7" w:type="dxa"/>
            <w:tcBorders>
              <w:top w:val="single" w:sz="4" w:space="0" w:color="000000"/>
              <w:left w:val="single" w:sz="4" w:space="0" w:color="000000"/>
              <w:bottom w:val="single" w:sz="4" w:space="0" w:color="691C32"/>
              <w:right w:val="single" w:sz="4" w:space="0" w:color="000000"/>
            </w:tcBorders>
            <w:shd w:val="clear" w:color="auto" w:fill="691C32"/>
          </w:tcPr>
          <w:p w14:paraId="00000F20" w14:textId="77777777" w:rsidR="00D52DF4" w:rsidRDefault="00D52DF4">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528" w:type="dxa"/>
            <w:tcBorders>
              <w:top w:val="single" w:sz="4" w:space="0" w:color="000000"/>
              <w:left w:val="single" w:sz="4" w:space="0" w:color="000000"/>
              <w:bottom w:val="single" w:sz="4" w:space="0" w:color="691C32"/>
              <w:right w:val="single" w:sz="4" w:space="0" w:color="000000"/>
            </w:tcBorders>
            <w:shd w:val="clear" w:color="auto" w:fill="691C32"/>
          </w:tcPr>
          <w:p w14:paraId="00000F21" w14:textId="77777777" w:rsidR="00D52DF4" w:rsidRDefault="00D52DF4">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4000 TRANSFERENCIAS, ASIGNACIONES, SUBSIDIOS Y OTRAS AYUDAS</w:t>
            </w:r>
          </w:p>
        </w:tc>
      </w:tr>
      <w:tr w:rsidR="00D52DF4" w14:paraId="3799B0C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24"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4000</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26"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28"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29"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2A" w14:textId="5D21E88A" w:rsidR="00D52DF4" w:rsidRDefault="00D52DF4">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TRANSFERENCIAS, ASIGNACIONES, SUBSIDIOS Y OTRAS AYUDAS</w:t>
            </w:r>
          </w:p>
        </w:tc>
      </w:tr>
      <w:tr w:rsidR="00D52DF4" w14:paraId="1E2094E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2D"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2F"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31" w14:textId="3DC5641C"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p w14:paraId="08AA7D8E" w14:textId="77777777" w:rsidR="00D52DF4" w:rsidRPr="00D52DF4" w:rsidRDefault="00D52DF4" w:rsidP="00D52DF4">
            <w:pPr>
              <w:rPr>
                <w:rFonts w:ascii="Averta" w:eastAsia="Averta" w:hAnsi="Averta" w:cs="Averta"/>
                <w:sz w:val="18"/>
                <w:szCs w:val="18"/>
              </w:rPr>
            </w:pPr>
          </w:p>
          <w:p w14:paraId="6F9DD931" w14:textId="77777777" w:rsidR="00D52DF4" w:rsidRPr="00D52DF4" w:rsidRDefault="00D52DF4" w:rsidP="00D52DF4">
            <w:pPr>
              <w:rPr>
                <w:rFonts w:ascii="Averta" w:eastAsia="Averta" w:hAnsi="Averta" w:cs="Averta"/>
                <w:sz w:val="18"/>
                <w:szCs w:val="18"/>
              </w:rPr>
            </w:pPr>
          </w:p>
          <w:p w14:paraId="060D7A80" w14:textId="77777777" w:rsidR="00D52DF4" w:rsidRPr="00D52DF4" w:rsidRDefault="00D52DF4" w:rsidP="00D52DF4">
            <w:pPr>
              <w:rPr>
                <w:rFonts w:ascii="Averta" w:eastAsia="Averta" w:hAnsi="Averta" w:cs="Averta"/>
                <w:sz w:val="18"/>
                <w:szCs w:val="18"/>
              </w:rPr>
            </w:pPr>
          </w:p>
          <w:p w14:paraId="589E5166" w14:textId="4E212284" w:rsidR="00D52DF4" w:rsidRDefault="00D52DF4" w:rsidP="00D52DF4">
            <w:pPr>
              <w:rPr>
                <w:rFonts w:ascii="Averta" w:eastAsia="Averta" w:hAnsi="Averta" w:cs="Averta"/>
                <w:sz w:val="18"/>
                <w:szCs w:val="18"/>
              </w:rPr>
            </w:pPr>
          </w:p>
          <w:p w14:paraId="68360D9F" w14:textId="77777777" w:rsidR="00D52DF4" w:rsidRPr="00D52DF4" w:rsidRDefault="00D52DF4" w:rsidP="00D52DF4">
            <w:pPr>
              <w:rPr>
                <w:rFonts w:ascii="Averta" w:eastAsia="Averta" w:hAnsi="Averta" w:cs="Averta"/>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32"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33"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forma directa o indirecta a los sectores público, privado y externo, organismos y empresas paraestatales y apoyos como parte de su política económica y social, de acuerdo con las estrategias y prioridades de desarrollo para el sostenimiento y desempeño de sus actividades.</w:t>
            </w:r>
          </w:p>
        </w:tc>
      </w:tr>
      <w:tr w:rsidR="00D52DF4" w14:paraId="62FCE8A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36" w14:textId="77777777" w:rsidR="00D52DF4" w:rsidRDefault="00D52DF4">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38"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3A"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3B"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3C"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Y ASIGNACIONES AL SECTOR PUBLICO</w:t>
            </w:r>
          </w:p>
        </w:tc>
      </w:tr>
      <w:tr w:rsidR="00D52DF4" w14:paraId="1B76829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3F"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41"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43"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44"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45"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su caso, a los entes públicos contenidos en el Presupuesto de Egresos con el objeto de sufragar gastos inherentes a sus atribuciones.</w:t>
            </w:r>
          </w:p>
        </w:tc>
      </w:tr>
      <w:tr w:rsidR="00D52DF4" w14:paraId="2C7BF97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48"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4A"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4C"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4D"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4E"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al Poder Ejecutivo</w:t>
            </w:r>
          </w:p>
        </w:tc>
      </w:tr>
      <w:tr w:rsidR="00D52DF4" w14:paraId="2B1D858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51"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53"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55"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56"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57"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al Poder Ejecutivo, con el objeto de financiar gastos inherentes a sus atribuciones.</w:t>
            </w:r>
          </w:p>
        </w:tc>
      </w:tr>
      <w:tr w:rsidR="00D52DF4" w14:paraId="269829D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5A"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5C" w14:textId="77777777" w:rsidR="00D52DF4" w:rsidRDefault="00D52DF4">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5E" w14:textId="77777777" w:rsidR="00D52DF4" w:rsidRDefault="00D52DF4">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5F"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60"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al Poder Ejecutivo</w:t>
            </w:r>
          </w:p>
        </w:tc>
      </w:tr>
      <w:tr w:rsidR="00D52DF4" w14:paraId="368AE85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63"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65"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67"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68"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69"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 cubrir otros gastos distintos de sueldos y salarios aplicables al personal permanente o eventual del Poder Ejecutivo de conformidad con la Ley de los Trabajadores al Servicio del Gobierno del Estado de Campeche y las Condiciones Generales del Poder Ejecutivo, con estricta observancia a lo señalado en la Ley de Disciplina Financiera y Responsabilidad Hacendaria del Estado de Campeche y sus Municipios.</w:t>
            </w:r>
          </w:p>
        </w:tc>
      </w:tr>
      <w:tr w:rsidR="00D52DF4" w14:paraId="0A0112E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6C"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6E" w14:textId="77777777" w:rsidR="00D52DF4" w:rsidRDefault="00D52DF4">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70" w14:textId="77777777" w:rsidR="00D52DF4" w:rsidRDefault="00D52DF4">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71"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4112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72" w14:textId="3614B8B6" w:rsidR="00D52DF4" w:rsidRDefault="00C4623A">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Asignaciones presupuestarias</w:t>
            </w:r>
            <w:r w:rsidR="00D52DF4">
              <w:rPr>
                <w:rFonts w:ascii="Averta" w:eastAsia="Averta" w:hAnsi="Averta" w:cs="Averta"/>
                <w:b/>
                <w:color w:val="000000"/>
                <w:sz w:val="18"/>
                <w:szCs w:val="18"/>
              </w:rPr>
              <w:t xml:space="preserve"> </w:t>
            </w:r>
            <w:r>
              <w:rPr>
                <w:rFonts w:ascii="Averta" w:eastAsia="Averta" w:hAnsi="Averta" w:cs="Averta"/>
                <w:b/>
                <w:color w:val="000000"/>
                <w:sz w:val="18"/>
                <w:szCs w:val="18"/>
              </w:rPr>
              <w:t>a Dependencias</w:t>
            </w:r>
            <w:r w:rsidR="00D52DF4">
              <w:rPr>
                <w:rFonts w:ascii="Averta" w:eastAsia="Averta" w:hAnsi="Averta" w:cs="Averta"/>
                <w:b/>
                <w:color w:val="000000"/>
                <w:sz w:val="18"/>
                <w:szCs w:val="18"/>
              </w:rPr>
              <w:t xml:space="preserve"> y Organismos</w:t>
            </w:r>
          </w:p>
        </w:tc>
      </w:tr>
      <w:tr w:rsidR="00D52DF4" w14:paraId="663ED69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75"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77"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79"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7A"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7B" w14:textId="5C07903D" w:rsidR="00D52DF4" w:rsidRDefault="00D52DF4" w:rsidP="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 cubrir los gastos que realizan las Dependencias y Órganos Administrativos desconcentrados.</w:t>
            </w:r>
          </w:p>
        </w:tc>
      </w:tr>
      <w:tr w:rsidR="00D52DF4" w14:paraId="13BB8BA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7E"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80"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82"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83"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84"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al Poder Legislativo</w:t>
            </w:r>
          </w:p>
        </w:tc>
      </w:tr>
      <w:tr w:rsidR="00D52DF4" w14:paraId="1CE8E72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87"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89"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8B"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8C"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8D"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al Poder Legislativo, con el objeto de financiar gastos inherentes a sus atribuciones.</w:t>
            </w:r>
          </w:p>
        </w:tc>
      </w:tr>
      <w:tr w:rsidR="00D52DF4" w14:paraId="2DF95F9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90"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92"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94"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95"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96"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al Poder Legislativo</w:t>
            </w:r>
          </w:p>
        </w:tc>
      </w:tr>
      <w:tr w:rsidR="00D52DF4" w14:paraId="52D5378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99"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9B"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9D"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9E"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A1" w14:textId="2E8976DE" w:rsidR="00D52DF4" w:rsidRPr="00394448" w:rsidRDefault="00D52DF4"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al Poder Legislativo, con el objeto de financiar gastos inherentes a sus atribuciones.</w:t>
            </w:r>
          </w:p>
        </w:tc>
      </w:tr>
      <w:tr w:rsidR="00D52DF4" w14:paraId="58C0837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A4"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A6"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A8"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A9"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4122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AA"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para el Fondo Legislativo de Gestión Social</w:t>
            </w:r>
          </w:p>
        </w:tc>
      </w:tr>
      <w:tr w:rsidR="00D52DF4" w14:paraId="6C817B3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AD"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AF"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B1"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B2"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B3"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 la realización de labores de gestión social por parte del Poder Legislativo.</w:t>
            </w:r>
          </w:p>
        </w:tc>
      </w:tr>
      <w:tr w:rsidR="00D52DF4" w14:paraId="3E611C9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B6"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B8"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BA"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BB"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BC"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al Poder Judicial</w:t>
            </w:r>
          </w:p>
        </w:tc>
      </w:tr>
      <w:tr w:rsidR="00D52DF4" w14:paraId="2E9383E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BF"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C1"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C3"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C4"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C5"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al Poder Judicial, con el objeto de financiar gastos inherentes a sus atribuciones.</w:t>
            </w:r>
          </w:p>
        </w:tc>
      </w:tr>
      <w:tr w:rsidR="00D52DF4" w14:paraId="6C374E9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C8"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CA"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CC"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CD"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4131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CE"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 la Sala Contencioso-Administrativa</w:t>
            </w:r>
          </w:p>
        </w:tc>
      </w:tr>
      <w:tr w:rsidR="00D52DF4" w14:paraId="20CDE5D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D1"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D3"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D5"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D6"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D7"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presupuestarias destinadas a financiar gastos inherentes a las atribuciones de la Sala Contencioso-Administrativa del Poder Judicial.</w:t>
            </w:r>
          </w:p>
        </w:tc>
      </w:tr>
      <w:tr w:rsidR="00D52DF4" w14:paraId="15F863B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DA"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DC"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DE"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DF"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4132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E0"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Asignaciones presupuestarias para la Implementación del Nuevo Sistema de Justicia Penal Acusatorio Adversal</w:t>
            </w:r>
          </w:p>
        </w:tc>
      </w:tr>
      <w:tr w:rsidR="00D52DF4" w14:paraId="75165D2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E3"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E5"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E7"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E8"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E9"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 financiar gastos inherentes a la Implementación del Nuevo Sistema de Justicia Penal Acusatorio Adversal del Poder Judicial.</w:t>
            </w:r>
          </w:p>
        </w:tc>
      </w:tr>
      <w:tr w:rsidR="00D52DF4" w14:paraId="7600ED7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EC"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EE"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F0"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F1"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4133</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F2"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al H. Tribunal</w:t>
            </w:r>
          </w:p>
        </w:tc>
      </w:tr>
      <w:tr w:rsidR="00D52DF4" w14:paraId="1CA407D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F5"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F7"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F9"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FA"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FB" w14:textId="1DF00A65" w:rsidR="00D52DF4" w:rsidRDefault="00D52DF4" w:rsidP="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al H. Tribunal del Estado, con el objeto de financiar gastos inherentes a sus atribuciones.</w:t>
            </w:r>
          </w:p>
        </w:tc>
      </w:tr>
      <w:tr w:rsidR="00D52DF4" w14:paraId="5BCE845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FE"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00"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02"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03"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4134</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04"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Asignaciones presupuestarias al Consejo de la Judicatura</w:t>
            </w:r>
          </w:p>
        </w:tc>
      </w:tr>
      <w:tr w:rsidR="00D52DF4" w14:paraId="1CB7323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07"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09"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0B"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0C"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0D"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al Consejo de la Judicatura, con el objeto de financiar gastos inherentes a sus atribuciones.</w:t>
            </w:r>
          </w:p>
        </w:tc>
      </w:tr>
      <w:tr w:rsidR="00D52DF4" w14:paraId="3B0EBF4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10"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12"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14" w14:textId="77777777" w:rsidR="00D52DF4" w:rsidRDefault="00D52DF4">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414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15"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16"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 Órganos Autónomos</w:t>
            </w:r>
          </w:p>
        </w:tc>
      </w:tr>
      <w:tr w:rsidR="00D52DF4" w14:paraId="3FCBCE7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19"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1B"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1D"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1E"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1F"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 Órganos Autónomos, con el objeto de financiar gastos inherentes a sus atribuciones.</w:t>
            </w:r>
          </w:p>
        </w:tc>
      </w:tr>
      <w:tr w:rsidR="00D52DF4" w14:paraId="08BCB1B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22"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24"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26"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27"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4141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28"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Instituto Electoral del Estado</w:t>
            </w:r>
          </w:p>
        </w:tc>
      </w:tr>
      <w:tr w:rsidR="00D52DF4" w14:paraId="49FB082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2B"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2D"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2F"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30"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31" w14:textId="77777777" w:rsidR="00D52DF4" w:rsidRDefault="00D52DF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Instituto Electoral del Estado con el objeto de financiar gastos inherentes a sus atribuciones.</w:t>
            </w:r>
          </w:p>
        </w:tc>
      </w:tr>
      <w:tr w:rsidR="00D52DF4" w14:paraId="3E73D8D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34"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36"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38"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39"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4142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3B"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Comisión de Derechos Humanos del Estado de Campeche</w:t>
            </w:r>
          </w:p>
        </w:tc>
      </w:tr>
      <w:tr w:rsidR="00D52DF4" w14:paraId="7D529DC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3D"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3F"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41"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42"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46" w14:textId="6AA1E6D5" w:rsidR="00D52DF4" w:rsidRPr="00394448" w:rsidRDefault="00D52DF4" w:rsidP="009770C7">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Comisión de Derechos Humanos del Estado de Campeche con el objeto de financiar gastos inherentes a sus atribuciones.</w:t>
            </w:r>
          </w:p>
        </w:tc>
      </w:tr>
      <w:tr w:rsidR="00D52DF4" w14:paraId="657C985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48"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4A"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4C"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4D"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4143</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4F"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Comisión de Transparencia y Acceso a la Información Pública del Estado de Campeche</w:t>
            </w:r>
          </w:p>
        </w:tc>
      </w:tr>
      <w:tr w:rsidR="00D52DF4" w14:paraId="77EC22F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51"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53"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55"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56"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58" w14:textId="77777777" w:rsidR="00D52DF4" w:rsidRDefault="00D52DF4">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Comisión de Transparencia y Acceso a la información Pública del Estado de Campeche con el objeto de financiar gastos inherentes a sus atribuciones.</w:t>
            </w:r>
          </w:p>
        </w:tc>
      </w:tr>
      <w:tr w:rsidR="00D52DF4" w14:paraId="3906E2E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5A"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5C"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5E"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5F"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4144</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61"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Tribunal Electoral del Estado de Campeche</w:t>
            </w:r>
          </w:p>
        </w:tc>
      </w:tr>
      <w:tr w:rsidR="00D52DF4" w14:paraId="583CA61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63"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65"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67"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68"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6A" w14:textId="77777777" w:rsidR="00D52DF4" w:rsidRDefault="00D52DF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Tribunal Electoral del Estado de Campeche con el objeto de financiar gastos inherentes a sus atribuciones.</w:t>
            </w:r>
          </w:p>
        </w:tc>
      </w:tr>
      <w:tr w:rsidR="00D52DF4" w14:paraId="29BCB43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6C"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6E"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70"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71"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4145</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73"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Tribunal de Justicia Administrativa del Estado de Campeche.</w:t>
            </w:r>
          </w:p>
        </w:tc>
      </w:tr>
      <w:tr w:rsidR="00D52DF4" w14:paraId="4759B4F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75"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77"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79"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7A"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7C" w14:textId="77777777" w:rsidR="00D52DF4" w:rsidRDefault="00D52DF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Tribunal de Justicia Administrativa del Estado de Campeche con el objeto de financiar gastos inherentes a sus atribuciones.</w:t>
            </w:r>
          </w:p>
        </w:tc>
      </w:tr>
      <w:tr w:rsidR="00D52DF4" w14:paraId="5780103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7E"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80"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82"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83"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4146</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85" w14:textId="77777777" w:rsidR="00D52DF4" w:rsidRDefault="00D52DF4">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Fiscalía Especializada en Combate a la Corrupción</w:t>
            </w:r>
            <w:r>
              <w:rPr>
                <w:rFonts w:ascii="Averta" w:eastAsia="Averta" w:hAnsi="Averta" w:cs="Averta"/>
                <w:color w:val="000000"/>
                <w:sz w:val="18"/>
                <w:szCs w:val="18"/>
              </w:rPr>
              <w:t xml:space="preserve"> </w:t>
            </w:r>
            <w:r>
              <w:rPr>
                <w:rFonts w:ascii="Averta" w:eastAsia="Averta" w:hAnsi="Averta" w:cs="Averta"/>
                <w:b/>
                <w:color w:val="000000"/>
                <w:sz w:val="18"/>
                <w:szCs w:val="18"/>
              </w:rPr>
              <w:t>del Estado de Campeche.</w:t>
            </w:r>
          </w:p>
        </w:tc>
      </w:tr>
      <w:tr w:rsidR="00D52DF4" w14:paraId="66FA04E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87"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89"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8B"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8C"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8E" w14:textId="77777777" w:rsidR="00D52DF4" w:rsidRDefault="00D52DF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Fiscalía Especializada en Combate a la Corrupción del estado de Campeche con el objeto de financiar gastos inherentes a sus atribuciones.</w:t>
            </w:r>
          </w:p>
        </w:tc>
      </w:tr>
      <w:tr w:rsidR="00D52DF4" w14:paraId="209C3C9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90"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92"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94"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95"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97"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entidades paraestatales no empresariales y no financieras</w:t>
            </w:r>
          </w:p>
        </w:tc>
      </w:tr>
      <w:tr w:rsidR="00D52DF4" w14:paraId="24CC1DD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99"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9B"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9D"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9E"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A0"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implican las contraprestaciones de bienes o servicios, destinadas a entidades paraestatales no empresariales y no financieras,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tc>
      </w:tr>
      <w:tr w:rsidR="00D52DF4" w14:paraId="45A12CB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A2"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A4"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A6"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A7"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4151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A9"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entidades paraestatales no empresariales y no financieras</w:t>
            </w:r>
          </w:p>
        </w:tc>
      </w:tr>
      <w:tr w:rsidR="00D52DF4" w14:paraId="533DA5D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AB"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AD"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AF"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B0"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B2"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implican las contraprestaciones de bienes o servicios, destinadas a entidades paraestatales no empresariales y no financieras,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tc>
      </w:tr>
      <w:tr w:rsidR="00504B71" w14:paraId="7F0F69B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34BFEB0"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B6" w14:textId="3D5F7D05"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B8"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B9"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BB"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entidades paraestatales empresariales y no financieras</w:t>
            </w:r>
          </w:p>
        </w:tc>
      </w:tr>
      <w:tr w:rsidR="00504B71" w14:paraId="0D57781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93CBE94"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BF" w14:textId="65765F8E"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C1"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C2"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C4"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implican la contraprestación de bienes o servicios, destinada a entidades paraestatales empresariales y no financieras, con el objeto de financiar parte de los gastos inherentes a sus funciones. Estas entidades producen bienes y servicios para el mercado a precios económicamente significativos con relación a sus costos de producción.</w:t>
            </w:r>
          </w:p>
        </w:tc>
      </w:tr>
      <w:tr w:rsidR="00504B71" w14:paraId="6FA5A48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277B4D"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C8" w14:textId="7A67EE22"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CA"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CB"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4161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CD"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entidades paraestatales empresariales y no financieras</w:t>
            </w:r>
          </w:p>
        </w:tc>
      </w:tr>
      <w:tr w:rsidR="00504B71" w14:paraId="40A68B8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669C236"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D1" w14:textId="05B1F0A6"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D3"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D4"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D6"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internas, que no implican la contraprestación de bienes o servicios, destinada a entidades paraestatales empresariales y no financieras, con el objeto de financiar parte </w:t>
            </w:r>
            <w:r>
              <w:rPr>
                <w:rFonts w:ascii="Averta" w:eastAsia="Averta" w:hAnsi="Averta" w:cs="Averta"/>
                <w:color w:val="000000"/>
                <w:sz w:val="18"/>
                <w:szCs w:val="18"/>
              </w:rPr>
              <w:lastRenderedPageBreak/>
              <w:t>de los gastos inherentes a sus funciones. Estas entidades producen bienes y servicios para el mercado a precios económicamente significativos con relación a sus costos de producción.</w:t>
            </w:r>
          </w:p>
        </w:tc>
      </w:tr>
      <w:tr w:rsidR="00504B71" w14:paraId="5044109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5029A63"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DA" w14:textId="724C526A"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DC"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DD"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DF"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fideicomisos públicos empresariales y no financieros</w:t>
            </w:r>
          </w:p>
        </w:tc>
      </w:tr>
      <w:tr w:rsidR="00504B71" w14:paraId="5E3C3F9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5FEB363"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E3" w14:textId="7FE9C385"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E5"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E6"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E8"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internas, que no implican la contraprestación de bienes o servicios, destinada a fideicomisos públicos empresariales y no financieros, con el objeto de financiar parte de los gastos inherentes a sus funciones. Estos fideicomisos producen bienes y servicios para el mercado a precios económicamente significativos con relación a sus costos de producción.</w:t>
            </w:r>
          </w:p>
        </w:tc>
      </w:tr>
      <w:tr w:rsidR="00504B71" w14:paraId="485FCD6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B5E99A2"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EC" w14:textId="5734B05C"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EE"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EF"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4171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F1"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fideicomisos públicos empresariales y no financieros</w:t>
            </w:r>
          </w:p>
        </w:tc>
      </w:tr>
      <w:tr w:rsidR="00504B71" w14:paraId="1E57006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12CCC2F"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F5" w14:textId="17389806"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F7"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F8" w14:textId="77777777" w:rsidR="00504B71" w:rsidRDefault="00504B71">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FA" w14:textId="6ABA9076" w:rsidR="00504B71" w:rsidRDefault="00504B71" w:rsidP="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implican la contraprestación de bienes o servicios, destinada a fideicomisos públicos empresariales y no financieros, con el objeto de financiar parte de los gastos inherentes a sus funciones. Estos fideicomisos producen bienes y servicios para el mercado a precios económicamente significativos con relación a sus costos de producción.</w:t>
            </w:r>
          </w:p>
        </w:tc>
      </w:tr>
      <w:tr w:rsidR="00504B71" w14:paraId="0AB7DE3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B11FFD7"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FE" w14:textId="5EA21524"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00"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418</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01"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02"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instituciones paraestatales públicas financieras</w:t>
            </w:r>
          </w:p>
        </w:tc>
      </w:tr>
      <w:tr w:rsidR="00504B71" w14:paraId="4AD4B98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1AF10CE"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07" w14:textId="4C9094F3"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09"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0A"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0B"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implican la contraprestación de bienes o servicios, destinada a instituciones públicas financieras, para financiar parte de los gastos inherentes a sus funciones. Estas entidades realizan labores de intermediación financiera o actividades financieras auxiliares relacionadas con la misma. Comprende las instituciones públicas monetarias y las instituciones financieras no monetarias.</w:t>
            </w:r>
          </w:p>
        </w:tc>
      </w:tr>
      <w:tr w:rsidR="00504B71" w14:paraId="5DDF1A5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D8A0DBE"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10" w14:textId="1424A992"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12"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13"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4181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14"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instituciones paraestatales públicas financieras</w:t>
            </w:r>
          </w:p>
        </w:tc>
      </w:tr>
      <w:tr w:rsidR="00504B71" w14:paraId="53020CF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01F97FF"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19" w14:textId="143E2BB6"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1B"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1C"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1D"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implican la contraprestación de bienes o servicios, destinada a instituciones públicas financieras, para financiar parte de los gastos inherentes a sus funciones. Estas entidades realizan labores de intermediación financiera o actividades financieras auxiliares relacionadas con la misma. Comprende las instituciones públicas monetarias y las instituciones financieras no monetarias.</w:t>
            </w:r>
          </w:p>
        </w:tc>
      </w:tr>
      <w:tr w:rsidR="00504B71" w14:paraId="10B9252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1804517"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22" w14:textId="4716D1ED"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24"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25"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26"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fideicomisos públicos financieros</w:t>
            </w:r>
          </w:p>
        </w:tc>
      </w:tr>
      <w:tr w:rsidR="00504B71" w14:paraId="29D2D11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A7E4FD8"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2B" w14:textId="40E774F2"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2D"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2E"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2F"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internas, que no implican la contraprestación de bienes o servicios, destinada a fideicomisos públicos financieros, con el objeto de financiar gastos inherentes a sus funciones. Estos fideicomisos realizan labores de intermediación financiera o actividades financieras auxiliares relacionadas con la misma.</w:t>
            </w:r>
          </w:p>
        </w:tc>
      </w:tr>
      <w:tr w:rsidR="00504B71" w14:paraId="17AD02C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9366DDB"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34" w14:textId="2AC9C279"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36"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37"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4191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38"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fideicomisos públicos financieros</w:t>
            </w:r>
          </w:p>
        </w:tc>
      </w:tr>
      <w:tr w:rsidR="00504B71" w14:paraId="634F68F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C9ACDA4"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3D" w14:textId="5821327D"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3F"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40"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41"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implican la contraprestación de bienes o servicios, destinada a fideicomisos públicos financieros, con el objeto de financiar gastos inherentes a sus funciones. Estos fideicomisos realizan labores de intermediación financiera o actividades financieras auxiliares relacionadas con la misma.</w:t>
            </w:r>
          </w:p>
        </w:tc>
      </w:tr>
      <w:tr w:rsidR="00504B71" w14:paraId="787A0D0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0166122"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46" w14:textId="29CFB318"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4200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48" w14:textId="77777777" w:rsidR="00504B71" w:rsidRDefault="00504B71">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49"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4A"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TRANSFERENCIAS AL RESTO DEL SECTOR PÚBLICO</w:t>
            </w:r>
          </w:p>
        </w:tc>
      </w:tr>
      <w:tr w:rsidR="00504B71" w14:paraId="7D522B0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E3EB8CC"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4F" w14:textId="15991EC9"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51"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52"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54" w14:textId="60215E75" w:rsidR="00504B71" w:rsidRDefault="00504B71"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su caso, a entes públicos, otorgados por otros, con el objeto de sufragar gastos inherentes a sus atribuciones.</w:t>
            </w:r>
          </w:p>
        </w:tc>
      </w:tr>
      <w:tr w:rsidR="00504B71" w14:paraId="54492D4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E23D327"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59" w14:textId="3744314B"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5B"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421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5C"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5D" w14:textId="6918E4EC"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Transferencias otorgadas a entidades paraestatales no empresariales y no financieras</w:t>
            </w:r>
          </w:p>
        </w:tc>
      </w:tr>
      <w:tr w:rsidR="00504B71" w14:paraId="165A6A7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FA764DB"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62" w14:textId="4F684EE4"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64"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65"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66"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a entidades, que no presuponen la contraprestación de bienes o servicios, destinada a entidades paraestatales no empresariales y no financieras de control presupuestario indirecto,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tc>
      </w:tr>
      <w:tr w:rsidR="00504B71" w14:paraId="25B2114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0283D6B"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6B" w14:textId="03D51235"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6D"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6E"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4211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6F" w14:textId="2C8DA19A"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otorgadas a entidades paraestatales no empresariales y no financieras</w:t>
            </w:r>
            <w:r w:rsidR="00672205">
              <w:rPr>
                <w:rFonts w:ascii="Averta" w:eastAsia="Averta" w:hAnsi="Averta" w:cs="Averta"/>
                <w:b/>
                <w:color w:val="000000"/>
                <w:sz w:val="18"/>
                <w:szCs w:val="18"/>
              </w:rPr>
              <w:t xml:space="preserve"> del estado</w:t>
            </w:r>
          </w:p>
        </w:tc>
      </w:tr>
      <w:tr w:rsidR="00672205" w14:paraId="68D5398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B7B7C9E" w14:textId="77777777" w:rsidR="00672205" w:rsidRDefault="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6B686A79" w14:textId="77777777" w:rsidR="00672205" w:rsidRDefault="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FC9A330" w14:textId="77777777" w:rsidR="00672205" w:rsidRDefault="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15862C66" w14:textId="77777777" w:rsidR="00672205" w:rsidRDefault="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5762153A" w14:textId="56DDD0DB" w:rsidR="00672205" w:rsidRDefault="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a entidades, que no presuponen la contraprestación de bienes o servicios, destinada a entidades paraestatales no empresariales y no financieras de control presupuestario indirecto del estado, con el objeto de financiar gastos inherentes a sus funciones. Estas entidades cuentan con personalidad jurídica propia y en general se les asignó la responsabilidad de proveer bienes y servicios a la comunidad en </w:t>
            </w:r>
            <w:r>
              <w:rPr>
                <w:rFonts w:ascii="Averta" w:eastAsia="Averta" w:hAnsi="Averta" w:cs="Averta"/>
                <w:color w:val="000000"/>
                <w:sz w:val="18"/>
                <w:szCs w:val="18"/>
              </w:rPr>
              <w:lastRenderedPageBreak/>
              <w:t>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tc>
      </w:tr>
      <w:tr w:rsidR="00672205" w14:paraId="0FF60E2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91F3E1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5E9E9E9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637390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F93E5DD" w14:textId="5174DBCB"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421</w:t>
            </w:r>
            <w:r w:rsidR="00EC48F2">
              <w:rPr>
                <w:rFonts w:ascii="Averta" w:eastAsia="Averta" w:hAnsi="Averta" w:cs="Averta"/>
                <w:b/>
                <w:color w:val="000000"/>
                <w:sz w:val="18"/>
                <w:szCs w:val="18"/>
              </w:rPr>
              <w:t>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37E60FB9" w14:textId="62A44D3B" w:rsidR="00672205"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sidRPr="00D049DC">
              <w:rPr>
                <w:rFonts w:ascii="Averta" w:eastAsia="Averta" w:hAnsi="Averta" w:cs="Averta"/>
                <w:b/>
                <w:color w:val="000000"/>
                <w:sz w:val="18"/>
                <w:szCs w:val="18"/>
              </w:rPr>
              <w:t>Asignaciones presupuestarias al Sistema Municipal para el Desarrollo Integral de la Familia</w:t>
            </w:r>
          </w:p>
        </w:tc>
      </w:tr>
      <w:tr w:rsidR="00672205" w14:paraId="3B4D61F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24F5F4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74" w14:textId="42C8F442"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7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7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78" w14:textId="6F3AD816" w:rsidR="00672205" w:rsidRDefault="00D049DC"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sidRPr="00D049DC">
              <w:rPr>
                <w:rFonts w:ascii="Averta" w:eastAsia="Averta" w:hAnsi="Averta" w:cs="Averta"/>
                <w:color w:val="000000"/>
                <w:sz w:val="18"/>
                <w:szCs w:val="18"/>
              </w:rPr>
              <w:t>Asignaciones internas, que no implican las contraprestaciones de bienes o servicios, destinados al Sistema para el Desarrollo Integral de la Familia municipal,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tc>
      </w:tr>
      <w:tr w:rsidR="00D049DC" w14:paraId="28EA12DF" w14:textId="77777777" w:rsidTr="00806EC2">
        <w:trPr>
          <w:trHeight w:val="70"/>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2B78C6A"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56926BB0"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A3A2D16"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34E06FEC" w14:textId="67C3FBC3"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sidRPr="00D049DC">
              <w:rPr>
                <w:rFonts w:ascii="Averta" w:eastAsia="Averta" w:hAnsi="Averta" w:cs="Averta"/>
                <w:b/>
                <w:color w:val="000000"/>
                <w:sz w:val="18"/>
                <w:szCs w:val="18"/>
              </w:rPr>
              <w:t>4</w:t>
            </w:r>
            <w:r>
              <w:rPr>
                <w:rFonts w:ascii="Averta" w:eastAsia="Averta" w:hAnsi="Averta" w:cs="Averta"/>
                <w:b/>
                <w:color w:val="000000"/>
                <w:sz w:val="18"/>
                <w:szCs w:val="18"/>
              </w:rPr>
              <w:t>21</w:t>
            </w:r>
            <w:r w:rsidR="00806EC2">
              <w:rPr>
                <w:rFonts w:ascii="Averta" w:eastAsia="Averta" w:hAnsi="Averta" w:cs="Averta"/>
                <w:b/>
                <w:color w:val="000000"/>
                <w:sz w:val="18"/>
                <w:szCs w:val="18"/>
              </w:rPr>
              <w:t>3</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21327CCA" w14:textId="2347B127"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sidRPr="00D049DC">
              <w:rPr>
                <w:rFonts w:ascii="Averta" w:eastAsia="Averta" w:hAnsi="Averta" w:cs="Averta"/>
                <w:b/>
                <w:color w:val="000000"/>
                <w:sz w:val="18"/>
                <w:szCs w:val="18"/>
              </w:rPr>
              <w:t>Asignaciones presupuestarias al Sistema Municipal de Agua Potable</w:t>
            </w:r>
          </w:p>
        </w:tc>
      </w:tr>
      <w:tr w:rsidR="00D049DC" w14:paraId="0ED9638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95A87E4"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611BFFDB"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A336016"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6FF9D234" w14:textId="77777777"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5E020728" w14:textId="41ACED46"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sidRPr="00D049DC">
              <w:rPr>
                <w:rFonts w:ascii="Averta" w:eastAsia="Averta" w:hAnsi="Averta" w:cs="Averta"/>
                <w:color w:val="000000"/>
                <w:sz w:val="18"/>
                <w:szCs w:val="18"/>
              </w:rPr>
              <w:t>Asignaciones internas, que no implican las contraprestaciones de bienes o servicios, destinados al Sistema Municipal de Agua Potable,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tc>
      </w:tr>
      <w:tr w:rsidR="00D049DC" w14:paraId="637D26F4" w14:textId="77777777" w:rsidTr="00806EC2">
        <w:trPr>
          <w:trHeight w:val="70"/>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A4F6CD6"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240EFF1F"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E5E16A2"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2A9744E8" w14:textId="28E28403"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421</w:t>
            </w:r>
            <w:r w:rsidR="00806EC2">
              <w:rPr>
                <w:rFonts w:ascii="Averta" w:eastAsia="Averta" w:hAnsi="Averta" w:cs="Averta"/>
                <w:b/>
                <w:color w:val="000000"/>
                <w:sz w:val="18"/>
                <w:szCs w:val="18"/>
              </w:rPr>
              <w:t>4</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83B3C18" w14:textId="72DBA81D"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sidRPr="00D049DC">
              <w:rPr>
                <w:rFonts w:ascii="Averta" w:eastAsia="Averta" w:hAnsi="Averta" w:cs="Averta"/>
                <w:b/>
                <w:color w:val="000000"/>
                <w:sz w:val="18"/>
                <w:szCs w:val="18"/>
              </w:rPr>
              <w:t>Asignaciones presupuestarias a otros organismos descentralizados paramunicipales</w:t>
            </w:r>
          </w:p>
        </w:tc>
      </w:tr>
      <w:tr w:rsidR="00D049DC" w14:paraId="0D1CBC3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7A4E38F"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7BBAA95B"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300020B"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725B2EBE" w14:textId="77777777"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2F1D2B8E" w14:textId="1C28E051"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internas, que no implican las contraprestaciones de bienes o servicios, destinadas a entidades paraestatales no empresariales y no financieras (paramunicipales), con el objeto de financiar gastos inherentes a sus funciones. Estas entidades cuentan con personalidad jurídica propia y en general se les asignó la responsabilidad de proveer bienes y servicios a la comunidad en su conjunto o a los hogares individualmente en </w:t>
            </w:r>
            <w:r>
              <w:rPr>
                <w:rFonts w:ascii="Averta" w:eastAsia="Averta" w:hAnsi="Averta" w:cs="Averta"/>
                <w:color w:val="000000"/>
                <w:sz w:val="18"/>
                <w:szCs w:val="18"/>
              </w:rPr>
              <w:lastRenderedPageBreak/>
              <w:t xml:space="preserve">términos no de mercado; financian sus actividades principalmente mediante impuestos y/o transferencias que reciben de otros sectores gubernamentales; </w:t>
            </w:r>
            <w:r w:rsidRPr="004D189D">
              <w:rPr>
                <w:rFonts w:ascii="Averta" w:eastAsia="Averta" w:hAnsi="Averta" w:cs="Averta"/>
                <w:color w:val="000000"/>
                <w:sz w:val="18"/>
                <w:szCs w:val="18"/>
              </w:rPr>
              <w:t>distribuyen sus productos gratuitamente o a precios económicamente no significativos con relación a sus costos de producción.</w:t>
            </w:r>
          </w:p>
        </w:tc>
      </w:tr>
      <w:tr w:rsidR="00672205" w14:paraId="22B397F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BF496B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7D" w14:textId="2A06A4FF"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7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422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8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8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otorgadas para entidades paraestatales empresariales y no financieras</w:t>
            </w:r>
          </w:p>
        </w:tc>
      </w:tr>
      <w:tr w:rsidR="00672205" w14:paraId="5ED9E62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CC1A6C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86" w14:textId="5145C5C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8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8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8B" w14:textId="7B31899D" w:rsidR="00672205" w:rsidRPr="00394448"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 entidades paraestatales empresariales y no financieras de control presupuestario indirecto, con el objeto de financiar parte de los gastos inherentes a sus funciones. Estas entidades producen bienes y servicios para el mercado a precios económicamente significativos con relación a sus costos de producción.</w:t>
            </w:r>
          </w:p>
        </w:tc>
      </w:tr>
      <w:tr w:rsidR="00672205" w14:paraId="685E3C1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9E0E06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90" w14:textId="2C281CAD"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9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9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4221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9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otorgadas para entidades paraestatales empresariales y no financieras</w:t>
            </w:r>
          </w:p>
        </w:tc>
      </w:tr>
      <w:tr w:rsidR="00672205" w14:paraId="0233BF0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0D21BB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99" w14:textId="630DBB2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9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9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9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 entidades paraestatales empresariales y no financieras de control presupuestario indirecto, con el objeto de financiar parte de los gastos inherentes a sus funciones. Estas entidades producen bienes y servicios para el mercado a precios económicamente significativos con relación a sus costos de producción.</w:t>
            </w:r>
          </w:p>
        </w:tc>
      </w:tr>
      <w:tr w:rsidR="00672205" w14:paraId="163461B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F51FA5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A2" w14:textId="377F0790"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A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423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A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A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otorgadas para instituciones paraestatales públicas financieras</w:t>
            </w:r>
          </w:p>
        </w:tc>
      </w:tr>
      <w:tr w:rsidR="00672205" w14:paraId="72963C3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DA295B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AB" w14:textId="26FE1CC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A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A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A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 Asignaciones internas que no suponen la contraprestación de bienes o servicios, destinada a instituciones públicas financieras de control presupuestario indirecto, para financiar parte de los gastos inherentes a sus funciones. Estas entidades realizan labores de intermediación financiera o actividades financieras auxiliares relacionadas con la misma. Comprende las instituciones públicas monetarias y las instituciones financieras no monetarias.</w:t>
            </w:r>
          </w:p>
        </w:tc>
      </w:tr>
      <w:tr w:rsidR="00672205" w14:paraId="08920A4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7ECDE7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B4" w14:textId="6157949B"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B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B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4231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B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otorgadas para instituciones paraestatales públicas financieras</w:t>
            </w:r>
          </w:p>
        </w:tc>
      </w:tr>
      <w:tr w:rsidR="00672205" w14:paraId="65A184C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BD30FAE"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BD" w14:textId="551E709D"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BF"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C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C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internas que no suponen la contraprestación de bienes o servicios, destinada a instituciones públicas financieras de control presupuestario indirecto, para financiar parte de los gastos inherentes a sus funciones. Estas entidades realizan labores de intermediación financiera o actividades financieras auxiliares relacionadas con la misma. Comprende las </w:t>
            </w:r>
            <w:r>
              <w:rPr>
                <w:rFonts w:ascii="Averta" w:eastAsia="Averta" w:hAnsi="Averta" w:cs="Averta"/>
                <w:color w:val="000000"/>
                <w:sz w:val="18"/>
                <w:szCs w:val="18"/>
              </w:rPr>
              <w:lastRenderedPageBreak/>
              <w:t xml:space="preserve">instituciones públicas monetarias y las instituciones financieras no monetarias. </w:t>
            </w:r>
          </w:p>
        </w:tc>
      </w:tr>
      <w:tr w:rsidR="00672205" w14:paraId="006FECF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4BB8E8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C6" w14:textId="3B0D351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C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424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C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C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otorgadas a entidades federativas y municipios</w:t>
            </w:r>
          </w:p>
        </w:tc>
      </w:tr>
      <w:tr w:rsidR="00672205" w14:paraId="60E1657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561BFAB"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CF" w14:textId="2A568CBC"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D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D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D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servicios, destinados a favor de los estados, municipios y Distrito Federal, con la finalidad de apoyarlos en sus funciones y que no corresponden a conceptos incluidos en el Capítulo 8000 Participaciones y Aportaciones.</w:t>
            </w:r>
          </w:p>
        </w:tc>
      </w:tr>
      <w:tr w:rsidR="00672205" w14:paraId="41FE5B8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439ABA6" w14:textId="77777777"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D8" w14:textId="2202E5E1"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DA" w14:textId="77777777"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D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4241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D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Apoyo a municipios</w:t>
            </w:r>
          </w:p>
        </w:tc>
      </w:tr>
      <w:tr w:rsidR="00672205" w14:paraId="5609179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C17048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E1" w14:textId="137AE104"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E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E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E5" w14:textId="36794771"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apoyar los gastos inherentes a las atribuciones de los Municipios, autorizadas por el Congreso del Estado en la Ley de Presupuesto de Egresos.</w:t>
            </w:r>
          </w:p>
        </w:tc>
      </w:tr>
      <w:tr w:rsidR="00672205" w14:paraId="35D9D5E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10446C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EA" w14:textId="4A15CA72"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E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425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E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E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 entidades federativas y municipios</w:t>
            </w:r>
          </w:p>
        </w:tc>
      </w:tr>
      <w:tr w:rsidR="00672205" w14:paraId="00EF58D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8326D3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F3" w14:textId="5C1B8E64"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F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F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F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que no suponen la contraprestación de bienes o servicios, que se otorgan a fideicomisos de entidades federativas y municipios para que ejecuten acciones que se les han encomendado.</w:t>
            </w:r>
          </w:p>
        </w:tc>
      </w:tr>
      <w:tr w:rsidR="00672205" w14:paraId="793098E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236041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FC" w14:textId="3194BD7C"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F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F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4251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0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 entidades federativas y municipios</w:t>
            </w:r>
          </w:p>
        </w:tc>
      </w:tr>
      <w:tr w:rsidR="00672205" w14:paraId="5866E3D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AAFB1F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05" w14:textId="5D48534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0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0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0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servicios, que se otorgan a fideicomisos de entidades federativas y municipios para que ejecuten acciones que se les han encomendado.</w:t>
            </w:r>
          </w:p>
        </w:tc>
      </w:tr>
      <w:tr w:rsidR="00672205" w14:paraId="7E3F48C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21C0A9B" w14:textId="77777777" w:rsidR="00672205" w:rsidRDefault="00672205" w:rsidP="00672205">
            <w:pPr>
              <w:spacing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0E" w14:textId="014B5582" w:rsidR="00672205" w:rsidRDefault="00672205" w:rsidP="00672205">
            <w:pPr>
              <w:spacing w:line="276" w:lineRule="auto"/>
              <w:rPr>
                <w:rFonts w:ascii="Averta" w:eastAsia="Averta" w:hAnsi="Averta" w:cs="Averta"/>
                <w:b/>
                <w:color w:val="000000"/>
                <w:sz w:val="18"/>
                <w:szCs w:val="18"/>
              </w:rPr>
            </w:pPr>
            <w:r>
              <w:rPr>
                <w:rFonts w:ascii="Averta" w:eastAsia="Averta" w:hAnsi="Averta" w:cs="Averta"/>
                <w:b/>
                <w:color w:val="000000"/>
                <w:sz w:val="18"/>
                <w:szCs w:val="18"/>
              </w:rPr>
              <w:t>4300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10" w14:textId="77777777" w:rsidR="00672205" w:rsidRDefault="00672205" w:rsidP="0067220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1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1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Y SUBVENCIONES</w:t>
            </w:r>
          </w:p>
        </w:tc>
      </w:tr>
      <w:tr w:rsidR="00672205" w14:paraId="5CD8EC4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60CB019"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17" w14:textId="48CFC6DC"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19"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1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1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tc>
      </w:tr>
      <w:tr w:rsidR="00672205" w14:paraId="08EDAAA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96AA0D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20" w14:textId="0FCCA88B"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2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2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2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producción</w:t>
            </w:r>
          </w:p>
        </w:tc>
      </w:tr>
      <w:tr w:rsidR="00672205" w14:paraId="20B78A8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A747DC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29" w14:textId="4AA8D808"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2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2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2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promover y fomentar la producción y transformación de bienes y servicios.</w:t>
            </w:r>
          </w:p>
        </w:tc>
      </w:tr>
      <w:tr w:rsidR="00672205" w14:paraId="3C492A3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73E520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32" w14:textId="720A111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3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3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4311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3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producción</w:t>
            </w:r>
          </w:p>
        </w:tc>
      </w:tr>
      <w:tr w:rsidR="00672205" w14:paraId="5DE45D8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1CF4A5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3B" w14:textId="7CDCE878"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3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3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3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promover y fomentar la producción y transformación de bienes y servicios, así como la prestación de servicios básicos estratégicos en los sectores económicos, a fin de apoyar su generación, sin alterar el precio de mercado.</w:t>
            </w:r>
          </w:p>
        </w:tc>
      </w:tr>
      <w:tr w:rsidR="00672205" w14:paraId="1CE5326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1C6204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44" w14:textId="4862CFA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4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4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4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distribución</w:t>
            </w:r>
          </w:p>
        </w:tc>
      </w:tr>
      <w:tr w:rsidR="00672205" w14:paraId="1FCB66E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5938DC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4D" w14:textId="78D10401"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4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5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5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las empresas para promover la comercialización y distribución de los bienes y servicios básicos.</w:t>
            </w:r>
          </w:p>
        </w:tc>
      </w:tr>
      <w:tr w:rsidR="00672205" w14:paraId="593731F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DFC3A6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56" w14:textId="08B1F4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5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5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4321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5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distribución</w:t>
            </w:r>
          </w:p>
        </w:tc>
      </w:tr>
      <w:tr w:rsidR="00672205" w14:paraId="358585B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635F9F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5F" w14:textId="4059F5C2"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61"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6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64" w14:textId="65B69A2F"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las empresas para promover la comercialización y distribución de los bienes y servicios básicos. </w:t>
            </w:r>
          </w:p>
        </w:tc>
      </w:tr>
      <w:tr w:rsidR="00672205" w14:paraId="5E685A6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74B95F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69" w14:textId="6FC3D83D"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6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6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6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inversión</w:t>
            </w:r>
          </w:p>
        </w:tc>
      </w:tr>
      <w:tr w:rsidR="00672205" w14:paraId="646225B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FAA91E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72" w14:textId="39C6189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7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7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7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las empresas para mantener y promover la inversión de los sectores social y privado en actividades económicas estratégicas.</w:t>
            </w:r>
          </w:p>
        </w:tc>
      </w:tr>
      <w:tr w:rsidR="00672205" w14:paraId="244D018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6497FB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7B" w14:textId="4DAD23F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7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7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4331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7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inversión</w:t>
            </w:r>
          </w:p>
        </w:tc>
      </w:tr>
      <w:tr w:rsidR="00672205" w14:paraId="3941103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AC0FFE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84" w14:textId="4CB65AA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86"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8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8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las empresas para mantener y promover la inversión de los sectores social y privado en actividades económicas estratégicas.</w:t>
            </w:r>
          </w:p>
        </w:tc>
      </w:tr>
      <w:tr w:rsidR="00672205" w14:paraId="10178B8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5C3775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8D" w14:textId="29261A1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8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9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9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prestación de servicios públicos</w:t>
            </w:r>
          </w:p>
        </w:tc>
      </w:tr>
      <w:tr w:rsidR="00672205" w14:paraId="724FD44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10A7F9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96" w14:textId="26C5102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9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9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9A" w14:textId="0BD5CC39"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las empresas para promover la prestación de servicios públicos.</w:t>
            </w:r>
          </w:p>
        </w:tc>
      </w:tr>
      <w:tr w:rsidR="00672205" w14:paraId="7B90017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78CD89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9F" w14:textId="3ACCA2C3"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A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A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4341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A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prestación de servicios públicos</w:t>
            </w:r>
          </w:p>
        </w:tc>
      </w:tr>
      <w:tr w:rsidR="00672205" w14:paraId="5E94D8F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851FCCC"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A8" w14:textId="515E438B"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AA"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A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A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las empresas para promover la prestación de servicios públicos.</w:t>
            </w:r>
          </w:p>
        </w:tc>
      </w:tr>
      <w:tr w:rsidR="00672205" w14:paraId="0F54787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9FA13D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B1" w14:textId="6C5BD4A8"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B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B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B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para cubrir diferenciales de tasas de interés</w:t>
            </w:r>
          </w:p>
        </w:tc>
      </w:tr>
      <w:tr w:rsidR="00672205" w14:paraId="369F177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D933BB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BA" w14:textId="29D8CF3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B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B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BF" w14:textId="59D6A86E"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las instituciones financieras para cubrir los diferenciales generados en las operaciones financieras realizadas para el desarrollo y fomento de actividades prioritarias; mediante la aplicación de tasas preferenciales en los créditos otorgados, cuando el fondeo se realiza a tasas de mercado.</w:t>
            </w:r>
          </w:p>
        </w:tc>
      </w:tr>
      <w:tr w:rsidR="00672205" w14:paraId="1053478F" w14:textId="77777777" w:rsidTr="00394448">
        <w:trPr>
          <w:trHeight w:val="323"/>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1E82C5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C4" w14:textId="1466AC2E"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C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C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4351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C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para cubrir diferenciales de tasas de interés</w:t>
            </w:r>
          </w:p>
        </w:tc>
      </w:tr>
      <w:tr w:rsidR="00672205" w14:paraId="65ECF5F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055075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CD" w14:textId="02F8DD78"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C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D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D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las instituciones financieras para cubrir los diferenciales generados en las operaciones financieras realizadas para el desarrollo y fomento de actividades prioritarias; mediante la aplicación de tasas fijas preferenciales en los créditos otorgados, cuando el fondeo se realiza a tasas de mercado.</w:t>
            </w:r>
          </w:p>
        </w:tc>
      </w:tr>
      <w:tr w:rsidR="00672205" w14:paraId="4EA3F2D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33B15B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D6" w14:textId="790801D4"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D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D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D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vivienda</w:t>
            </w:r>
          </w:p>
        </w:tc>
      </w:tr>
      <w:tr w:rsidR="00672205" w14:paraId="02A82F9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75EAF1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DF" w14:textId="4CBC859D"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E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E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E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otorgar subsidios a través de sociedades hipotecarias, fondos y fideicomisos, para la construcción y adquisición de vivienda, preferentemente a tasas de interés social.</w:t>
            </w:r>
          </w:p>
        </w:tc>
      </w:tr>
      <w:tr w:rsidR="00672205" w14:paraId="0935CB7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E7347D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E8" w14:textId="067054D6"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EA"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E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4361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E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vivienda</w:t>
            </w:r>
          </w:p>
        </w:tc>
      </w:tr>
      <w:tr w:rsidR="00672205" w14:paraId="6FCC068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33BEFC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F1" w14:textId="4798FD58"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F3"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F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F5" w14:textId="2945D8A3"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otorgar subsidios a través de sociedades hipotecarias, fondos y fideicomisos, para la construcción y adquisición de vivienda, preferentemente a tasas de interés social.</w:t>
            </w:r>
          </w:p>
        </w:tc>
      </w:tr>
      <w:tr w:rsidR="00672205" w14:paraId="01242A0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A9978C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FA" w14:textId="3D6BC60B"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F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F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F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Subvenciones al consumo</w:t>
            </w:r>
          </w:p>
        </w:tc>
      </w:tr>
      <w:tr w:rsidR="00672205" w14:paraId="636D1EF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3352BE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03" w14:textId="1CBB2989"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0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0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0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las empresas para mantener un menor nivel en los precios de bienes y servicios de consumo básico que distribuyen los sectores económicos.</w:t>
            </w:r>
          </w:p>
        </w:tc>
      </w:tr>
      <w:tr w:rsidR="00672205" w14:paraId="6C48D99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042E84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0C" w14:textId="39E34E62"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0E"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0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4371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1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Subvenciones al consumo</w:t>
            </w:r>
          </w:p>
        </w:tc>
      </w:tr>
      <w:tr w:rsidR="00672205" w14:paraId="41CF890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81038B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15" w14:textId="01D5F4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17"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1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1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las empresas para mantener un menor nivel en los precios de bienes y servicios de consumo básico que distribuyen los sectores económicos.</w:t>
            </w:r>
          </w:p>
        </w:tc>
      </w:tr>
      <w:tr w:rsidR="00672205" w14:paraId="51C9E82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B968D7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1E" w14:textId="715BD8BC"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2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438</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2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2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entidades federativas y municipios</w:t>
            </w:r>
          </w:p>
        </w:tc>
      </w:tr>
      <w:tr w:rsidR="00672205" w14:paraId="49DCFD7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5D9179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27" w14:textId="09BEC004"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2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2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2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favor de entidades federativas y municipios con la finalidad de apoyarlos en su fortalecimiento financiero y, en caso de desastre naturales o por contingencias económicas, así como para dar cumplimiento a convenios suscritos.</w:t>
            </w:r>
          </w:p>
        </w:tc>
      </w:tr>
      <w:tr w:rsidR="00672205" w14:paraId="3DF5508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26C263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30" w14:textId="246A05C5"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3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3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4381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3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Subsidios a los municipios</w:t>
            </w:r>
          </w:p>
        </w:tc>
      </w:tr>
      <w:tr w:rsidR="00672205" w14:paraId="071FBDD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CB3156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39" w14:textId="5A02E90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3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3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3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favor de municipios con la finalidad de apoyarlos en su fortalecimiento financiero y, en caso de desastre naturales o por contingencias económicas, así como para dar cumplimiento a los convenios suscritos.</w:t>
            </w:r>
          </w:p>
        </w:tc>
      </w:tr>
      <w:tr w:rsidR="00672205" w14:paraId="67C19BD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DAF416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42" w14:textId="3D48D20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4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4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4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subsidios</w:t>
            </w:r>
          </w:p>
        </w:tc>
      </w:tr>
      <w:tr w:rsidR="00672205" w14:paraId="0983972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2BA2D6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4B" w14:textId="376D9A03"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4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4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4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otorgadas para el desarrollo de actividades prioritarias de interés general a través de los entes públicos a los diferentes sectores de la sociedad, cuyo objeto no haya sido considerado en las partidas anteriores de este concepto.</w:t>
            </w:r>
          </w:p>
        </w:tc>
      </w:tr>
      <w:tr w:rsidR="00672205" w14:paraId="184AF1D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7BAE154"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54" w14:textId="3B6C6065"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56"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5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4391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5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subsidios</w:t>
            </w:r>
          </w:p>
        </w:tc>
      </w:tr>
      <w:tr w:rsidR="00672205" w14:paraId="0E2D695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2E10CF4"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5D" w14:textId="67632DCD"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5F"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6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6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otorgadas para el desarrollo de actividades prioritarias de interés general a través de los entes públicos a los diferentes sectores de la sociedad, cuyo objeto no haya sido considerado en las partidas anteriores de este concepto.</w:t>
            </w:r>
          </w:p>
        </w:tc>
      </w:tr>
      <w:tr w:rsidR="00672205" w14:paraId="7F2E7E4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tcPr>
          <w:p w14:paraId="10571799" w14:textId="77777777" w:rsidR="00672205" w:rsidRDefault="00672205" w:rsidP="00672205">
            <w:pPr>
              <w:spacing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auto"/>
          </w:tcPr>
          <w:p w14:paraId="00001366" w14:textId="6EBAD3AA" w:rsidR="00672205" w:rsidRDefault="00672205" w:rsidP="00672205">
            <w:pPr>
              <w:spacing w:line="276" w:lineRule="auto"/>
              <w:rPr>
                <w:rFonts w:ascii="Averta" w:eastAsia="Averta" w:hAnsi="Averta" w:cs="Averta"/>
                <w:b/>
                <w:color w:val="000000"/>
                <w:sz w:val="18"/>
                <w:szCs w:val="18"/>
              </w:rPr>
            </w:pPr>
            <w:r>
              <w:rPr>
                <w:rFonts w:ascii="Averta" w:eastAsia="Averta" w:hAnsi="Averta" w:cs="Averta"/>
                <w:b/>
                <w:color w:val="000000"/>
                <w:sz w:val="18"/>
                <w:szCs w:val="18"/>
              </w:rPr>
              <w:t>4400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68" w14:textId="77777777" w:rsidR="00672205" w:rsidRDefault="00672205" w:rsidP="0067220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69" w14:textId="77777777" w:rsidR="00672205" w:rsidRDefault="00672205" w:rsidP="00672205">
            <w:pPr>
              <w:spacing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6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w:t>
            </w:r>
          </w:p>
        </w:tc>
      </w:tr>
      <w:tr w:rsidR="00672205" w14:paraId="35AF3D9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AC1176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6F" w14:textId="7830FF5A"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7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7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74" w14:textId="1B0876AE"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los entes públicos otorgan a personas, instituciones y diversos sectores de la población para propósitos sociales.</w:t>
            </w:r>
          </w:p>
        </w:tc>
      </w:tr>
      <w:tr w:rsidR="00672205" w14:paraId="1ED99A2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98E688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79" w14:textId="2CACBAF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7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7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7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personas</w:t>
            </w:r>
          </w:p>
        </w:tc>
      </w:tr>
      <w:tr w:rsidR="00672205" w14:paraId="1CFB7FA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52E734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82" w14:textId="674DF7F5"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8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8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8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auxilio o ayudas especiales que no revisten carácter permanente, que los entes públicos otorgan a personas u hogares para propósitos sociales.</w:t>
            </w:r>
          </w:p>
        </w:tc>
      </w:tr>
      <w:tr w:rsidR="00672205" w14:paraId="775D911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80223F5" w14:textId="77777777"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8B" w14:textId="52086B1D"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8D" w14:textId="77777777"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8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4411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8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diversas</w:t>
            </w:r>
          </w:p>
        </w:tc>
      </w:tr>
      <w:tr w:rsidR="00672205" w14:paraId="5B952F7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11EA62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94" w14:textId="752A4179"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9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9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98" w14:textId="222D3776"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gastos imprevistos de los programas y ayudas eventuales, así como para casos extraordinarios de personas que por su condición de necesidad se justifique reciban ayuda, distinta de las prestaciones laborales de los servidores públicos, tales como: atención médica, intervenciones quirúrgicas, medicinas, materiales, enseres, aparatos ortopédicos, etc.</w:t>
            </w:r>
          </w:p>
        </w:tc>
      </w:tr>
      <w:tr w:rsidR="00672205" w14:paraId="054B0D4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6D5A18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9D" w14:textId="3FD844D6"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9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A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4412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A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para actividades sociopolíticas</w:t>
            </w:r>
          </w:p>
        </w:tc>
      </w:tr>
      <w:tr w:rsidR="00672205" w14:paraId="2B49FC5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6B19B0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A6" w14:textId="2CA2A571"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A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A9" w14:textId="77777777" w:rsidR="00672205" w:rsidRDefault="00672205" w:rsidP="00672205">
            <w:pPr>
              <w:spacing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AA" w14:textId="77777777" w:rsidR="00672205" w:rsidRDefault="00672205" w:rsidP="00672205">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apoyos a personas u organismos para la realización de actividades socio-políticas.</w:t>
            </w:r>
          </w:p>
        </w:tc>
      </w:tr>
      <w:tr w:rsidR="00672205" w14:paraId="5063813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9666A1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AF" w14:textId="1694E6C9"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B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B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4413</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B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Premios, recompensas, estímulos y ayudas culturales y sociales</w:t>
            </w:r>
          </w:p>
        </w:tc>
      </w:tr>
      <w:tr w:rsidR="00672205" w14:paraId="1461A18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96A059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B8" w14:textId="1900A942"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B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BB"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BC" w14:textId="3CDB3051"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el otorgamiento de premios, recompensas, y estímulos civiles por certámenes que organicen o patrocinen los entes públicos, así como a estudiantes y maestros, por sus méritos académicos o antigüedad en el servicio docente, de acuerdo a las disposiciones.</w:t>
            </w:r>
          </w:p>
        </w:tc>
      </w:tr>
      <w:tr w:rsidR="00672205" w14:paraId="007EA3D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587DE9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C1" w14:textId="0365700A"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C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C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4414</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C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Fomento al deporte</w:t>
            </w:r>
          </w:p>
        </w:tc>
      </w:tr>
      <w:tr w:rsidR="00672205" w14:paraId="15613DB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594B86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CA" w14:textId="2874029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C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CD"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CE" w14:textId="77777777" w:rsidR="00672205" w:rsidRDefault="00672205" w:rsidP="00672205">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que se ocasionen en la organización y desarrollo de eventos deportivos regionales y nacionales.</w:t>
            </w:r>
          </w:p>
        </w:tc>
      </w:tr>
      <w:tr w:rsidR="00672205" w14:paraId="4E8A371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472826B"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D3" w14:textId="3573BEF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D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D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4415</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D7" w14:textId="77777777" w:rsidR="00672205" w:rsidRDefault="00672205" w:rsidP="00672205">
            <w:pPr>
              <w:pBdr>
                <w:top w:val="nil"/>
                <w:left w:val="nil"/>
                <w:bottom w:val="nil"/>
                <w:right w:val="nil"/>
                <w:between w:val="nil"/>
              </w:pBdr>
              <w:tabs>
                <w:tab w:val="center" w:pos="4419"/>
                <w:tab w:val="right" w:pos="8838"/>
              </w:tabs>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a la agricultura, ganadería y pesca</w:t>
            </w:r>
          </w:p>
        </w:tc>
      </w:tr>
      <w:tr w:rsidR="00672205" w14:paraId="276FE12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34DECB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DC" w14:textId="2802178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DE"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DF"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E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fomento y apoyo en los gastos corrientes de los organismos y empresas del Gobierno del Estado, y de los sectores social y privado, con el fin de que sus actividades coadyuven a la producción de bienes agrícolas, ganaderos, forestales y pesqueros</w:t>
            </w:r>
          </w:p>
        </w:tc>
      </w:tr>
      <w:tr w:rsidR="00672205" w14:paraId="0A1E7AE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3165D2B"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E5" w14:textId="0F7EEB52"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E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E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4416</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E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a la industria; al comercio y servicios</w:t>
            </w:r>
          </w:p>
        </w:tc>
      </w:tr>
      <w:tr w:rsidR="00672205" w14:paraId="4E5CC30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A8A28F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EE" w14:textId="5C00ECD2"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F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F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F4" w14:textId="3CEADF88"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al fomento y apoyo en los gastos corrientes de los organismos y empresas industriales del </w:t>
            </w:r>
            <w:r>
              <w:rPr>
                <w:rFonts w:ascii="Averta" w:eastAsia="Averta" w:hAnsi="Averta" w:cs="Averta"/>
                <w:color w:val="000000"/>
                <w:sz w:val="18"/>
                <w:szCs w:val="18"/>
              </w:rPr>
              <w:lastRenderedPageBreak/>
              <w:t>Gobierno del Estado y de los sectores social y privado, con la finalidad de que se incorporen a la planta productiva.</w:t>
            </w:r>
          </w:p>
        </w:tc>
      </w:tr>
      <w:tr w:rsidR="00672205" w14:paraId="57B3EE9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EBF16A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F8" w14:textId="1151EB5D"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F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F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4417</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F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al sector salud</w:t>
            </w:r>
          </w:p>
        </w:tc>
      </w:tr>
      <w:tr w:rsidR="00672205" w14:paraId="2CD3FB8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8464CBE"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01" w14:textId="53D472D6"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0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0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06" w14:textId="7794BDB4"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desequilibrios en los gastos corrientes del sector salud del Gobierno del Estado y de los sectores social y privado, que proporcionen bienestar.</w:t>
            </w:r>
          </w:p>
        </w:tc>
      </w:tr>
      <w:tr w:rsidR="00672205" w14:paraId="5B65557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0F2F0C4" w14:textId="77777777"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0A" w14:textId="5BFAD60F"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0C" w14:textId="77777777"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0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4418</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0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Fomento al turismo</w:t>
            </w:r>
          </w:p>
        </w:tc>
      </w:tr>
      <w:tr w:rsidR="00672205" w14:paraId="598D886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52BDACE"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13" w14:textId="430B5796"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1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1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1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fomento del turismo local, nacional e internacional, a través de las Dependencias de la Administración Pública Estatal y de los sectores social y privado.</w:t>
            </w:r>
          </w:p>
        </w:tc>
      </w:tr>
      <w:tr w:rsidR="00672205" w14:paraId="25B5E7A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712E19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1C" w14:textId="1E75C4FD"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1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2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4419</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2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w:t>
            </w:r>
          </w:p>
        </w:tc>
      </w:tr>
      <w:tr w:rsidR="00672205" w14:paraId="4E83BEA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B7762F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25" w14:textId="1A6478B4"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2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2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2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 recursos en dinero, y donaciones en especie, que contribuyan a la consecución de objetivos de beneficio social y cultural.</w:t>
            </w:r>
          </w:p>
        </w:tc>
      </w:tr>
      <w:tr w:rsidR="00672205" w14:paraId="2F365BE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685CD3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2E" w14:textId="4E1D565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3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3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3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Becas y otras ayudas para programas de capacitación</w:t>
            </w:r>
          </w:p>
        </w:tc>
      </w:tr>
      <w:tr w:rsidR="00672205" w14:paraId="5371303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CBB0C4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37" w14:textId="661EF572"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3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3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3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becas y otras ayudas para programas de formación o capacitación acordadas con personas.</w:t>
            </w:r>
          </w:p>
        </w:tc>
      </w:tr>
      <w:tr w:rsidR="00672205" w14:paraId="3854AD9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858E00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40" w14:textId="3ED2CEEB"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4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4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4421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4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Becas y otras ayudas para programas de capacitación</w:t>
            </w:r>
          </w:p>
        </w:tc>
      </w:tr>
      <w:tr w:rsidR="00672205" w14:paraId="239539E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B373EC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49" w14:textId="4496E0B4"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4B"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4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4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becas y otras ayudas para programas de formación o capacitación acordadas con personas.</w:t>
            </w:r>
          </w:p>
        </w:tc>
      </w:tr>
      <w:tr w:rsidR="00672205" w14:paraId="2EDA180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B5F085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52" w14:textId="416FDC31"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5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5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5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instituciones de enseñanza</w:t>
            </w:r>
          </w:p>
        </w:tc>
      </w:tr>
      <w:tr w:rsidR="00672205" w14:paraId="7FD95DB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7A36DD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5B" w14:textId="07D092F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5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5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6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atención de gastos corrientes de establecimientos de enseñanza.</w:t>
            </w:r>
          </w:p>
        </w:tc>
      </w:tr>
      <w:tr w:rsidR="00672205" w14:paraId="50EE5CF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686649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64" w14:textId="03B9B5F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6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6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4431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6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a la educación</w:t>
            </w:r>
          </w:p>
        </w:tc>
      </w:tr>
      <w:tr w:rsidR="00672205" w14:paraId="6371AE9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8A2B02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6D" w14:textId="6CCD3CCF"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6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7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72" w14:textId="2AC7DE48"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fomento y apoyo en los gastos corrientes de instituciones educativas del Gobierno del Estado y de los sectores social y privado que proporcionen educación especial, media, normal y superior.</w:t>
            </w:r>
          </w:p>
        </w:tc>
      </w:tr>
      <w:tr w:rsidR="00672205" w14:paraId="1B43096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F003A2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76" w14:textId="344BE79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7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7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7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actividades científicas o académicas</w:t>
            </w:r>
          </w:p>
        </w:tc>
      </w:tr>
      <w:tr w:rsidR="00672205" w14:paraId="75CBAF1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C387D2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7F" w14:textId="26C41A7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8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8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8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al desarrollo de actividades científicas o académicas. Incluye las erogaciones corrientes de los investigadores.</w:t>
            </w:r>
          </w:p>
        </w:tc>
      </w:tr>
      <w:tr w:rsidR="00672205" w14:paraId="220A0CC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CC929A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88" w14:textId="2E26424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8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8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4441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8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actividades científicas o académicas</w:t>
            </w:r>
          </w:p>
        </w:tc>
      </w:tr>
      <w:tr w:rsidR="00672205" w14:paraId="76992A4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CDF7CE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91" w14:textId="1C4EFA2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9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9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97" w14:textId="3A667028"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desarrollo de actividades científicas o académicas. Incluye las erogaciones corrientes de los investigadores.</w:t>
            </w:r>
          </w:p>
        </w:tc>
      </w:tr>
      <w:tr w:rsidR="00672205" w14:paraId="6CF8970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12560D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9B" w14:textId="44C6FEAF"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9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9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A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instituciones sin fines de lucro</w:t>
            </w:r>
          </w:p>
        </w:tc>
      </w:tr>
      <w:tr w:rsidR="00672205" w14:paraId="17C7A7D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C7BF64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A4" w14:textId="32009C61"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A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A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A9" w14:textId="203E901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auxilio y estímulo de acciones realizadas por instituciones sin fines de lucro que contribuyan a la consecución de los objetivos del ente público otorgante.</w:t>
            </w:r>
          </w:p>
        </w:tc>
      </w:tr>
      <w:tr w:rsidR="00672205" w14:paraId="617F908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93F3DC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AD" w14:textId="1AA3CEBF"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A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B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4451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B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instituciones sin fines de lucro</w:t>
            </w:r>
          </w:p>
        </w:tc>
      </w:tr>
      <w:tr w:rsidR="00672205" w14:paraId="75D8F45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63732E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B6" w14:textId="2A3173E0"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B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B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B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auxilio y estímulo de acciones realizadas por instituciones sin fines de lucro que contribuyan a la consecución de los objetivos del ente público otorgante.</w:t>
            </w:r>
          </w:p>
        </w:tc>
      </w:tr>
      <w:tr w:rsidR="00672205" w14:paraId="1F23AC1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1C04E1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BF" w14:textId="4EA8187D"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C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C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C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cooperativas</w:t>
            </w:r>
          </w:p>
        </w:tc>
      </w:tr>
      <w:tr w:rsidR="00672205" w14:paraId="368EB90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EA000EB"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C8" w14:textId="6980007F"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C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C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C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promover el cooperativismo.</w:t>
            </w:r>
          </w:p>
        </w:tc>
      </w:tr>
      <w:tr w:rsidR="00672205" w14:paraId="1C5C982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E51611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D1" w14:textId="0B503016"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D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D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4461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D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cooperativas</w:t>
            </w:r>
          </w:p>
        </w:tc>
      </w:tr>
      <w:tr w:rsidR="00672205" w14:paraId="274712B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0C93F1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DA" w14:textId="33063919"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D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DE"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D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promover el cooperativismo.</w:t>
            </w:r>
          </w:p>
        </w:tc>
      </w:tr>
      <w:tr w:rsidR="00672205" w14:paraId="6CA6204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70810D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E3" w14:textId="13860204"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E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E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E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entidades de interés público</w:t>
            </w:r>
          </w:p>
        </w:tc>
      </w:tr>
      <w:tr w:rsidR="00672205" w14:paraId="3C30C17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6204D5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EC" w14:textId="2B7A1910"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E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F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F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erogaciones que realizan los institutos electorales a los partidos políticos.</w:t>
            </w:r>
          </w:p>
        </w:tc>
      </w:tr>
      <w:tr w:rsidR="00672205" w14:paraId="357B00A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85AC5B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F5" w14:textId="2042A904"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F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F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4471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F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entidades de interés público</w:t>
            </w:r>
          </w:p>
        </w:tc>
      </w:tr>
      <w:tr w:rsidR="00672205" w14:paraId="4AD5856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99629E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FE" w14:textId="0D5FA6FF"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0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0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03" w14:textId="1B2A72D6"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erogaciones que realizan los institutos electorales a los partidos políticos.</w:t>
            </w:r>
          </w:p>
        </w:tc>
      </w:tr>
      <w:tr w:rsidR="00672205" w14:paraId="7C6C704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A946D6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07" w14:textId="00D15AC8"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0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448</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0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0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por desastres naturales y otros siniestros</w:t>
            </w:r>
          </w:p>
        </w:tc>
      </w:tr>
      <w:tr w:rsidR="00672205" w14:paraId="671B364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34BFCC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10" w14:textId="2B3675A5"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1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1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1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atender a la población por contingencias y desastres naturales, así como las actividades relacionadas con su prevención, operación y supervisión.</w:t>
            </w:r>
          </w:p>
        </w:tc>
      </w:tr>
      <w:tr w:rsidR="00672205" w14:paraId="19FEBC9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91C28E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19" w14:textId="752E37B6"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1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1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4481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1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por desastres naturales y otros siniestros</w:t>
            </w:r>
          </w:p>
        </w:tc>
      </w:tr>
      <w:tr w:rsidR="00672205" w14:paraId="5C9551B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1C367C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22" w14:textId="1859A2B3"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2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2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2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atender a la población por contingencias y desastres naturales, así como las actividades relacionadas con su prevención, operación y supervisión.</w:t>
            </w:r>
          </w:p>
        </w:tc>
      </w:tr>
      <w:tr w:rsidR="00672205" w14:paraId="676D563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467AE8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2B" w14:textId="0070D9FF"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4500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2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2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3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PENSIONES Y JUBILACIONES</w:t>
            </w:r>
          </w:p>
        </w:tc>
      </w:tr>
      <w:tr w:rsidR="00672205" w14:paraId="6891494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83BA54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34" w14:textId="18A049C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3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3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3B" w14:textId="4CCCF5C5"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el pago a pensionistas y jubilados o a sus familiares, que cubre el Gobierno Federal, Estatal y Municipal, o bien el Instituto de Seguridad Social correspondiente, conforme al régimen legal establecido, así como los pagos adicionales derivados de compromisos contractuales a personal retirado.</w:t>
            </w:r>
          </w:p>
        </w:tc>
      </w:tr>
      <w:tr w:rsidR="00672205" w14:paraId="28B6208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86597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3F" w14:textId="0341708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4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451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4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4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Pensiones</w:t>
            </w:r>
          </w:p>
        </w:tc>
      </w:tr>
      <w:tr w:rsidR="00672205" w14:paraId="6E0BE50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730EC1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48" w14:textId="3D21DD3B"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4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4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4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el pago a pensionistas o a sus familiares, que cubre el Gobierno Federal, Estatal y Municipal, o bien el Instituto de Seguridad Social correspondiente, conforme al régimen legal establecido, así como los pagos adicionales derivados de compromisos contractuales a personal retirado.</w:t>
            </w:r>
          </w:p>
        </w:tc>
      </w:tr>
      <w:tr w:rsidR="00672205" w14:paraId="595DA6D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9AFD1B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51" w14:textId="0ADEA014"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5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5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4511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5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Pensiones</w:t>
            </w:r>
          </w:p>
        </w:tc>
      </w:tr>
      <w:tr w:rsidR="00672205" w14:paraId="78D65E9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95F7F9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5A" w14:textId="090C5682"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5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5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5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el pago a pensionistas o a sus familiares, que cubre el Gobierno Estatal o bien el Instituto de Seguridad Social y Servicios Sociales de los Trabajadores del Estado de Campeche, conforme al régimen legal establecido, así como los pagos adicionales derivados de compromisos contractuales a personal retirado.</w:t>
            </w:r>
          </w:p>
        </w:tc>
      </w:tr>
      <w:tr w:rsidR="00672205" w14:paraId="52F7DAE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9E06A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63" w14:textId="1FAE667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6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452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6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6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Jubilaciones</w:t>
            </w:r>
          </w:p>
        </w:tc>
      </w:tr>
      <w:tr w:rsidR="00672205" w14:paraId="099619D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2CC7AA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6C" w14:textId="4971EE3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6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7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7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el pago a jubilados, que cubre el Gobierno Federal, Estatal y Municipal, o bien el Instituto de Seguridad Social correspondiente, conforme al régimen legal establecido, así como los pagos adicionales derivados de compromisos contractuales a personal retirado.</w:t>
            </w:r>
          </w:p>
        </w:tc>
      </w:tr>
      <w:tr w:rsidR="00672205" w14:paraId="5E6A87A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21FD8F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75" w14:textId="6989AF88"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7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7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4521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7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Jubilaciones</w:t>
            </w:r>
          </w:p>
        </w:tc>
      </w:tr>
      <w:tr w:rsidR="00672205" w14:paraId="37E3DCA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16825B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7E" w14:textId="7AD32610"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8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8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8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el pago a jubilados, que cubre el Gobierno Estatal, o bien el Instituto de Seguridad Social y Servicios Sociales de los Trabajadores del Estado de Campeche, conforme al régimen legal establecido, así como los pagos adicionales derivados de compromisos contractuales o condiciones generales de trabajo a personal retirado.</w:t>
            </w:r>
          </w:p>
        </w:tc>
      </w:tr>
      <w:tr w:rsidR="00672205" w14:paraId="3B93CBB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B7F56E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87" w14:textId="637B47D3"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8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459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8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8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pensiones y jubilaciones</w:t>
            </w:r>
          </w:p>
        </w:tc>
      </w:tr>
      <w:tr w:rsidR="00672205" w14:paraId="2FFB841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3D3B27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90" w14:textId="2F3588F4"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9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9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9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erogaciones que no estén consideradas en las partidas anteriores de este concepto como son: el pago de sumas aseguradas y prestaciones económicas no consideradas en los conceptos anteriores.</w:t>
            </w:r>
          </w:p>
        </w:tc>
      </w:tr>
      <w:tr w:rsidR="00672205" w14:paraId="5F0791A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ADBFF2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99" w14:textId="5B732194"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9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9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4591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9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pensiones y jubilaciones</w:t>
            </w:r>
          </w:p>
        </w:tc>
      </w:tr>
      <w:tr w:rsidR="00672205" w14:paraId="406B234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08B67A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A2" w14:textId="14D7A96D"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A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A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A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complementar la integración del monto constitutivo para la adquisición de las rentas vitalicias y de los seguros de sobrevivencia que establecen las disposiciones generales en materia de seguridad social, así como las destinadas a cubrir a la población derechohabiente del Instituto de Seguridad Social y Servicios Sociales de los Trabajadores del Estado de Campeche, las prestaciones económicas distintas a las que establece la Ley de Seguridad Social y Servicios Sociales de los Trabajadores del Estado de Campeche, tales como: pago de incapacidades por enfermedad general, por maternidad y </w:t>
            </w:r>
            <w:r>
              <w:rPr>
                <w:rFonts w:ascii="Averta" w:eastAsia="Averta" w:hAnsi="Averta" w:cs="Averta"/>
                <w:color w:val="000000"/>
                <w:sz w:val="18"/>
                <w:szCs w:val="18"/>
              </w:rPr>
              <w:lastRenderedPageBreak/>
              <w:t>por riesgos de trabajo; ayudas de matrimonio y de funeral, así como pago de indemnizaciones.</w:t>
            </w:r>
          </w:p>
        </w:tc>
      </w:tr>
      <w:tr w:rsidR="00672205" w14:paraId="69347D4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7176E3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AB" w14:textId="6F136BB2"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4600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AD" w14:textId="77777777"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A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B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MANDATOS Y OTROS ANALOGOS</w:t>
            </w:r>
          </w:p>
        </w:tc>
      </w:tr>
      <w:tr w:rsidR="00672205" w14:paraId="1DB718F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54D5759"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B4" w14:textId="38EB489C"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B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B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B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se otorgan a fideicomisos, mandatos y otros análogos para que por cuenta de los entes públicos ejecuten acciones que éstos les han encomendado.</w:t>
            </w:r>
          </w:p>
        </w:tc>
      </w:tr>
      <w:tr w:rsidR="00672205" w14:paraId="14464F9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112FB0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BD" w14:textId="731CC08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B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461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C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C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del Poder Ejecutivo</w:t>
            </w:r>
          </w:p>
        </w:tc>
      </w:tr>
      <w:tr w:rsidR="00672205" w14:paraId="6869329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56716A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C6" w14:textId="4034D1F2"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C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C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C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servicios que se otorgan a fideicomisos del Poder Ejecutivo no incluidos en el Presupuesto de Egresos para que por cuenta de los entes públicos ejecuten acciones que éstos les han encomendado.</w:t>
            </w:r>
          </w:p>
        </w:tc>
      </w:tr>
      <w:tr w:rsidR="00672205" w14:paraId="26C6D50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F67400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CF" w14:textId="1EDD6B3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D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D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4611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D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del Poder Ejecutivo</w:t>
            </w:r>
          </w:p>
        </w:tc>
      </w:tr>
      <w:tr w:rsidR="00672205" w14:paraId="34E71EE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D4D80F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D8" w14:textId="2710099D"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D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D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D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servicios que se otorgan a fideicomisos del Poder Ejecutivo no incluidos en el Presupuesto de Egresos para que por cuenta de los entes públicos ejecuten acciones que éstos les han encomendado.</w:t>
            </w:r>
          </w:p>
        </w:tc>
      </w:tr>
      <w:tr w:rsidR="00672205" w14:paraId="219A121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FC83DA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E1" w14:textId="115833CF"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E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462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E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E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del Poder Legislativo</w:t>
            </w:r>
          </w:p>
        </w:tc>
      </w:tr>
      <w:tr w:rsidR="00672205" w14:paraId="2EB595D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2B719B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EA" w14:textId="3FF20503"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E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E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E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servicios que se otorgan a fideicomisos del Poder Legislativo no incluidos en el Presupuesto de Egresos para que por cuenta de los entes públicos ejecuten acciones que éstos les han encomendado.</w:t>
            </w:r>
          </w:p>
        </w:tc>
      </w:tr>
      <w:tr w:rsidR="00672205" w14:paraId="0743030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3DE98D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F3" w14:textId="05630C61"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F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F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4621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F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del Poder Legislativo</w:t>
            </w:r>
          </w:p>
        </w:tc>
      </w:tr>
      <w:tr w:rsidR="00672205" w14:paraId="30D7B87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66F635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FC" w14:textId="4D9B35E5"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FE"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0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03" w14:textId="2BAA8FFD"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servicios que se otorgan a fideicomisos del Poder Legislativo no incluidos en el Presupuesto de Egresos para que por cuenta de los entes públicos ejecuten acciones que éstos les han encomendado.</w:t>
            </w:r>
          </w:p>
        </w:tc>
      </w:tr>
      <w:tr w:rsidR="00672205" w14:paraId="5ECBE14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0224BD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07" w14:textId="0A42CF9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0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463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0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0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del Poder Judicial</w:t>
            </w:r>
          </w:p>
        </w:tc>
      </w:tr>
      <w:tr w:rsidR="00672205" w14:paraId="4E8D4D6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9E1226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10" w14:textId="7EC4403B"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1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1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1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que no suponen la contraprestación de bienes o servicios que se otorgan a Fideicomisos del Poder Judicial no incluidos en el Presupuesto de Egresos para que por cuenta de los entes públicos ejecuten acciones que éstos les han encomendado.</w:t>
            </w:r>
          </w:p>
        </w:tc>
      </w:tr>
      <w:tr w:rsidR="00672205" w14:paraId="1DDF83F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F3EE2F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19" w14:textId="5CF2875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1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1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4631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1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del Poder Judicial</w:t>
            </w:r>
          </w:p>
        </w:tc>
      </w:tr>
      <w:tr w:rsidR="00672205" w14:paraId="22D69E3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D40A51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22" w14:textId="0A9690E0"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2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2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2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servicios que se otorgan a Fideicomisos del Poder Judicial no incluidos en el Presupuesto de Egresos para que por cuenta de los entes públicos ejecuten acciones que éstos les han encomendado.</w:t>
            </w:r>
          </w:p>
        </w:tc>
      </w:tr>
      <w:tr w:rsidR="00672205" w14:paraId="1E810EC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5C4204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2B" w14:textId="440B04C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2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464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2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3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públicos de entidades paraestatales no empresariales y no financieras</w:t>
            </w:r>
          </w:p>
        </w:tc>
      </w:tr>
      <w:tr w:rsidR="00672205" w14:paraId="5821D8B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48819D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34" w14:textId="00186FDD"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3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3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3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internas, que no suponen la contraprestación de bienes o servicios, destinada a fideicomisos no empresariales y no financieros,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w:t>
            </w:r>
          </w:p>
        </w:tc>
      </w:tr>
      <w:tr w:rsidR="00672205" w14:paraId="2583C33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320A9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3D" w14:textId="34537165"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3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4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4641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4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públicos de entidades paraestatales no empresariales y no financieras</w:t>
            </w:r>
          </w:p>
        </w:tc>
      </w:tr>
      <w:tr w:rsidR="00672205" w14:paraId="4AE3F90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A793B2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46" w14:textId="1ACCB645"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4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4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4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 fideicomisos no empresariales y no financieros,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w:t>
            </w:r>
          </w:p>
        </w:tc>
      </w:tr>
      <w:tr w:rsidR="00672205" w14:paraId="26D6682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EF77D1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4F" w14:textId="57DE1C7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5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5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4642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5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Fideicomiso: Programa del 2% sobre Nóminas</w:t>
            </w:r>
          </w:p>
        </w:tc>
      </w:tr>
      <w:tr w:rsidR="00672205" w14:paraId="0A66606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07B1F9E"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58" w14:textId="7785BB9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5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5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5E" w14:textId="4962B9BF" w:rsidR="00672205" w:rsidRDefault="00672205" w:rsidP="00672205">
            <w:pPr>
              <w:pBdr>
                <w:top w:val="nil"/>
                <w:left w:val="nil"/>
                <w:bottom w:val="nil"/>
                <w:right w:val="nil"/>
                <w:between w:val="nil"/>
              </w:pBdr>
              <w:tabs>
                <w:tab w:val="left" w:pos="1974"/>
              </w:tabs>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al fideicomiso del 2% sobre nóminas, con el objeto de financiar parte de los gastos inherentes a sus funciones. Estas entidades realizan labores de intermediación financiera o actividades financieras auxiliares relacionadas con las mismas.</w:t>
            </w:r>
          </w:p>
        </w:tc>
      </w:tr>
      <w:tr w:rsidR="00672205" w14:paraId="148C5CA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F9F2209"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62" w14:textId="6E78E968"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6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6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4643</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67" w14:textId="77777777" w:rsidR="00672205" w:rsidRDefault="00672205" w:rsidP="00672205">
            <w:pPr>
              <w:pBdr>
                <w:top w:val="nil"/>
                <w:left w:val="nil"/>
                <w:bottom w:val="nil"/>
                <w:right w:val="nil"/>
                <w:between w:val="nil"/>
              </w:pBdr>
              <w:tabs>
                <w:tab w:val="left" w:pos="1974"/>
              </w:tabs>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Fideicomiso: Programa FOCAM-FEFICAM</w:t>
            </w:r>
          </w:p>
        </w:tc>
      </w:tr>
      <w:tr w:rsidR="00672205" w14:paraId="67CA5BD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4D7EAE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6B" w14:textId="06E97270"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6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6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70" w14:textId="77777777" w:rsidR="00672205" w:rsidRDefault="00672205" w:rsidP="00672205">
            <w:pPr>
              <w:pBdr>
                <w:top w:val="nil"/>
                <w:left w:val="nil"/>
                <w:bottom w:val="nil"/>
                <w:right w:val="nil"/>
                <w:between w:val="nil"/>
              </w:pBdr>
              <w:tabs>
                <w:tab w:val="left" w:pos="1974"/>
              </w:tabs>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al Programa FOCAM-FEFICAM, con el objeto de financiar parte de los gastos inherentes a sus funciones.</w:t>
            </w:r>
          </w:p>
        </w:tc>
      </w:tr>
      <w:tr w:rsidR="00672205" w14:paraId="5932084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6EF54F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74" w14:textId="2A5AC2C9"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7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7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4644</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79" w14:textId="77777777" w:rsidR="00672205" w:rsidRDefault="00672205" w:rsidP="00672205">
            <w:pPr>
              <w:pBdr>
                <w:top w:val="nil"/>
                <w:left w:val="nil"/>
                <w:bottom w:val="nil"/>
                <w:right w:val="nil"/>
                <w:between w:val="nil"/>
              </w:pBdr>
              <w:tabs>
                <w:tab w:val="left" w:pos="1974"/>
              </w:tabs>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Fideicomiso: Fondo de Fomento Agropecuario del Estado de Campeche</w:t>
            </w:r>
          </w:p>
        </w:tc>
      </w:tr>
      <w:tr w:rsidR="00672205" w14:paraId="6F75002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E071D5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7D" w14:textId="569B4732"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7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8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82" w14:textId="46844339" w:rsidR="00672205" w:rsidRDefault="00672205" w:rsidP="00672205">
            <w:pPr>
              <w:pBdr>
                <w:top w:val="nil"/>
                <w:left w:val="nil"/>
                <w:bottom w:val="nil"/>
                <w:right w:val="nil"/>
                <w:between w:val="nil"/>
              </w:pBdr>
              <w:tabs>
                <w:tab w:val="left" w:pos="1974"/>
              </w:tabs>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al fideicomiso Fondo de Fomento Agropecuario del Estado, con el objeto de financiar parte de los gastos inherentes a sus funciones.</w:t>
            </w:r>
          </w:p>
        </w:tc>
      </w:tr>
      <w:tr w:rsidR="00672205" w14:paraId="7692FED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41E55F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86" w14:textId="11FC38D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8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465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8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8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públicos de entidades paraestatales empresariales y no financieras</w:t>
            </w:r>
          </w:p>
        </w:tc>
      </w:tr>
      <w:tr w:rsidR="00672205" w14:paraId="0047DD9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41D597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8F" w14:textId="6AD4E33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9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9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9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internas, que no suponen la contraprestación de bienes o servicios, destinada a fideicomisos empresariales y no financieros, con el objeto de financiar parte de los gastos inherentes a sus funciones.</w:t>
            </w:r>
          </w:p>
        </w:tc>
      </w:tr>
      <w:tr w:rsidR="00672205" w14:paraId="600DC9F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8551779"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98" w14:textId="74FE3C1D"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9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9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4651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9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públicos de entidades paraestatales empresariales y no financieras</w:t>
            </w:r>
          </w:p>
        </w:tc>
      </w:tr>
      <w:tr w:rsidR="00672205" w14:paraId="0C0910B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827775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A1" w14:textId="53726F5F"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A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A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A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 fideicomisos empresariales y no financieros, con el objeto de financiar parte de los gastos inherentes a sus funciones.</w:t>
            </w:r>
          </w:p>
        </w:tc>
      </w:tr>
      <w:tr w:rsidR="00672205" w14:paraId="52D2655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F23101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AA" w14:textId="4D1AFB2F"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A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466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A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A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 instituciones públicas financieras</w:t>
            </w:r>
          </w:p>
        </w:tc>
      </w:tr>
      <w:tr w:rsidR="00672205" w14:paraId="6C868AE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3A1D92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B3" w14:textId="1F2D304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B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B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B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internas, que no suponen la contraprestación de bienes o servicios, destinada a fideicomisos públicos financieros, para financiar parte de los gastos inherentes a sus funciones. Estas entidades realizan labores de intermediación financiera o actividades financieras auxiliares relacionadas con la misma.</w:t>
            </w:r>
          </w:p>
        </w:tc>
      </w:tr>
      <w:tr w:rsidR="00672205" w14:paraId="008C9B8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92FCEE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BC" w14:textId="131574D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B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C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4661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C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 instituciones públicas financieras</w:t>
            </w:r>
          </w:p>
        </w:tc>
      </w:tr>
      <w:tr w:rsidR="00672205" w14:paraId="2D36BC5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1DDD239"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C5" w14:textId="7A21E868"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C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C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C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 fideicomisos públicos financieros, para financiar parte de los gastos inherentes a sus funciones. Estas entidades realizan labores de intermediación financiera o actividades financieras auxiliares relacionadas con la misma.</w:t>
            </w:r>
          </w:p>
        </w:tc>
      </w:tr>
      <w:tr w:rsidR="00672205" w14:paraId="27E447F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3C5B2A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CE" w14:textId="35D692AC"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D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469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D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D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transferencias a fideicomisos</w:t>
            </w:r>
          </w:p>
        </w:tc>
      </w:tr>
      <w:tr w:rsidR="00672205" w14:paraId="7BA8FB4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1ADF13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D7" w14:textId="52632C79"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D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D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D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internas, que no suponen la contraprestación de bienes o servicios, destinadas a otros fideicomisos no clasificados en las partidas anteriores, con el objeto de financiar parte de los gastos inherentes a sus funciones.</w:t>
            </w:r>
          </w:p>
        </w:tc>
      </w:tr>
      <w:tr w:rsidR="00672205" w14:paraId="1CBD75C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C5D51A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E0" w14:textId="490B2A29"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E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E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4691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E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transferencias a fideicomisos de Gobierno</w:t>
            </w:r>
          </w:p>
        </w:tc>
      </w:tr>
      <w:tr w:rsidR="00672205" w14:paraId="2B5C296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644A7C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E9" w14:textId="3312E0BE"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E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E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E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internas, que no suponen la contraprestación de bienes o servicios, destinadas a otros fideicomisos de Gobierno no clasificados en las partidas anteriores, con el objeto de financiar parte de los gastos inherentes a sus funciones.</w:t>
            </w:r>
          </w:p>
        </w:tc>
      </w:tr>
      <w:tr w:rsidR="00672205" w14:paraId="09AC897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CFFEDB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F2" w14:textId="42E52D19"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F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F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4692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F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Transferencias a Fideicomisos de Entidades Paraestatales</w:t>
            </w:r>
          </w:p>
        </w:tc>
      </w:tr>
      <w:tr w:rsidR="00672205" w14:paraId="3B23680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C11917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FB" w14:textId="314FC3A6"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F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F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0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internas, que no suponen la contraprestación de bienes o servicios, destinadas a otros fideicomisos de Entidades </w:t>
            </w:r>
            <w:r>
              <w:rPr>
                <w:rFonts w:ascii="Averta" w:eastAsia="Averta" w:hAnsi="Averta" w:cs="Averta"/>
                <w:color w:val="000000"/>
                <w:sz w:val="18"/>
                <w:szCs w:val="18"/>
              </w:rPr>
              <w:lastRenderedPageBreak/>
              <w:t>Paraestatales no clasificados en las partidas anteriores, con el objeto de financiar parte de los gastos inherentes a sus funciones.</w:t>
            </w:r>
          </w:p>
        </w:tc>
      </w:tr>
      <w:tr w:rsidR="00672205" w14:paraId="585B032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47C7B7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04" w14:textId="29058999"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4700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0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0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0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LA SEGURIDAD SOCIAL</w:t>
            </w:r>
          </w:p>
        </w:tc>
      </w:tr>
      <w:tr w:rsidR="00672205" w14:paraId="3693C50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5B50E6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0D" w14:textId="469A3A22"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0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1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1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aportaciones de seguridad social que por obligación de ley los entes públicos deben transferir a los organismos de seguridad social en su carácter de responsable solidario, distintas a las consideradas en el capítulo 1000” Servicios Personales” o en el concepto 4500 “Pensiones y Jubilaciones”.</w:t>
            </w:r>
          </w:p>
        </w:tc>
      </w:tr>
      <w:tr w:rsidR="00672205" w14:paraId="5DF9A42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004457A" w14:textId="77777777" w:rsidR="00672205" w:rsidRDefault="00672205" w:rsidP="00672205">
            <w:pPr>
              <w:pBdr>
                <w:top w:val="nil"/>
                <w:left w:val="nil"/>
                <w:bottom w:val="nil"/>
                <w:right w:val="nil"/>
                <w:between w:val="nil"/>
              </w:pBdr>
              <w:tabs>
                <w:tab w:val="left" w:pos="1095"/>
              </w:tabs>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16" w14:textId="2DF58BE3" w:rsidR="00672205" w:rsidRDefault="00672205" w:rsidP="00672205">
            <w:pPr>
              <w:pBdr>
                <w:top w:val="nil"/>
                <w:left w:val="nil"/>
                <w:bottom w:val="nil"/>
                <w:right w:val="nil"/>
                <w:between w:val="nil"/>
              </w:pBdr>
              <w:tabs>
                <w:tab w:val="left" w:pos="1095"/>
              </w:tabs>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18" w14:textId="77777777" w:rsidR="00672205" w:rsidRDefault="00672205" w:rsidP="00672205">
            <w:pPr>
              <w:pBdr>
                <w:top w:val="nil"/>
                <w:left w:val="nil"/>
                <w:bottom w:val="nil"/>
                <w:right w:val="nil"/>
                <w:between w:val="nil"/>
              </w:pBdr>
              <w:tabs>
                <w:tab w:val="left" w:pos="1095"/>
              </w:tabs>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471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1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1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por obligación de ley</w:t>
            </w:r>
          </w:p>
        </w:tc>
      </w:tr>
      <w:tr w:rsidR="00672205" w14:paraId="4D1B88D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9DEDBE2" w14:textId="77777777" w:rsidR="00672205" w:rsidRDefault="00672205" w:rsidP="00672205">
            <w:pPr>
              <w:pBdr>
                <w:top w:val="nil"/>
                <w:left w:val="nil"/>
                <w:bottom w:val="nil"/>
                <w:right w:val="nil"/>
                <w:between w:val="nil"/>
              </w:pBdr>
              <w:tabs>
                <w:tab w:val="left" w:pos="1095"/>
              </w:tabs>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1F" w14:textId="7EEA3421" w:rsidR="00672205" w:rsidRDefault="00672205" w:rsidP="00672205">
            <w:pPr>
              <w:pBdr>
                <w:top w:val="nil"/>
                <w:left w:val="nil"/>
                <w:bottom w:val="nil"/>
                <w:right w:val="nil"/>
                <w:between w:val="nil"/>
              </w:pBdr>
              <w:tabs>
                <w:tab w:val="left" w:pos="1095"/>
              </w:tabs>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21" w14:textId="77777777" w:rsidR="00672205" w:rsidRDefault="00672205" w:rsidP="00672205">
            <w:pPr>
              <w:pBdr>
                <w:top w:val="nil"/>
                <w:left w:val="nil"/>
                <w:bottom w:val="nil"/>
                <w:right w:val="nil"/>
                <w:between w:val="nil"/>
              </w:pBdr>
              <w:tabs>
                <w:tab w:val="left" w:pos="1095"/>
              </w:tabs>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2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24" w14:textId="6FC5F348"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cuotas y aportaciones de seguridad social que aporta el Estado de carácter estatutario y para seguros de retiro, cesantía en edad avanzada y vejez distintas a las consideradas en el capítulo 1000 “Servicios Personales”.</w:t>
            </w:r>
          </w:p>
        </w:tc>
      </w:tr>
      <w:tr w:rsidR="00672205" w14:paraId="345D990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A6635F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28" w14:textId="75A65DB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2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2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4711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2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por obligación de ley</w:t>
            </w:r>
          </w:p>
        </w:tc>
      </w:tr>
      <w:tr w:rsidR="00672205" w14:paraId="05C4F4E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7646DB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31" w14:textId="0E31CBCF"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3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3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3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cuotas y aportaciones de seguridad social que aporta el Estado de carácter estatutario y para seguros de retiro, cesantía en edad avanzada y vejez distintas a las consideradas en el capítulo 1000 “Servicios Personales”.</w:t>
            </w:r>
          </w:p>
        </w:tc>
      </w:tr>
      <w:tr w:rsidR="00672205" w14:paraId="6FF49E8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08F393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3A" w14:textId="52D1AAB8"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4800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3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3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3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w:t>
            </w:r>
          </w:p>
        </w:tc>
      </w:tr>
      <w:tr w:rsidR="00672205" w14:paraId="1671B17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810B9D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43" w14:textId="21940F03"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4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4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4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los entes públicos destinan por causa de utilidad social para otorgar donativos a instituciones no lucrativas destinadas a actividades educativas, culturales, de salud, de investigación científica, de aplicación de nuevas tecnologías o de beneficencia, en términos de las disposiciones aplicables.</w:t>
            </w:r>
          </w:p>
        </w:tc>
      </w:tr>
      <w:tr w:rsidR="00672205" w14:paraId="22B25D7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CF8739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4C" w14:textId="44B7099C"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4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481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5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5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a instituciones sin fines de lucro</w:t>
            </w:r>
          </w:p>
        </w:tc>
      </w:tr>
      <w:tr w:rsidR="00672205" w14:paraId="2FB8E81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F159D1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55" w14:textId="22778AD4"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5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5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5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instituciones privadas que desarrollen actividades sociales, culturales, de beneficencia o sanitarias sin fines de lucro, para la continuación de su labor social. Incluye las asignaciones en dinero o en especie destinadas a instituciones, tales como: escuelas, institutos, universidades, centro de investigación, hospitales, museos fundaciones, entre otros.</w:t>
            </w:r>
          </w:p>
        </w:tc>
      </w:tr>
      <w:tr w:rsidR="00672205" w14:paraId="63AC7AD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E7C59F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5E" w14:textId="5B3940EB"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6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6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4811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6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a instituciones sin fines de lucro</w:t>
            </w:r>
          </w:p>
        </w:tc>
      </w:tr>
      <w:tr w:rsidR="00672205" w14:paraId="6AF27F8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8DD937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67" w14:textId="4394A728"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6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6B"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6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instituciones privadas que desarrollen actividades sociales, culturales, de beneficencia o sanitarias sin fines de lucro, para la continuación de su labor social. Incluye las asignaciones en dinero o en especie </w:t>
            </w:r>
            <w:r>
              <w:rPr>
                <w:rFonts w:ascii="Averta" w:eastAsia="Averta" w:hAnsi="Averta" w:cs="Averta"/>
                <w:color w:val="000000"/>
                <w:sz w:val="18"/>
                <w:szCs w:val="18"/>
              </w:rPr>
              <w:lastRenderedPageBreak/>
              <w:t>destinadas a instituciones, tales como: escuelas, institutos, universidades, centro de investigación, hospitales, museos fundaciones, entre otros.</w:t>
            </w:r>
          </w:p>
        </w:tc>
      </w:tr>
      <w:tr w:rsidR="00672205" w14:paraId="7414031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1C1C3F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70" w14:textId="276FA961"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7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482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7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7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a entidades federativas</w:t>
            </w:r>
          </w:p>
        </w:tc>
      </w:tr>
      <w:tr w:rsidR="00672205" w14:paraId="3EC74C1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17CA89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79" w14:textId="0187600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7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7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7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las entidades federativas o sus municipios para contribuir a la consecución de objetivos de beneficio social y cultural.</w:t>
            </w:r>
          </w:p>
        </w:tc>
      </w:tr>
      <w:tr w:rsidR="00672205" w14:paraId="7EBFEEB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A6CAC9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82" w14:textId="665C9FD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8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8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4821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8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Donativos a entidades federativas</w:t>
            </w:r>
          </w:p>
        </w:tc>
      </w:tr>
      <w:tr w:rsidR="00672205" w14:paraId="2436D2A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ACB75D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8B" w14:textId="0624BF4C"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8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8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9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las entidades federativas o sus municipios para contribuir a la consecución de objetivo de beneficio social y cultural.</w:t>
            </w:r>
          </w:p>
        </w:tc>
      </w:tr>
      <w:tr w:rsidR="00672205" w14:paraId="663D272A"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F76126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94" w14:textId="7A739708"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9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483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9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9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a fideicomisos privados</w:t>
            </w:r>
          </w:p>
        </w:tc>
      </w:tr>
      <w:tr w:rsidR="00672205" w14:paraId="53145AD0"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281E0A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9D" w14:textId="2FABF279"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9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A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A3" w14:textId="181304A0"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fideicomisos privados, que desarrollen actividades administrativas, sociales, culturales, de beneficencia o sanitarias para la continuación de su labor social.</w:t>
            </w:r>
          </w:p>
        </w:tc>
      </w:tr>
      <w:tr w:rsidR="00672205" w14:paraId="4EECAE42"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AB30BA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A7" w14:textId="7B933DB4"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A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A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4831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A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a fideicomisos privados</w:t>
            </w:r>
          </w:p>
        </w:tc>
      </w:tr>
      <w:tr w:rsidR="00672205" w14:paraId="68E60BDE"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4453B8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B0" w14:textId="21D35A8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B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B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B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fideicomisos privados, que desarrollen actividades administrativas, sociales, culturales, de beneficencia o sanitarias para la continuación de su labor social.</w:t>
            </w:r>
          </w:p>
        </w:tc>
      </w:tr>
      <w:tr w:rsidR="00672205" w14:paraId="5C622115"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589961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B9" w14:textId="2F0A346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B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484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B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B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a fideicomisos estatales</w:t>
            </w:r>
          </w:p>
        </w:tc>
      </w:tr>
      <w:tr w:rsidR="00672205" w14:paraId="3B9C0FE0"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5FD7CB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C2" w14:textId="7A4F79B8"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C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C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C7" w14:textId="5B13C67C" w:rsidR="00672205" w:rsidRPr="00394448"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fideicomisos constituidos por las entidades federativas, que desarrollen actividades administrativas, sociales, culturales, de beneficencia o sanitarias, para la continuación de su labor social.</w:t>
            </w:r>
          </w:p>
        </w:tc>
      </w:tr>
      <w:tr w:rsidR="00672205" w14:paraId="6D19D7C5"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8C0C4C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CB" w14:textId="78A6F98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C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C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4841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D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a fideicomisos estatales</w:t>
            </w:r>
          </w:p>
        </w:tc>
      </w:tr>
      <w:tr w:rsidR="00672205" w14:paraId="137780C7"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4B3EB8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D4" w14:textId="564AF55E"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D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D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D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fideicomisos constituidos por las entidades federativas, que desarrollen actividades administrativas, sociales, culturales, de beneficencia o sanitarias, para la continuación de una labor social.</w:t>
            </w:r>
          </w:p>
        </w:tc>
      </w:tr>
      <w:tr w:rsidR="00672205" w14:paraId="6A940E75"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BB65A8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DD" w14:textId="555F150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D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485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E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E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Internacionales</w:t>
            </w:r>
          </w:p>
        </w:tc>
      </w:tr>
      <w:tr w:rsidR="00672205" w14:paraId="4CFB993C"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F746E4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E6" w14:textId="5DBAB9BD"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E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E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E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instituciones internacionales gubernamentales o privadas sin fines de lucro que contribuyan a la consecución de objetivos de beneficio social y cultural.</w:t>
            </w:r>
          </w:p>
        </w:tc>
      </w:tr>
      <w:tr w:rsidR="00672205" w14:paraId="6B3280DD"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BB955A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EF" w14:textId="10B8C70F"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F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F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4851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F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Internacionales</w:t>
            </w:r>
          </w:p>
        </w:tc>
      </w:tr>
      <w:tr w:rsidR="00672205" w14:paraId="0B8697F9"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F02444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F8" w14:textId="3018B5C6"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F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F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FE" w14:textId="00B502E8"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instituciones internacionales gubernamentales o privadas sin fines de lucro que contribuyan a la consecución de objetivos de beneficio social y cultural.</w:t>
            </w:r>
          </w:p>
        </w:tc>
      </w:tr>
      <w:tr w:rsidR="00672205" w14:paraId="4580DE55"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BC4E82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02" w14:textId="5502E981"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4900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0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0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0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AL EXTERIOR</w:t>
            </w:r>
          </w:p>
        </w:tc>
      </w:tr>
      <w:tr w:rsidR="00672205" w14:paraId="7BDE4987"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40D956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0B" w14:textId="7C0B2EC1"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0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0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1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se otorgan para cubrir cuotas y aportaciones a instituciones y órganos internacionales. Derivadas de acuerdos, convenios o tratados celebrados por los entes públicos.</w:t>
            </w:r>
          </w:p>
        </w:tc>
      </w:tr>
      <w:tr w:rsidR="00672205" w14:paraId="19B7BA67"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D81862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14" w14:textId="282A656B"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1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491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1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1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para gobiernos extranjeros</w:t>
            </w:r>
          </w:p>
        </w:tc>
      </w:tr>
      <w:tr w:rsidR="00672205" w14:paraId="3876CCB9"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5A006A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1D" w14:textId="6D043632"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1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2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2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 se otorgan para cubrir cuotas y aportaciones a gobiernos extranjeros, derivadas de acuerdos, convenios o tratados celebrados por los entes públicos.</w:t>
            </w:r>
          </w:p>
        </w:tc>
      </w:tr>
      <w:tr w:rsidR="00672205" w14:paraId="40989DBD"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9DD244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26" w14:textId="772B796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2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2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4911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2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para gobiernos extranjeros</w:t>
            </w:r>
          </w:p>
        </w:tc>
      </w:tr>
      <w:tr w:rsidR="00672205" w14:paraId="39E82EE8"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F4DA0A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2F" w14:textId="13C4C88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3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3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34" w14:textId="20B268A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 se otorgan para cubrir cuotas y aportaciones a gobiernos extranjeros, derivadas de acuerdos, convenios o tratados celebrados por los entes públicos.</w:t>
            </w:r>
          </w:p>
        </w:tc>
      </w:tr>
      <w:tr w:rsidR="00672205" w14:paraId="1B5C4C8E"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F3CC39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38" w14:textId="60184C8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3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492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3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3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para organismos internacionales</w:t>
            </w:r>
          </w:p>
        </w:tc>
      </w:tr>
      <w:tr w:rsidR="00672205" w14:paraId="3EF1A7FF"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E73B0F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41" w14:textId="79293F70"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4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4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4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que no suponen la contraprestación de bienes o servicio, se otorgan para cubrir cuotas y aportaciones a </w:t>
            </w:r>
            <w:r>
              <w:rPr>
                <w:rFonts w:ascii="Averta" w:eastAsia="Averta" w:hAnsi="Averta" w:cs="Averta"/>
                <w:color w:val="000000"/>
                <w:sz w:val="18"/>
                <w:szCs w:val="18"/>
              </w:rPr>
              <w:lastRenderedPageBreak/>
              <w:t>organismos internacionales, derivadas de acuerdos, convenios o tratados celebrados por los entes públicos.</w:t>
            </w:r>
          </w:p>
        </w:tc>
      </w:tr>
      <w:tr w:rsidR="00672205" w14:paraId="57C6B541"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260D75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4A" w14:textId="775992C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4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4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4921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4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para organismos internacionales</w:t>
            </w:r>
          </w:p>
        </w:tc>
      </w:tr>
      <w:tr w:rsidR="00672205" w14:paraId="7D2473B9"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B77A4E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53" w14:textId="18316EE2"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5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5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5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 se otorgan para cubrir cuotas y aportaciones a organismos internacionales, derivadas de acuerdos, convenios o tratados celebrados por los entes públicos.</w:t>
            </w:r>
          </w:p>
        </w:tc>
      </w:tr>
      <w:tr w:rsidR="00672205" w14:paraId="7A787CBC"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EBDFF5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5C" w14:textId="77FCF7D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5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493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6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6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para el sector privado externo</w:t>
            </w:r>
          </w:p>
        </w:tc>
      </w:tr>
      <w:tr w:rsidR="00672205" w14:paraId="7B56344D"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9F7BC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65" w14:textId="19F900C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6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6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6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 se otorgan para cubrir cuotas y aportaciones al sector privado externo, derivadas de acuerdos, convenios o tratados celebrados por los entes públicos.</w:t>
            </w:r>
          </w:p>
        </w:tc>
      </w:tr>
      <w:tr w:rsidR="00672205" w14:paraId="35215F7D"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53D021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6E" w14:textId="015D5971"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7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7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4931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7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para el sector privado externo</w:t>
            </w:r>
          </w:p>
        </w:tc>
      </w:tr>
      <w:tr w:rsidR="00672205" w14:paraId="5C591F71"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4AC08A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77" w14:textId="408620F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79"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7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7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 se otorgan para cubrir cuotas y aportaciones al sector privado externo, derivadas de acuerdos, convenios o tratados celebrados por los entes públicos.</w:t>
            </w:r>
          </w:p>
        </w:tc>
      </w:tr>
    </w:tbl>
    <w:tbl>
      <w:tblPr>
        <w:tblStyle w:val="a4"/>
        <w:tblW w:w="10991" w:type="dxa"/>
        <w:tblInd w:w="-714"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335"/>
        <w:gridCol w:w="1375"/>
        <w:gridCol w:w="1276"/>
        <w:gridCol w:w="1417"/>
        <w:gridCol w:w="5588"/>
      </w:tblGrid>
      <w:tr w:rsidR="005F4202" w14:paraId="55455532" w14:textId="77777777" w:rsidTr="00394448">
        <w:trPr>
          <w:tblHeader/>
        </w:trPr>
        <w:tc>
          <w:tcPr>
            <w:tcW w:w="1335" w:type="dxa"/>
            <w:tcBorders>
              <w:top w:val="single" w:sz="4" w:space="0" w:color="000000"/>
              <w:left w:val="single" w:sz="4" w:space="0" w:color="000000"/>
              <w:bottom w:val="single" w:sz="4" w:space="0" w:color="691C32"/>
              <w:right w:val="single" w:sz="4" w:space="0" w:color="000000"/>
            </w:tcBorders>
            <w:shd w:val="clear" w:color="auto" w:fill="691C32"/>
          </w:tcPr>
          <w:p w14:paraId="00001885" w14:textId="55964CC6"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w:t>
            </w:r>
          </w:p>
        </w:tc>
        <w:tc>
          <w:tcPr>
            <w:tcW w:w="1375" w:type="dxa"/>
            <w:tcBorders>
              <w:top w:val="single" w:sz="4" w:space="0" w:color="000000"/>
              <w:left w:val="single" w:sz="4" w:space="0" w:color="000000"/>
              <w:bottom w:val="single" w:sz="4" w:space="0" w:color="691C32"/>
              <w:right w:val="single" w:sz="4" w:space="0" w:color="000000"/>
            </w:tcBorders>
            <w:shd w:val="clear" w:color="auto" w:fill="691C32"/>
          </w:tcPr>
          <w:p w14:paraId="00001886"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6" w:type="dxa"/>
            <w:tcBorders>
              <w:top w:val="single" w:sz="4" w:space="0" w:color="000000"/>
              <w:left w:val="single" w:sz="4" w:space="0" w:color="000000"/>
              <w:bottom w:val="single" w:sz="4" w:space="0" w:color="691C32"/>
              <w:right w:val="single" w:sz="4" w:space="0" w:color="000000"/>
            </w:tcBorders>
            <w:shd w:val="clear" w:color="auto" w:fill="691C32"/>
          </w:tcPr>
          <w:p w14:paraId="00001887"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7" w:type="dxa"/>
            <w:tcBorders>
              <w:top w:val="single" w:sz="4" w:space="0" w:color="000000"/>
              <w:left w:val="single" w:sz="4" w:space="0" w:color="000000"/>
              <w:bottom w:val="single" w:sz="4" w:space="0" w:color="691C32"/>
              <w:right w:val="single" w:sz="4" w:space="0" w:color="000000"/>
            </w:tcBorders>
            <w:shd w:val="clear" w:color="auto" w:fill="691C32"/>
          </w:tcPr>
          <w:p w14:paraId="00001888"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588" w:type="dxa"/>
            <w:tcBorders>
              <w:top w:val="single" w:sz="4" w:space="0" w:color="000000"/>
              <w:left w:val="single" w:sz="4" w:space="0" w:color="000000"/>
              <w:bottom w:val="single" w:sz="4" w:space="0" w:color="691C32"/>
              <w:right w:val="single" w:sz="4" w:space="0" w:color="000000"/>
            </w:tcBorders>
            <w:shd w:val="clear" w:color="auto" w:fill="691C32"/>
          </w:tcPr>
          <w:p w14:paraId="00001889"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5000 BIENES MUEBLES, INMUEBLES E INTANGIBLES</w:t>
            </w:r>
          </w:p>
        </w:tc>
      </w:tr>
      <w:tr w:rsidR="005F4202" w14:paraId="5FE2442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8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5000</w:t>
            </w: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8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8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8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8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BIENES MUEBLES, INMUEBLES E INTANGIBLES</w:t>
            </w:r>
          </w:p>
        </w:tc>
      </w:tr>
      <w:tr w:rsidR="005F4202" w14:paraId="065DF9C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8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9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9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9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9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Agrupa las asignaciones destinadas a la adquisición de toda clase de bienes muebles, inmuebles e intangibles, requeridos en el desempeño de las actividades de los entes públicos. Incluye los pagos por adjudicación, expropiación e indemnización de bienes muebles e inmuebles a favor del Gobierno.</w:t>
            </w:r>
          </w:p>
        </w:tc>
      </w:tr>
      <w:tr w:rsidR="005F4202" w14:paraId="5E43AD5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9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95"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5100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9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9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9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MOBILIARIO Y EQUIPO DE ADMINISTRACION</w:t>
            </w:r>
          </w:p>
        </w:tc>
      </w:tr>
      <w:tr w:rsidR="005F4202" w14:paraId="655ECED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9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9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9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9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9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mobiliario y equipo de administración; bienes informáticos y equipo de cómputo; a bienes artísticos, obras de arte, objetos valiosos y otros elementos coleccionables. Así como también las refacciones y accesorios mayores correspondientes a este concepto. Incluye los pagos por adjudicación, expropiación e indemnización de bienes muebles a favor del Gobierno.</w:t>
            </w:r>
          </w:p>
        </w:tc>
      </w:tr>
      <w:tr w:rsidR="005F4202" w14:paraId="0131998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9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9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A0"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511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A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A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Muebles de oficina y estantería</w:t>
            </w:r>
          </w:p>
        </w:tc>
      </w:tr>
      <w:tr w:rsidR="005F4202" w14:paraId="66DA67F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A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A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A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A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A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bienes muebles y sistemas modulares que requieran los entes públicos para el desempeño de sus funciones, tales como: estantes, ficheros, percheros, escritorios, sillas, sillones, anaqueles, archiveros, libreros, mesas, pupitres, caballetes, restiradores, entre otros.</w:t>
            </w:r>
          </w:p>
        </w:tc>
      </w:tr>
      <w:tr w:rsidR="005F4202" w14:paraId="63D4405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A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A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A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A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5111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A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Muebles de oficina y estantería</w:t>
            </w:r>
          </w:p>
        </w:tc>
      </w:tr>
      <w:tr w:rsidR="005F4202" w14:paraId="60B5DA7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A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A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A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B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B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todo tipo bienes muebles y sistemas modulares que requieran los entes públicos que requieran las dependencias y entidades para el desempeño de sus funciones, tales como: anaquel, archivero, banco giratorio o fijo(de madera o metal), butaca, carro de transporte (billetes, cintas o papelería), </w:t>
            </w:r>
            <w:proofErr w:type="spellStart"/>
            <w:r>
              <w:rPr>
                <w:rFonts w:ascii="Averta" w:eastAsia="Averta" w:hAnsi="Averta" w:cs="Averta"/>
                <w:color w:val="000000"/>
                <w:sz w:val="18"/>
                <w:szCs w:val="18"/>
              </w:rPr>
              <w:t>credenza</w:t>
            </w:r>
            <w:proofErr w:type="spellEnd"/>
            <w:r>
              <w:rPr>
                <w:rFonts w:ascii="Averta" w:eastAsia="Averta" w:hAnsi="Averta" w:cs="Averta"/>
                <w:color w:val="000000"/>
                <w:sz w:val="18"/>
                <w:szCs w:val="18"/>
              </w:rPr>
              <w:t>, escritorio, espejo de pared, estante, gabinete (</w:t>
            </w:r>
            <w:proofErr w:type="spellStart"/>
            <w:r>
              <w:rPr>
                <w:rFonts w:ascii="Averta" w:eastAsia="Averta" w:hAnsi="Averta" w:cs="Averta"/>
                <w:color w:val="000000"/>
                <w:sz w:val="18"/>
                <w:szCs w:val="18"/>
              </w:rPr>
              <w:t>kardex</w:t>
            </w:r>
            <w:proofErr w:type="spellEnd"/>
            <w:r>
              <w:rPr>
                <w:rFonts w:ascii="Averta" w:eastAsia="Averta" w:hAnsi="Averta" w:cs="Averta"/>
                <w:color w:val="000000"/>
                <w:sz w:val="18"/>
                <w:szCs w:val="18"/>
              </w:rPr>
              <w:t xml:space="preserve">, llaves, archivo o telefónico), librero de madera o de metal, </w:t>
            </w:r>
            <w:proofErr w:type="spellStart"/>
            <w:r>
              <w:rPr>
                <w:rFonts w:ascii="Averta" w:eastAsia="Averta" w:hAnsi="Averta" w:cs="Averta"/>
                <w:color w:val="000000"/>
                <w:sz w:val="18"/>
                <w:szCs w:val="18"/>
              </w:rPr>
              <w:t>locker</w:t>
            </w:r>
            <w:proofErr w:type="spellEnd"/>
            <w:r>
              <w:rPr>
                <w:rFonts w:ascii="Averta" w:eastAsia="Averta" w:hAnsi="Averta" w:cs="Averta"/>
                <w:color w:val="000000"/>
                <w:sz w:val="18"/>
                <w:szCs w:val="18"/>
              </w:rPr>
              <w:t xml:space="preserve">, mesa de madera o metal, modulo desarmable, nicho bandera pedestal móvil, perchero de madera o metal, pódium madera /atril, rotafolio, silla, sillón, sofá, mostrador, deshumidificador, esquinero (mueble), tarjeteros o cajas tarjeteras para fichas, biombo y mampara, caballete, caja fuerte, restirador, vitrina, </w:t>
            </w:r>
            <w:proofErr w:type="spellStart"/>
            <w:r>
              <w:rPr>
                <w:rFonts w:ascii="Averta" w:eastAsia="Averta" w:hAnsi="Averta" w:cs="Averta"/>
                <w:color w:val="000000"/>
                <w:sz w:val="18"/>
                <w:szCs w:val="18"/>
              </w:rPr>
              <w:t>planero</w:t>
            </w:r>
            <w:proofErr w:type="spellEnd"/>
            <w:r>
              <w:rPr>
                <w:rFonts w:ascii="Averta" w:eastAsia="Averta" w:hAnsi="Averta" w:cs="Averta"/>
                <w:color w:val="000000"/>
                <w:sz w:val="18"/>
                <w:szCs w:val="18"/>
              </w:rPr>
              <w:t>, entre otros.</w:t>
            </w:r>
          </w:p>
        </w:tc>
      </w:tr>
      <w:tr w:rsidR="005F4202" w14:paraId="3B8C022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B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B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B4"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512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B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B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Muebles, excepto de oficina y estantería</w:t>
            </w:r>
          </w:p>
        </w:tc>
      </w:tr>
      <w:tr w:rsidR="005F4202" w14:paraId="053B0E4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B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B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B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B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B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todo tipo de muebles ensamblados, tapizados, sofás-cama, sillones reclinables, muebles de mimbre, ratán y bejuco y materiales similares, cocinas y sus partes. Excepto muebles de oficina y estantería.</w:t>
            </w:r>
          </w:p>
        </w:tc>
      </w:tr>
      <w:tr w:rsidR="005F4202" w14:paraId="459F5C2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B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B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B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B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5121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C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Muebles, excepto de oficina y estantería</w:t>
            </w:r>
          </w:p>
        </w:tc>
      </w:tr>
      <w:tr w:rsidR="005F4202" w14:paraId="0DA05F3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C1"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C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C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C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C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todo tipo de muebles ensamblados, tapizados, muebles de mimbre, ratán y bejuco y materiales similares, cocinas y sus partes como: freidora industrial, armario, bascula o batidora(cocina), baúl, buro, cafetera, calculadora, sumadora, calefactor, calentador agua para servicio de oficinas o hospitales, cama, campana extracción, cómoda, juego de sala, comedor o desayunador, juego muebles p/jardín o parques(mesas, sillas, etc.), litera, ropero, tocador, cajón para guardar armas, trastero, centro de entretenimiento, mueble con gaveta y cajones, lavavajillas, empacadora al vacío, rack, garabato de cocina, cambiador de pañal, cuna, extractor de aire. Excepto muebles de oficina y estantería.</w:t>
            </w:r>
          </w:p>
        </w:tc>
      </w:tr>
      <w:tr w:rsidR="005F4202" w14:paraId="5C71F9F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C6"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C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C8"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513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C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C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Bienes artísticos, culturales y científicos</w:t>
            </w:r>
          </w:p>
        </w:tc>
      </w:tr>
      <w:tr w:rsidR="005F4202" w14:paraId="1B8FD7B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CB"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C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C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C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C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adquisición de obras y colecciones de carácter histórico y cultural de manera permanente de bienes artísticos y culturales como colecciones de pinturas, esculturas, cuadros, etc.</w:t>
            </w:r>
          </w:p>
        </w:tc>
      </w:tr>
      <w:tr w:rsidR="005F4202" w14:paraId="785376E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D0"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D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D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D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5131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D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Bienes artísticos, culturales y científicos</w:t>
            </w:r>
          </w:p>
        </w:tc>
      </w:tr>
      <w:tr w:rsidR="005F4202" w14:paraId="3505333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D5"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D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D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D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D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la adquisición de obras y colecciones de carácter histórico y cultural de manera permanente de bienes objetos artísticos y culturales, tales como: escultura, pintura mural (acrílica, al óleo, al seco, etc.), figuras de </w:t>
            </w:r>
            <w:r>
              <w:rPr>
                <w:rFonts w:ascii="Averta" w:eastAsia="Averta" w:hAnsi="Averta" w:cs="Averta"/>
                <w:color w:val="000000"/>
                <w:sz w:val="18"/>
                <w:szCs w:val="18"/>
              </w:rPr>
              <w:lastRenderedPageBreak/>
              <w:t>decoración, cuadros, escudo, armamento de museos (replicas u originales), muebles de otras épocas (mesas, armarios, roperos, sillas, etc.), campana de bronce, cañón de bronce, estatuas, figuras y otros de porcelana, charola de cristal, portarretratos, consola (antigua musical y/o adorno) y en general, todos los bienes que constituyan acervo patrimonial artístico y cultural para el país.</w:t>
            </w:r>
          </w:p>
        </w:tc>
      </w:tr>
      <w:tr w:rsidR="005F4202" w14:paraId="238AA0E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DA"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D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DC"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514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D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D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Objetos de valor</w:t>
            </w:r>
          </w:p>
        </w:tc>
      </w:tr>
      <w:tr w:rsidR="005F4202" w14:paraId="184C2C5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DF"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E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E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E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E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 bienes producidos de considerable valor que se adquieren y se mantienen como depósitos de valor y no se usan primordialmente para fines de producción o consumo, comprenden: piedras y metales preciosos como diamantes, el oro no monetario, el platino y la plata, que no se pretende utilizar como insumos intermedios en procesos de producción.</w:t>
            </w:r>
          </w:p>
        </w:tc>
      </w:tr>
      <w:tr w:rsidR="005F4202" w14:paraId="3D4DDEB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E4"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E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E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E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5141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E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Objetos de valor</w:t>
            </w:r>
          </w:p>
        </w:tc>
      </w:tr>
      <w:tr w:rsidR="005F4202" w14:paraId="6F652B6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E9"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E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E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E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E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 bienes producidos de considerable valor que se adquieren y se mantienen como depósitos de valor y no se usan primordialmente para fines de producción o consumo, comprenden: piedras y metales preciosos como diamantes, el oro no monetario, el platino y la plata, que no se pretende utilizar como insumos intermedios en procesos de producción.</w:t>
            </w:r>
          </w:p>
        </w:tc>
      </w:tr>
      <w:tr w:rsidR="005F4202" w14:paraId="173E047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EE"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E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F0"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515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F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F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de cómputo y de tecnología de la información</w:t>
            </w:r>
          </w:p>
        </w:tc>
      </w:tr>
      <w:tr w:rsidR="005F4202" w14:paraId="413E86E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F3"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F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F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F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F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equipos y aparatos de uso informático, para el procesamiento electrónico de datos y para el uso de redes, así como sus refacciones y accesorios mayores, tales como: servidores, computadoras, lectoras, terminales, monitores, procesadores, tableros de control, equipos de conectividad, unidades de almacenamiento, impresoras, lectores ópticos y magnéticos, monitores y componentes electrónicos como tarjetas simples o cargadas; circuitos, modem para computadora, fax y teléfono y arneses, entre otras.</w:t>
            </w:r>
          </w:p>
        </w:tc>
      </w:tr>
      <w:tr w:rsidR="005F4202" w14:paraId="16C90EF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F8"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F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F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F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5151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F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de cómputo y de tecnología de la información Bienes Informáticos</w:t>
            </w:r>
          </w:p>
        </w:tc>
      </w:tr>
      <w:tr w:rsidR="005F4202" w14:paraId="3A4F565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FD"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F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F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0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0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equipos y aparatos de uso informático, para el procesamiento electrónico de datos y para el uso de redes, así como sus refacciones y accesorios mayores, tales como: </w:t>
            </w:r>
            <w:proofErr w:type="spellStart"/>
            <w:r>
              <w:rPr>
                <w:rFonts w:ascii="Averta" w:eastAsia="Averta" w:hAnsi="Averta" w:cs="Averta"/>
                <w:color w:val="000000"/>
                <w:sz w:val="18"/>
                <w:szCs w:val="18"/>
              </w:rPr>
              <w:t>workcenter</w:t>
            </w:r>
            <w:proofErr w:type="spellEnd"/>
            <w:r>
              <w:rPr>
                <w:rFonts w:ascii="Averta" w:eastAsia="Averta" w:hAnsi="Averta" w:cs="Averta"/>
                <w:color w:val="000000"/>
                <w:sz w:val="18"/>
                <w:szCs w:val="18"/>
              </w:rPr>
              <w:t xml:space="preserve"> (escáner, impresora y fotocopiadora 3 en uno), controladores (computación), convertidor analógico-digital o digital- analógico, digitalizadores(tableros), grabadora cinta o de disco, impresoras, </w:t>
            </w:r>
            <w:r>
              <w:rPr>
                <w:rFonts w:ascii="Averta" w:eastAsia="Averta" w:hAnsi="Averta" w:cs="Averta"/>
                <w:color w:val="000000"/>
                <w:sz w:val="18"/>
                <w:szCs w:val="18"/>
              </w:rPr>
              <w:lastRenderedPageBreak/>
              <w:t xml:space="preserve">interfases o acopladores, lector magnético, microfichas, óptico, tarjetas, memoria magnética, núcleos o portátil, mesa piloteo, minicomputadora, modem asíncrono o síncrono, modem, filtro portador eléctrico, monitor, terminal teleproceso, unidad central de proceso, unidad cinta magnética, unidad disco magnético fijo o flexible, procesador de imagen, escáner, unidad CD-ROM / DVD, no-break (sistema de respaldo por batería), </w:t>
            </w:r>
            <w:proofErr w:type="spellStart"/>
            <w:r>
              <w:rPr>
                <w:rFonts w:ascii="Averta" w:eastAsia="Averta" w:hAnsi="Averta" w:cs="Averta"/>
                <w:color w:val="000000"/>
                <w:sz w:val="18"/>
                <w:szCs w:val="18"/>
              </w:rPr>
              <w:t>desintercaladora</w:t>
            </w:r>
            <w:proofErr w:type="spellEnd"/>
            <w:r>
              <w:rPr>
                <w:rFonts w:ascii="Averta" w:eastAsia="Averta" w:hAnsi="Averta" w:cs="Averta"/>
                <w:color w:val="000000"/>
                <w:sz w:val="18"/>
                <w:szCs w:val="18"/>
              </w:rPr>
              <w:t xml:space="preserve"> (separador de papel), drive externo, regulador, unidad de disco externo 3.5", computadora portátil (notebook), multiplexor, servidor de impresión, ruteador, lectora grabadora de código de barras o </w:t>
            </w:r>
            <w:proofErr w:type="spellStart"/>
            <w:r>
              <w:rPr>
                <w:rFonts w:ascii="Averta" w:eastAsia="Averta" w:hAnsi="Averta" w:cs="Averta"/>
                <w:color w:val="000000"/>
                <w:sz w:val="18"/>
                <w:szCs w:val="18"/>
              </w:rPr>
              <w:t>rfid</w:t>
            </w:r>
            <w:proofErr w:type="spellEnd"/>
            <w:r>
              <w:rPr>
                <w:rFonts w:ascii="Averta" w:eastAsia="Averta" w:hAnsi="Averta" w:cs="Averta"/>
                <w:color w:val="000000"/>
                <w:sz w:val="18"/>
                <w:szCs w:val="18"/>
              </w:rPr>
              <w:t xml:space="preserve">, terminal de lectora de </w:t>
            </w:r>
            <w:proofErr w:type="spellStart"/>
            <w:r>
              <w:rPr>
                <w:rFonts w:ascii="Averta" w:eastAsia="Averta" w:hAnsi="Averta" w:cs="Averta"/>
                <w:color w:val="000000"/>
                <w:sz w:val="18"/>
                <w:szCs w:val="18"/>
              </w:rPr>
              <w:t>cod</w:t>
            </w:r>
            <w:proofErr w:type="spellEnd"/>
            <w:r>
              <w:rPr>
                <w:rFonts w:ascii="Averta" w:eastAsia="Averta" w:hAnsi="Averta" w:cs="Averta"/>
                <w:color w:val="000000"/>
                <w:sz w:val="18"/>
                <w:szCs w:val="18"/>
              </w:rPr>
              <w:t xml:space="preserve">. de barras, pedestal para plotter o graficador, </w:t>
            </w:r>
            <w:proofErr w:type="spellStart"/>
            <w:r>
              <w:rPr>
                <w:rFonts w:ascii="Averta" w:eastAsia="Averta" w:hAnsi="Averta" w:cs="Averta"/>
                <w:color w:val="000000"/>
                <w:sz w:val="18"/>
                <w:szCs w:val="18"/>
              </w:rPr>
              <w:t>patch</w:t>
            </w:r>
            <w:proofErr w:type="spellEnd"/>
            <w:r>
              <w:rPr>
                <w:rFonts w:ascii="Averta" w:eastAsia="Averta" w:hAnsi="Averta" w:cs="Averta"/>
                <w:color w:val="000000"/>
                <w:sz w:val="18"/>
                <w:szCs w:val="18"/>
              </w:rPr>
              <w:t xml:space="preserve"> panel, tarjeta de red, charola para rack, rack, tarjeta servidor de impresión, disco duro, sistema de examen de documentos, </w:t>
            </w:r>
            <w:proofErr w:type="spellStart"/>
            <w:r>
              <w:rPr>
                <w:rFonts w:ascii="Averta" w:eastAsia="Averta" w:hAnsi="Averta" w:cs="Averta"/>
                <w:color w:val="000000"/>
                <w:sz w:val="18"/>
                <w:szCs w:val="18"/>
              </w:rPr>
              <w:t>impro-colour</w:t>
            </w:r>
            <w:proofErr w:type="spellEnd"/>
            <w:r>
              <w:rPr>
                <w:rFonts w:ascii="Averta" w:eastAsia="Averta" w:hAnsi="Averta" w:cs="Averta"/>
                <w:color w:val="000000"/>
                <w:sz w:val="18"/>
                <w:szCs w:val="18"/>
              </w:rPr>
              <w:t xml:space="preserve">, unidad de respaldo Zip, </w:t>
            </w:r>
            <w:proofErr w:type="spellStart"/>
            <w:r>
              <w:rPr>
                <w:rFonts w:ascii="Averta" w:eastAsia="Averta" w:hAnsi="Averta" w:cs="Averta"/>
                <w:color w:val="000000"/>
                <w:sz w:val="18"/>
                <w:szCs w:val="18"/>
              </w:rPr>
              <w:t>switch</w:t>
            </w:r>
            <w:proofErr w:type="spellEnd"/>
            <w:r>
              <w:rPr>
                <w:rFonts w:ascii="Averta" w:eastAsia="Averta" w:hAnsi="Averta" w:cs="Averta"/>
                <w:color w:val="000000"/>
                <w:sz w:val="18"/>
                <w:szCs w:val="18"/>
              </w:rPr>
              <w:t xml:space="preserve"> para concentradores, </w:t>
            </w:r>
            <w:proofErr w:type="spellStart"/>
            <w:r>
              <w:rPr>
                <w:rFonts w:ascii="Averta" w:eastAsia="Averta" w:hAnsi="Averta" w:cs="Averta"/>
                <w:color w:val="000000"/>
                <w:sz w:val="18"/>
                <w:szCs w:val="18"/>
              </w:rPr>
              <w:t>palm</w:t>
            </w:r>
            <w:proofErr w:type="spellEnd"/>
            <w:r>
              <w:rPr>
                <w:rFonts w:ascii="Averta" w:eastAsia="Averta" w:hAnsi="Averta" w:cs="Averta"/>
                <w:color w:val="000000"/>
                <w:sz w:val="18"/>
                <w:szCs w:val="18"/>
              </w:rPr>
              <w:t xml:space="preserve"> o note </w:t>
            </w:r>
            <w:proofErr w:type="spellStart"/>
            <w:r>
              <w:rPr>
                <w:rFonts w:ascii="Averta" w:eastAsia="Averta" w:hAnsi="Averta" w:cs="Averta"/>
                <w:color w:val="000000"/>
                <w:sz w:val="18"/>
                <w:szCs w:val="18"/>
              </w:rPr>
              <w:t>pad</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pocket</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pcs</w:t>
            </w:r>
            <w:proofErr w:type="spellEnd"/>
            <w:r>
              <w:rPr>
                <w:rFonts w:ascii="Averta" w:eastAsia="Averta" w:hAnsi="Averta" w:cs="Averta"/>
                <w:color w:val="000000"/>
                <w:sz w:val="18"/>
                <w:szCs w:val="18"/>
              </w:rPr>
              <w:t xml:space="preserve">, PDA, Tablet, Access Point (punto de acceso inalámbrico), módulo de datos, panel de transferencia, servidor de discos compactos (s/teclado, monitor, mouse), multifuncional (escáner, impresora, fotocopiadora, fax), buffer, lector de huella digital, </w:t>
            </w:r>
            <w:proofErr w:type="spellStart"/>
            <w:r>
              <w:rPr>
                <w:rFonts w:ascii="Averta" w:eastAsia="Averta" w:hAnsi="Averta" w:cs="Averta"/>
                <w:color w:val="000000"/>
                <w:sz w:val="18"/>
                <w:szCs w:val="18"/>
              </w:rPr>
              <w:t>eq</w:t>
            </w:r>
            <w:proofErr w:type="spellEnd"/>
            <w:r>
              <w:rPr>
                <w:rFonts w:ascii="Averta" w:eastAsia="Averta" w:hAnsi="Averta" w:cs="Averta"/>
                <w:color w:val="000000"/>
                <w:sz w:val="18"/>
                <w:szCs w:val="18"/>
              </w:rPr>
              <w:t xml:space="preserve">. móvil p/documentos copia y </w:t>
            </w:r>
            <w:proofErr w:type="spellStart"/>
            <w:r>
              <w:rPr>
                <w:rFonts w:ascii="Averta" w:eastAsia="Averta" w:hAnsi="Averta" w:cs="Averta"/>
                <w:color w:val="000000"/>
                <w:sz w:val="18"/>
                <w:szCs w:val="18"/>
              </w:rPr>
              <w:t>grafoscopia</w:t>
            </w:r>
            <w:proofErr w:type="spellEnd"/>
            <w:r>
              <w:rPr>
                <w:rFonts w:ascii="Averta" w:eastAsia="Averta" w:hAnsi="Averta" w:cs="Averta"/>
                <w:color w:val="000000"/>
                <w:sz w:val="18"/>
                <w:szCs w:val="18"/>
              </w:rPr>
              <w:t>, sistema de identificación de intrusos, controlador de videoconferencias, rastreador de huella digital, conversor de fibra óptica, certificador de redes, pc de sobremesa de pantalla táctil (</w:t>
            </w:r>
            <w:proofErr w:type="spellStart"/>
            <w:r>
              <w:rPr>
                <w:rFonts w:ascii="Averta" w:eastAsia="Averta" w:hAnsi="Averta" w:cs="Averta"/>
                <w:color w:val="000000"/>
                <w:sz w:val="18"/>
                <w:szCs w:val="18"/>
              </w:rPr>
              <w:t>touchsmart</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kvm</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switch</w:t>
            </w:r>
            <w:proofErr w:type="spellEnd"/>
            <w:r>
              <w:rPr>
                <w:rFonts w:ascii="Averta" w:eastAsia="Averta" w:hAnsi="Averta" w:cs="Averta"/>
                <w:color w:val="000000"/>
                <w:sz w:val="18"/>
                <w:szCs w:val="18"/>
              </w:rPr>
              <w:t xml:space="preserve"> c/pantalla y teclado integrado, estación </w:t>
            </w:r>
            <w:proofErr w:type="spellStart"/>
            <w:r>
              <w:rPr>
                <w:rFonts w:ascii="Averta" w:eastAsia="Averta" w:hAnsi="Averta" w:cs="Averta"/>
                <w:color w:val="000000"/>
                <w:sz w:val="18"/>
                <w:szCs w:val="18"/>
              </w:rPr>
              <w:t>cardscan</w:t>
            </w:r>
            <w:proofErr w:type="spellEnd"/>
            <w:r>
              <w:rPr>
                <w:rFonts w:ascii="Averta" w:eastAsia="Averta" w:hAnsi="Averta" w:cs="Averta"/>
                <w:color w:val="000000"/>
                <w:sz w:val="18"/>
                <w:szCs w:val="18"/>
              </w:rPr>
              <w:t xml:space="preserve">, módulo automático (emite placas, actas, certificados, licencia, etc.), dispensador de placas, control de asistencia, equipo de </w:t>
            </w:r>
            <w:proofErr w:type="spellStart"/>
            <w:r>
              <w:rPr>
                <w:rFonts w:ascii="Averta" w:eastAsia="Averta" w:hAnsi="Averta" w:cs="Averta"/>
                <w:color w:val="000000"/>
                <w:sz w:val="18"/>
                <w:szCs w:val="18"/>
              </w:rPr>
              <w:t>rfid</w:t>
            </w:r>
            <w:proofErr w:type="spellEnd"/>
            <w:r>
              <w:rPr>
                <w:rFonts w:ascii="Averta" w:eastAsia="Averta" w:hAnsi="Averta" w:cs="Averta"/>
                <w:color w:val="000000"/>
                <w:sz w:val="18"/>
                <w:szCs w:val="18"/>
              </w:rPr>
              <w:t xml:space="preserve"> p/módulos de control vehicular, panel de control p/monitoreo, servidor de video, plotter, </w:t>
            </w:r>
            <w:proofErr w:type="spellStart"/>
            <w:r>
              <w:rPr>
                <w:rFonts w:ascii="Averta" w:eastAsia="Averta" w:hAnsi="Averta" w:cs="Averta"/>
                <w:color w:val="000000"/>
                <w:sz w:val="18"/>
                <w:szCs w:val="18"/>
              </w:rPr>
              <w:t>pad</w:t>
            </w:r>
            <w:proofErr w:type="spellEnd"/>
            <w:r>
              <w:rPr>
                <w:rFonts w:ascii="Averta" w:eastAsia="Averta" w:hAnsi="Averta" w:cs="Averta"/>
                <w:color w:val="000000"/>
                <w:sz w:val="18"/>
                <w:szCs w:val="18"/>
              </w:rPr>
              <w:t xml:space="preserve"> de firmas, cámara Web o IP, conmutador, enlace de radio inalámbrico, entre otros.</w:t>
            </w:r>
          </w:p>
        </w:tc>
      </w:tr>
      <w:tr w:rsidR="005F4202" w14:paraId="10B1490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0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0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04"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519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0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0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mobiliarios y equipos de administración</w:t>
            </w:r>
          </w:p>
        </w:tc>
      </w:tr>
      <w:tr w:rsidR="005F4202" w14:paraId="7C4BC5E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0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0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0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0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0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equipos propios para el desarrollo de las actividades administrativas, productivas y demás instalaciones de los entes públicos, tales como: máquinas de escribir, sumar, calcular y registrar; equipo de fotocopiadoras, aspiradoras, enceradoras, grabadoras, radios, televisores, microfilmadoras, circuito cerrado de T.V., equipos de detección de fuego, alarma y voceo, lavadoras, hornos de microondas y demás bienes considerados en los activos fijos de los entes públicos. Incluye los utensilios para el servicio de alimentación, cuya adquisición incremente los activos fijos de las mismas.</w:t>
            </w:r>
          </w:p>
        </w:tc>
      </w:tr>
      <w:tr w:rsidR="005F4202" w14:paraId="01F3C40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0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0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0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0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5191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1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Otros mobiliarios y equipos de administración </w:t>
            </w:r>
          </w:p>
        </w:tc>
      </w:tr>
      <w:tr w:rsidR="005F4202" w14:paraId="5D40064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1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1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1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1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15" w14:textId="5906BC6F"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equipos propios para el desarrollo de las actividades administrativas, productivas </w:t>
            </w:r>
            <w:r>
              <w:rPr>
                <w:rFonts w:ascii="Averta" w:eastAsia="Averta" w:hAnsi="Averta" w:cs="Averta"/>
                <w:color w:val="000000"/>
                <w:sz w:val="18"/>
                <w:szCs w:val="18"/>
              </w:rPr>
              <w:lastRenderedPageBreak/>
              <w:t>y demás instalaciones de los entes públicos, las dependencias y entidades, tales como: ventilador, binoculares, estuche ultravioleta para detección de robos, sistema para retratos de identificación de sospechosos, maniquíes, barras de distribución, prisma (</w:t>
            </w:r>
            <w:proofErr w:type="spellStart"/>
            <w:r>
              <w:rPr>
                <w:rFonts w:ascii="Averta" w:eastAsia="Averta" w:hAnsi="Averta" w:cs="Averta"/>
                <w:color w:val="000000"/>
                <w:sz w:val="18"/>
                <w:szCs w:val="18"/>
              </w:rPr>
              <w:t>jgo</w:t>
            </w:r>
            <w:proofErr w:type="spellEnd"/>
            <w:r>
              <w:rPr>
                <w:rFonts w:ascii="Averta" w:eastAsia="Averta" w:hAnsi="Averta" w:cs="Averta"/>
                <w:color w:val="000000"/>
                <w:sz w:val="18"/>
                <w:szCs w:val="18"/>
              </w:rPr>
              <w:t>. de lentes p/</w:t>
            </w:r>
            <w:proofErr w:type="spellStart"/>
            <w:r>
              <w:rPr>
                <w:rFonts w:ascii="Averta" w:eastAsia="Averta" w:hAnsi="Averta" w:cs="Averta"/>
                <w:color w:val="000000"/>
                <w:sz w:val="18"/>
                <w:szCs w:val="18"/>
              </w:rPr>
              <w:t>est.total</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eq</w:t>
            </w:r>
            <w:proofErr w:type="spellEnd"/>
            <w:r>
              <w:rPr>
                <w:rFonts w:ascii="Averta" w:eastAsia="Averta" w:hAnsi="Averta" w:cs="Averta"/>
                <w:color w:val="000000"/>
                <w:sz w:val="18"/>
                <w:szCs w:val="18"/>
              </w:rPr>
              <w:t xml:space="preserve">. topográfico), </w:t>
            </w:r>
            <w:proofErr w:type="spellStart"/>
            <w:r>
              <w:rPr>
                <w:rFonts w:ascii="Averta" w:eastAsia="Averta" w:hAnsi="Averta" w:cs="Averta"/>
                <w:color w:val="000000"/>
                <w:sz w:val="18"/>
                <w:szCs w:val="18"/>
              </w:rPr>
              <w:t>tripie</w:t>
            </w:r>
            <w:proofErr w:type="spellEnd"/>
            <w:r>
              <w:rPr>
                <w:rFonts w:ascii="Averta" w:eastAsia="Averta" w:hAnsi="Averta" w:cs="Averta"/>
                <w:color w:val="000000"/>
                <w:sz w:val="18"/>
                <w:szCs w:val="18"/>
              </w:rPr>
              <w:t xml:space="preserve"> p/</w:t>
            </w:r>
            <w:proofErr w:type="spellStart"/>
            <w:r>
              <w:rPr>
                <w:rFonts w:ascii="Averta" w:eastAsia="Averta" w:hAnsi="Averta" w:cs="Averta"/>
                <w:color w:val="000000"/>
                <w:sz w:val="18"/>
                <w:szCs w:val="18"/>
              </w:rPr>
              <w:t>est</w:t>
            </w:r>
            <w:proofErr w:type="spellEnd"/>
            <w:r>
              <w:rPr>
                <w:rFonts w:ascii="Averta" w:eastAsia="Averta" w:hAnsi="Averta" w:cs="Averta"/>
                <w:color w:val="000000"/>
                <w:sz w:val="18"/>
                <w:szCs w:val="18"/>
              </w:rPr>
              <w:t xml:space="preserve">. total, o teodolito </w:t>
            </w:r>
            <w:proofErr w:type="spellStart"/>
            <w:r>
              <w:rPr>
                <w:rFonts w:ascii="Averta" w:eastAsia="Averta" w:hAnsi="Averta" w:cs="Averta"/>
                <w:color w:val="000000"/>
                <w:sz w:val="18"/>
                <w:szCs w:val="18"/>
              </w:rPr>
              <w:t>eq</w:t>
            </w:r>
            <w:proofErr w:type="spellEnd"/>
            <w:r>
              <w:rPr>
                <w:rFonts w:ascii="Averta" w:eastAsia="Averta" w:hAnsi="Averta" w:cs="Averta"/>
                <w:color w:val="000000"/>
                <w:sz w:val="18"/>
                <w:szCs w:val="18"/>
              </w:rPr>
              <w:t xml:space="preserve">. Topográfico, bastos de aplomar </w:t>
            </w:r>
            <w:proofErr w:type="spellStart"/>
            <w:r>
              <w:rPr>
                <w:rFonts w:ascii="Averta" w:eastAsia="Averta" w:hAnsi="Averta" w:cs="Averta"/>
                <w:color w:val="000000"/>
                <w:sz w:val="18"/>
                <w:szCs w:val="18"/>
              </w:rPr>
              <w:t>eq</w:t>
            </w:r>
            <w:proofErr w:type="spellEnd"/>
            <w:r>
              <w:rPr>
                <w:rFonts w:ascii="Averta" w:eastAsia="Averta" w:hAnsi="Averta" w:cs="Averta"/>
                <w:color w:val="000000"/>
                <w:sz w:val="18"/>
                <w:szCs w:val="18"/>
              </w:rPr>
              <w:t xml:space="preserve">. Topográfico, estación total o teodolito </w:t>
            </w:r>
            <w:proofErr w:type="spellStart"/>
            <w:r>
              <w:rPr>
                <w:rFonts w:ascii="Averta" w:eastAsia="Averta" w:hAnsi="Averta" w:cs="Averta"/>
                <w:color w:val="000000"/>
                <w:sz w:val="18"/>
                <w:szCs w:val="18"/>
              </w:rPr>
              <w:t>eq</w:t>
            </w:r>
            <w:proofErr w:type="spellEnd"/>
            <w:r>
              <w:rPr>
                <w:rFonts w:ascii="Averta" w:eastAsia="Averta" w:hAnsi="Averta" w:cs="Averta"/>
                <w:color w:val="000000"/>
                <w:sz w:val="18"/>
                <w:szCs w:val="18"/>
              </w:rPr>
              <w:t xml:space="preserve">. Topográfico, alimentador de acetatos, aspiradora, enceradora, encuadernadora manual, engargoladora y/o perforadora, engrapadoras para imprenta, </w:t>
            </w:r>
            <w:proofErr w:type="spellStart"/>
            <w:r>
              <w:rPr>
                <w:rFonts w:ascii="Averta" w:eastAsia="Averta" w:hAnsi="Averta" w:cs="Averta"/>
                <w:color w:val="000000"/>
                <w:sz w:val="18"/>
                <w:szCs w:val="18"/>
              </w:rPr>
              <w:t>enmicadora</w:t>
            </w:r>
            <w:proofErr w:type="spellEnd"/>
            <w:r>
              <w:rPr>
                <w:rFonts w:ascii="Averta" w:eastAsia="Averta" w:hAnsi="Averta" w:cs="Averta"/>
                <w:color w:val="000000"/>
                <w:sz w:val="18"/>
                <w:szCs w:val="18"/>
              </w:rPr>
              <w:t xml:space="preserve">, fotocopiadora, horno cocina (gas, eléctrico, microonda), maquina contar billetes o monedas, maquina coser, eléctrica o mecánica, maquina destructora documentos, maquina escribir eléctrica, mecánica o electrónica, maquina </w:t>
            </w:r>
            <w:proofErr w:type="spellStart"/>
            <w:r>
              <w:rPr>
                <w:rFonts w:ascii="Averta" w:eastAsia="Averta" w:hAnsi="Averta" w:cs="Averta"/>
                <w:color w:val="000000"/>
                <w:sz w:val="18"/>
                <w:szCs w:val="18"/>
              </w:rPr>
              <w:t>riveteadora</w:t>
            </w:r>
            <w:proofErr w:type="spellEnd"/>
            <w:r>
              <w:rPr>
                <w:rFonts w:ascii="Averta" w:eastAsia="Averta" w:hAnsi="Averta" w:cs="Averta"/>
                <w:color w:val="000000"/>
                <w:sz w:val="18"/>
                <w:szCs w:val="18"/>
              </w:rPr>
              <w:t xml:space="preserve"> planos, marcos de pesa para balanza, purificador agua, radio (AM FM), reloj checador, de cuerda o pared, caja registradora, sistema toma turnos, horno, palomera, carro gabinete, caja nema, aire acondicionado</w:t>
            </w:r>
            <w:r w:rsidR="009770C7">
              <w:rPr>
                <w:rFonts w:ascii="Averta" w:eastAsia="Averta" w:hAnsi="Averta" w:cs="Averta"/>
                <w:color w:val="000000"/>
                <w:sz w:val="18"/>
                <w:szCs w:val="18"/>
              </w:rPr>
              <w:t>,</w:t>
            </w:r>
            <w:r>
              <w:rPr>
                <w:rFonts w:ascii="Averta" w:eastAsia="Averta" w:hAnsi="Averta" w:cs="Averta"/>
                <w:color w:val="000000"/>
                <w:sz w:val="18"/>
                <w:szCs w:val="18"/>
              </w:rPr>
              <w:t xml:space="preserve"> </w:t>
            </w:r>
            <w:sdt>
              <w:sdtPr>
                <w:tag w:val="goog_rdk_9"/>
                <w:id w:val="-9915679"/>
              </w:sdtPr>
              <w:sdtEndPr/>
              <w:sdtContent>
                <w:r w:rsidR="009770C7">
                  <w:t xml:space="preserve">     </w:t>
                </w:r>
              </w:sdtContent>
            </w:sdt>
            <w:r>
              <w:rPr>
                <w:rFonts w:ascii="Averta" w:eastAsia="Averta" w:hAnsi="Averta" w:cs="Averta"/>
                <w:color w:val="000000"/>
                <w:sz w:val="18"/>
                <w:szCs w:val="18"/>
              </w:rPr>
              <w:t xml:space="preserve"> lavabo para estética, activador/desactivador de etiquetas, lector de tarjeta para acceso a puertas, plataforma para set móvil, arco detector de metales,  pantalla, cámara de captura de imágenes, unidad aérea no tripulada, cafetera, elevador, refrigerador, barrera de entrada/salida (para cierre de turnos), sistema de detección y clasificación vehicular y/o cortina fotoeléctrica (escáner para detección vehículos)</w:t>
            </w:r>
            <w:r>
              <w:rPr>
                <w:rFonts w:ascii="Averta" w:eastAsia="Averta" w:hAnsi="Averta" w:cs="Averta"/>
                <w:color w:val="0070C0"/>
                <w:sz w:val="18"/>
                <w:szCs w:val="18"/>
              </w:rPr>
              <w:t xml:space="preserve"> </w:t>
            </w:r>
            <w:r>
              <w:rPr>
                <w:rFonts w:ascii="Averta" w:eastAsia="Averta" w:hAnsi="Averta" w:cs="Averta"/>
                <w:color w:val="000000"/>
                <w:sz w:val="18"/>
                <w:szCs w:val="18"/>
              </w:rPr>
              <w:t>y demás bienes considerados en los activos fijos de los entes públicos. Incluye los utensilios para el servicio de alimentación, cuya adquisición incremente los activos fijos de las mismas.</w:t>
            </w:r>
          </w:p>
        </w:tc>
      </w:tr>
      <w:tr w:rsidR="005F4202" w14:paraId="7C3DF47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1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17"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5200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1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1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1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 MOBILIARIO Y EQUIPO EDUCACIONAL Y RECREATIVO</w:t>
            </w:r>
          </w:p>
        </w:tc>
      </w:tr>
      <w:tr w:rsidR="005F4202" w14:paraId="6FD839D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1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1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1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1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1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equipos educacionales y recreativos, tales como: equipos y aparatos audiovisuales, aparatos de gimnasia, proyectores, cámaras fotográficas, entre otros. Incluye refacciones y accesorios mayores correspondientes a este concepto.</w:t>
            </w:r>
          </w:p>
        </w:tc>
      </w:tr>
      <w:tr w:rsidR="005F4202" w14:paraId="552EF6F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2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2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22"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521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2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2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Equipos y aparatos audiovisuales</w:t>
            </w:r>
          </w:p>
        </w:tc>
      </w:tr>
      <w:tr w:rsidR="005F4202" w14:paraId="05C46AA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2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2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2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2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2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equipos, tales como: proyectores, micrófonos, grabadores, televisores, entre otros.</w:t>
            </w:r>
          </w:p>
        </w:tc>
      </w:tr>
      <w:tr w:rsidR="005F4202" w14:paraId="5B3D0A4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2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2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2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2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5211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2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Equipos y aparatos audiovisuales</w:t>
            </w:r>
          </w:p>
        </w:tc>
      </w:tr>
      <w:tr w:rsidR="005F4202" w14:paraId="4FBFE55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2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3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3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3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3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equipos, tales como: audífono, </w:t>
            </w:r>
            <w:proofErr w:type="spellStart"/>
            <w:r>
              <w:rPr>
                <w:rFonts w:ascii="Averta" w:eastAsia="Averta" w:hAnsi="Averta" w:cs="Averta"/>
                <w:color w:val="000000"/>
                <w:sz w:val="18"/>
                <w:szCs w:val="18"/>
              </w:rPr>
              <w:t>deck</w:t>
            </w:r>
            <w:proofErr w:type="spellEnd"/>
            <w:r>
              <w:rPr>
                <w:rFonts w:ascii="Averta" w:eastAsia="Averta" w:hAnsi="Averta" w:cs="Averta"/>
                <w:color w:val="000000"/>
                <w:sz w:val="18"/>
                <w:szCs w:val="18"/>
              </w:rPr>
              <w:t xml:space="preserve"> (reproductor de audio), altoparlante, sistema de grabación video/voz, amplificador  (fotográfico de audio, proyector o de película), analizador color (fotografía), panel de sonido, carrusel transparencias, grabadora, lente, </w:t>
            </w:r>
            <w:proofErr w:type="spellStart"/>
            <w:r>
              <w:rPr>
                <w:rFonts w:ascii="Averta" w:eastAsia="Averta" w:hAnsi="Averta" w:cs="Averta"/>
                <w:color w:val="000000"/>
                <w:sz w:val="18"/>
                <w:szCs w:val="18"/>
              </w:rPr>
              <w:t>micrograbadora</w:t>
            </w:r>
            <w:proofErr w:type="spellEnd"/>
            <w:r>
              <w:rPr>
                <w:rFonts w:ascii="Averta" w:eastAsia="Averta" w:hAnsi="Averta" w:cs="Averta"/>
                <w:color w:val="000000"/>
                <w:sz w:val="18"/>
                <w:szCs w:val="18"/>
              </w:rPr>
              <w:t xml:space="preserve">, pantalla proyector, pizarrones interactivos, </w:t>
            </w:r>
            <w:r>
              <w:rPr>
                <w:rFonts w:ascii="Averta" w:eastAsia="Averta" w:hAnsi="Averta" w:cs="Averta"/>
                <w:color w:val="000000"/>
                <w:sz w:val="18"/>
                <w:szCs w:val="18"/>
              </w:rPr>
              <w:lastRenderedPageBreak/>
              <w:t xml:space="preserve">proyectores(cinematográfico, transparencias, etc.), retroproyector, secadora fotos y negativos, </w:t>
            </w:r>
            <w:proofErr w:type="spellStart"/>
            <w:r>
              <w:rPr>
                <w:rFonts w:ascii="Averta" w:eastAsia="Averta" w:hAnsi="Averta" w:cs="Averta"/>
                <w:color w:val="000000"/>
                <w:sz w:val="18"/>
                <w:szCs w:val="18"/>
              </w:rPr>
              <w:t>tripie</w:t>
            </w:r>
            <w:proofErr w:type="spellEnd"/>
            <w:r>
              <w:rPr>
                <w:rFonts w:ascii="Averta" w:eastAsia="Averta" w:hAnsi="Averta" w:cs="Averta"/>
                <w:color w:val="000000"/>
                <w:sz w:val="18"/>
                <w:szCs w:val="18"/>
              </w:rPr>
              <w:t xml:space="preserve"> (cámara, cine, fotográfica o lámpara), consola mezcladora de audio, televisión, control remoto para flash, equipo para revelado de fotografías, equipo modular estéreo (DVD, etc.), sistema de control de audio, kit de iluminación, video ecualizador, cinturón de baterías para cámara, máquina de humo, pantalla LCD, bocina o bafle, </w:t>
            </w:r>
            <w:proofErr w:type="spellStart"/>
            <w:r>
              <w:rPr>
                <w:rFonts w:ascii="Averta" w:eastAsia="Averta" w:hAnsi="Averta" w:cs="Averta"/>
                <w:color w:val="000000"/>
                <w:sz w:val="18"/>
                <w:szCs w:val="18"/>
              </w:rPr>
              <w:t>videocasette</w:t>
            </w:r>
            <w:proofErr w:type="spellEnd"/>
            <w:r>
              <w:rPr>
                <w:rFonts w:ascii="Averta" w:eastAsia="Averta" w:hAnsi="Averta" w:cs="Averta"/>
                <w:color w:val="000000"/>
                <w:sz w:val="18"/>
                <w:szCs w:val="18"/>
              </w:rPr>
              <w:t xml:space="preserve">, reproductor de DVD, cabina portátil de grabación, servidor de video, pedal para control de reproducción de audio, controlador </w:t>
            </w:r>
            <w:proofErr w:type="spellStart"/>
            <w:r>
              <w:rPr>
                <w:rFonts w:ascii="Averta" w:eastAsia="Averta" w:hAnsi="Averta" w:cs="Averta"/>
                <w:color w:val="000000"/>
                <w:sz w:val="18"/>
                <w:szCs w:val="18"/>
              </w:rPr>
              <w:t>touch</w:t>
            </w:r>
            <w:proofErr w:type="spellEnd"/>
            <w:r>
              <w:rPr>
                <w:rFonts w:ascii="Averta" w:eastAsia="Averta" w:hAnsi="Averta" w:cs="Averta"/>
                <w:color w:val="000000"/>
                <w:sz w:val="18"/>
                <w:szCs w:val="18"/>
              </w:rPr>
              <w:t xml:space="preserve"> panel, marco para pantalla panel de sonido, entre otros.</w:t>
            </w:r>
          </w:p>
        </w:tc>
      </w:tr>
      <w:tr w:rsidR="005F4202" w14:paraId="0FCE002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3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3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36"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522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3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3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Aparatos deportivos</w:t>
            </w:r>
          </w:p>
        </w:tc>
      </w:tr>
      <w:tr w:rsidR="005F4202" w14:paraId="6CE82E2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3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3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3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3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3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aparatos, tales como: aparatos y equipos de gimnasia y prácticas deportivas, entre otros.</w:t>
            </w:r>
          </w:p>
        </w:tc>
      </w:tr>
      <w:tr w:rsidR="005F4202" w14:paraId="223EAC0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3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3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4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4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5221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4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Aparatos deportivos</w:t>
            </w:r>
          </w:p>
        </w:tc>
      </w:tr>
      <w:tr w:rsidR="005F4202" w14:paraId="5A6ADDE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4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4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4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4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47" w14:textId="11D36EE3"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aparatos y equipos de gimnasia y prácticas deportivas tales como: barra olímpica o asimétrica, ring oficial (box), plataforma (patrón), </w:t>
            </w:r>
            <w:sdt>
              <w:sdtPr>
                <w:tag w:val="goog_rdk_10"/>
                <w:id w:val="-1296905828"/>
              </w:sdtPr>
              <w:sdtEndPr/>
              <w:sdtContent/>
            </w:sdt>
            <w:r>
              <w:rPr>
                <w:rFonts w:ascii="Averta" w:eastAsia="Averta" w:hAnsi="Averta" w:cs="Averta"/>
                <w:color w:val="000000"/>
                <w:sz w:val="18"/>
                <w:szCs w:val="18"/>
              </w:rPr>
              <w:t>caminadora eléctrica, bicicleta fija horizontal, entre otros para prácticas deportivas.</w:t>
            </w:r>
          </w:p>
        </w:tc>
      </w:tr>
      <w:tr w:rsidR="005F4202" w14:paraId="50D0A95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4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4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4A"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523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4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4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Cámaras fotográficas y de video</w:t>
            </w:r>
          </w:p>
        </w:tc>
      </w:tr>
      <w:tr w:rsidR="005F4202" w14:paraId="6FFD12B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4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4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4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5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5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cámaras fotográficas, equipos y accesorios fotográficos y aparatos de proyección y de video, entre otros.</w:t>
            </w:r>
          </w:p>
        </w:tc>
      </w:tr>
      <w:tr w:rsidR="005F4202" w14:paraId="5AC40BD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5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5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5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5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5231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5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Cámaras fotográficas y de video</w:t>
            </w:r>
          </w:p>
        </w:tc>
      </w:tr>
      <w:tr w:rsidR="005F4202" w14:paraId="2E0604D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5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5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5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5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5D" w14:textId="13628A09"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cámaras fotográficas, equipos y accesorios fotográficos y aparatos de proyección y de video tales como: tele convertidor fotográfico, apuntador electrónico, cámara, (fotográfica, ionización, burbujas, eco), demodulador, distribuidor de video, generador barras color o sincronías, multiplicador líneas, videograbadora, cámara de video, mezcladora de audio o video, control de edición, generador de caracteres, batería recargable para video, consola control remoto, filtro de armónicas, corrector digital de tiempo, switch, adaptador para cámara, control de cámara, </w:t>
            </w:r>
            <w:proofErr w:type="spellStart"/>
            <w:r>
              <w:rPr>
                <w:rFonts w:ascii="Averta" w:eastAsia="Averta" w:hAnsi="Averta" w:cs="Averta"/>
                <w:color w:val="000000"/>
                <w:sz w:val="18"/>
                <w:szCs w:val="18"/>
              </w:rPr>
              <w:t>view</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finden</w:t>
            </w:r>
            <w:proofErr w:type="spellEnd"/>
            <w:r>
              <w:rPr>
                <w:rFonts w:ascii="Averta" w:eastAsia="Averta" w:hAnsi="Averta" w:cs="Averta"/>
                <w:color w:val="000000"/>
                <w:sz w:val="18"/>
                <w:szCs w:val="18"/>
              </w:rPr>
              <w:t xml:space="preserve">, generador de efectos, amplificador de video, editora de video, tituladora de video, </w:t>
            </w:r>
            <w:proofErr w:type="spellStart"/>
            <w:r>
              <w:rPr>
                <w:rFonts w:ascii="Averta" w:eastAsia="Averta" w:hAnsi="Averta" w:cs="Averta"/>
                <w:color w:val="000000"/>
                <w:sz w:val="18"/>
                <w:szCs w:val="18"/>
              </w:rPr>
              <w:t>freshel</w:t>
            </w:r>
            <w:proofErr w:type="spellEnd"/>
            <w:r>
              <w:rPr>
                <w:rFonts w:ascii="Averta" w:eastAsia="Averta" w:hAnsi="Averta" w:cs="Averta"/>
                <w:color w:val="000000"/>
                <w:sz w:val="18"/>
                <w:szCs w:val="18"/>
              </w:rPr>
              <w:t xml:space="preserve"> (adaptador de luz), video procesador, </w:t>
            </w:r>
            <w:proofErr w:type="spellStart"/>
            <w:r>
              <w:rPr>
                <w:rFonts w:ascii="Averta" w:eastAsia="Averta" w:hAnsi="Averta" w:cs="Averta"/>
                <w:color w:val="000000"/>
                <w:sz w:val="18"/>
                <w:szCs w:val="18"/>
              </w:rPr>
              <w:t>dolly</w:t>
            </w:r>
            <w:proofErr w:type="spellEnd"/>
            <w:r>
              <w:rPr>
                <w:rFonts w:ascii="Averta" w:eastAsia="Averta" w:hAnsi="Averta" w:cs="Averta"/>
                <w:color w:val="000000"/>
                <w:sz w:val="18"/>
                <w:szCs w:val="18"/>
              </w:rPr>
              <w:t xml:space="preserve"> para </w:t>
            </w:r>
            <w:proofErr w:type="spellStart"/>
            <w:r>
              <w:rPr>
                <w:rFonts w:ascii="Averta" w:eastAsia="Averta" w:hAnsi="Averta" w:cs="Averta"/>
                <w:color w:val="000000"/>
                <w:sz w:val="18"/>
                <w:szCs w:val="18"/>
              </w:rPr>
              <w:t>tripie</w:t>
            </w:r>
            <w:proofErr w:type="spellEnd"/>
            <w:r>
              <w:rPr>
                <w:rFonts w:ascii="Averta" w:eastAsia="Averta" w:hAnsi="Averta" w:cs="Averta"/>
                <w:color w:val="000000"/>
                <w:sz w:val="18"/>
                <w:szCs w:val="18"/>
              </w:rPr>
              <w:t xml:space="preserve"> y cámara, adaptador de terminal analógico, divisor de frecuencia (</w:t>
            </w:r>
            <w:proofErr w:type="spellStart"/>
            <w:r>
              <w:rPr>
                <w:rFonts w:ascii="Averta" w:eastAsia="Averta" w:hAnsi="Averta" w:cs="Averta"/>
                <w:color w:val="000000"/>
                <w:sz w:val="18"/>
                <w:szCs w:val="18"/>
              </w:rPr>
              <w:t>crosoover</w:t>
            </w:r>
            <w:proofErr w:type="spellEnd"/>
            <w:r>
              <w:rPr>
                <w:rFonts w:ascii="Averta" w:eastAsia="Averta" w:hAnsi="Averta" w:cs="Averta"/>
                <w:color w:val="000000"/>
                <w:sz w:val="18"/>
                <w:szCs w:val="18"/>
              </w:rPr>
              <w:t>), segundo maneral p/</w:t>
            </w:r>
            <w:proofErr w:type="spellStart"/>
            <w:r>
              <w:rPr>
                <w:rFonts w:ascii="Averta" w:eastAsia="Averta" w:hAnsi="Averta" w:cs="Averta"/>
                <w:color w:val="000000"/>
                <w:sz w:val="18"/>
                <w:szCs w:val="18"/>
              </w:rPr>
              <w:t>tripie</w:t>
            </w:r>
            <w:proofErr w:type="spellEnd"/>
            <w:r>
              <w:rPr>
                <w:rFonts w:ascii="Averta" w:eastAsia="Averta" w:hAnsi="Averta" w:cs="Averta"/>
                <w:color w:val="000000"/>
                <w:sz w:val="18"/>
                <w:szCs w:val="18"/>
              </w:rPr>
              <w:t xml:space="preserve">, combinaciones monitor forma de onda y </w:t>
            </w:r>
            <w:proofErr w:type="spellStart"/>
            <w:r>
              <w:rPr>
                <w:rFonts w:ascii="Averta" w:eastAsia="Averta" w:hAnsi="Averta" w:cs="Averta"/>
                <w:color w:val="000000"/>
                <w:sz w:val="18"/>
                <w:szCs w:val="18"/>
              </w:rPr>
              <w:t>vectorscope</w:t>
            </w:r>
            <w:proofErr w:type="spellEnd"/>
            <w:r>
              <w:rPr>
                <w:rFonts w:ascii="Averta" w:eastAsia="Averta" w:hAnsi="Averta" w:cs="Averta"/>
                <w:color w:val="000000"/>
                <w:sz w:val="18"/>
                <w:szCs w:val="18"/>
              </w:rPr>
              <w:t xml:space="preserve">, maneral p/foco de cámara de estudio, ampliación de repetidor, caratula, </w:t>
            </w:r>
            <w:proofErr w:type="spellStart"/>
            <w:r>
              <w:rPr>
                <w:rFonts w:ascii="Averta" w:eastAsia="Averta" w:hAnsi="Averta" w:cs="Averta"/>
                <w:color w:val="000000"/>
                <w:sz w:val="18"/>
                <w:szCs w:val="18"/>
              </w:rPr>
              <w:lastRenderedPageBreak/>
              <w:t>multiplexordpx</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atv</w:t>
            </w:r>
            <w:proofErr w:type="spellEnd"/>
            <w:r>
              <w:rPr>
                <w:rFonts w:ascii="Averta" w:eastAsia="Averta" w:hAnsi="Averta" w:cs="Averta"/>
                <w:color w:val="000000"/>
                <w:sz w:val="18"/>
                <w:szCs w:val="18"/>
              </w:rPr>
              <w:t xml:space="preserve">, compaginador, </w:t>
            </w:r>
            <w:proofErr w:type="spellStart"/>
            <w:r>
              <w:rPr>
                <w:rFonts w:ascii="Averta" w:eastAsia="Averta" w:hAnsi="Averta" w:cs="Averta"/>
                <w:color w:val="000000"/>
                <w:sz w:val="18"/>
                <w:szCs w:val="18"/>
              </w:rPr>
              <w:t>thunder</w:t>
            </w:r>
            <w:proofErr w:type="spellEnd"/>
            <w:r>
              <w:rPr>
                <w:rFonts w:ascii="Averta" w:eastAsia="Averta" w:hAnsi="Averta" w:cs="Averta"/>
                <w:color w:val="000000"/>
                <w:sz w:val="18"/>
                <w:szCs w:val="18"/>
              </w:rPr>
              <w:t xml:space="preserve"> compresión (monitorea imágenes de tv.), videocasetera, grabadora reproductora de DVD, grúa para cámara de video, lente para cámaras, entre otros.</w:t>
            </w:r>
          </w:p>
        </w:tc>
      </w:tr>
      <w:tr w:rsidR="005F4202" w14:paraId="37F4F45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5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5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60"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529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6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6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 mobiliario y equipo educacional y recreativo</w:t>
            </w:r>
          </w:p>
        </w:tc>
      </w:tr>
      <w:tr w:rsidR="005F4202" w14:paraId="4B4D881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6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6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6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6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6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mobiliario y equipo educacional y recreativo, tales como: muebles especializados para uso escolar, aparatos para parques infantiles, mesas especiales de juegos, instrumentos musicales y otros equipos destinados a la educación y recreación.</w:t>
            </w:r>
          </w:p>
        </w:tc>
      </w:tr>
      <w:tr w:rsidR="005F4202" w14:paraId="786AAAD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6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6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6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6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5291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6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 mobiliario y equipo educacional y recreativo</w:t>
            </w:r>
          </w:p>
        </w:tc>
      </w:tr>
      <w:tr w:rsidR="005F4202" w14:paraId="5EEECA4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6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6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6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7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7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mobiliario y equipo educacional y recreativo, tales como: piano, viola, violín, violonchelo, bugle en </w:t>
            </w:r>
            <w:proofErr w:type="spellStart"/>
            <w:r>
              <w:rPr>
                <w:rFonts w:ascii="Averta" w:eastAsia="Averta" w:hAnsi="Averta" w:cs="Averta"/>
                <w:color w:val="000000"/>
                <w:sz w:val="18"/>
                <w:szCs w:val="18"/>
              </w:rPr>
              <w:t>sib</w:t>
            </w:r>
            <w:proofErr w:type="spellEnd"/>
            <w:r>
              <w:rPr>
                <w:rFonts w:ascii="Averta" w:eastAsia="Averta" w:hAnsi="Averta" w:cs="Averta"/>
                <w:color w:val="000000"/>
                <w:sz w:val="18"/>
                <w:szCs w:val="18"/>
              </w:rPr>
              <w:t xml:space="preserve">, bajo eléctrico, </w:t>
            </w:r>
            <w:proofErr w:type="spellStart"/>
            <w:r>
              <w:rPr>
                <w:rFonts w:ascii="Averta" w:eastAsia="Averta" w:hAnsi="Averta" w:cs="Averta"/>
                <w:color w:val="000000"/>
                <w:sz w:val="18"/>
                <w:szCs w:val="18"/>
              </w:rPr>
              <w:t>guiro</w:t>
            </w:r>
            <w:proofErr w:type="spellEnd"/>
            <w:r>
              <w:rPr>
                <w:rFonts w:ascii="Averta" w:eastAsia="Averta" w:hAnsi="Averta" w:cs="Averta"/>
                <w:color w:val="000000"/>
                <w:sz w:val="18"/>
                <w:szCs w:val="18"/>
              </w:rPr>
              <w:t xml:space="preserve">, maracas, cabaza, barítono flauta, congas, cortina de campanas (instrumento musical), claves (juego), bombo, batería acústica, </w:t>
            </w:r>
            <w:proofErr w:type="spellStart"/>
            <w:r>
              <w:rPr>
                <w:rFonts w:ascii="Averta" w:eastAsia="Averta" w:hAnsi="Averta" w:cs="Averta"/>
                <w:color w:val="000000"/>
                <w:sz w:val="18"/>
                <w:szCs w:val="18"/>
              </w:rPr>
              <w:t>timpani</w:t>
            </w:r>
            <w:proofErr w:type="spellEnd"/>
            <w:r>
              <w:rPr>
                <w:rFonts w:ascii="Averta" w:eastAsia="Averta" w:hAnsi="Averta" w:cs="Averta"/>
                <w:color w:val="000000"/>
                <w:sz w:val="18"/>
                <w:szCs w:val="18"/>
              </w:rPr>
              <w:t xml:space="preserve">, clarinete, contrabajo, corno francés o inglés, corneta, flauta, guitarra o guitarra eléctrica, marimba, pandero, mesas especiales de juego (ajedrez, billar, etc.), platillos, saxofón, tambor instrumento musical, </w:t>
            </w:r>
            <w:proofErr w:type="spellStart"/>
            <w:r>
              <w:rPr>
                <w:rFonts w:ascii="Averta" w:eastAsia="Averta" w:hAnsi="Averta" w:cs="Averta"/>
                <w:color w:val="000000"/>
                <w:sz w:val="18"/>
                <w:szCs w:val="18"/>
              </w:rPr>
              <w:t>tarola</w:t>
            </w:r>
            <w:proofErr w:type="spellEnd"/>
            <w:r>
              <w:rPr>
                <w:rFonts w:ascii="Averta" w:eastAsia="Averta" w:hAnsi="Averta" w:cs="Averta"/>
                <w:color w:val="000000"/>
                <w:sz w:val="18"/>
                <w:szCs w:val="18"/>
              </w:rPr>
              <w:t xml:space="preserve"> batería, timbal, trombón, trompeta, tuba, tumbadora, teatro portátil, acordeón, teclado, mobiliario didáctico, castañuela, atril para partitura, fagot, oboe, caña para </w:t>
            </w:r>
            <w:proofErr w:type="spellStart"/>
            <w:r>
              <w:rPr>
                <w:rFonts w:ascii="Averta" w:eastAsia="Averta" w:hAnsi="Averta" w:cs="Averta"/>
                <w:color w:val="000000"/>
                <w:sz w:val="18"/>
                <w:szCs w:val="18"/>
              </w:rPr>
              <w:t>sax</w:t>
            </w:r>
            <w:proofErr w:type="spellEnd"/>
            <w:r>
              <w:rPr>
                <w:rFonts w:ascii="Averta" w:eastAsia="Averta" w:hAnsi="Averta" w:cs="Averta"/>
                <w:color w:val="000000"/>
                <w:sz w:val="18"/>
                <w:szCs w:val="18"/>
              </w:rPr>
              <w:t xml:space="preserve">, bongo, juguetes recreativos, mesa para uso educacional y </w:t>
            </w:r>
            <w:r w:rsidRPr="009770C7">
              <w:rPr>
                <w:rFonts w:ascii="Averta" w:eastAsia="Averta" w:hAnsi="Averta" w:cs="Averta"/>
                <w:color w:val="000000" w:themeColor="text1"/>
                <w:sz w:val="18"/>
                <w:szCs w:val="18"/>
              </w:rPr>
              <w:t xml:space="preserve">recreativo, estante, caballete, banco, set de percusión, bombardino, muebles especializados para uso escolar, aparatos y </w:t>
            </w:r>
            <w:sdt>
              <w:sdtPr>
                <w:rPr>
                  <w:color w:val="000000" w:themeColor="text1"/>
                </w:rPr>
                <w:tag w:val="goog_rdk_11"/>
                <w:id w:val="1582331682"/>
              </w:sdtPr>
              <w:sdtEndPr/>
              <w:sdtContent/>
            </w:sdt>
            <w:r w:rsidRPr="009770C7">
              <w:rPr>
                <w:rFonts w:ascii="Averta" w:eastAsia="Averta" w:hAnsi="Averta" w:cs="Averta"/>
                <w:color w:val="000000" w:themeColor="text1"/>
                <w:sz w:val="18"/>
                <w:szCs w:val="18"/>
              </w:rPr>
              <w:t>juegos para parques infantiles, y otros equipos destinados a la educación y recreación</w:t>
            </w:r>
            <w:r>
              <w:rPr>
                <w:rFonts w:ascii="Averta" w:eastAsia="Averta" w:hAnsi="Averta" w:cs="Averta"/>
                <w:color w:val="000000"/>
                <w:sz w:val="18"/>
                <w:szCs w:val="18"/>
              </w:rPr>
              <w:t>.</w:t>
            </w:r>
          </w:p>
        </w:tc>
      </w:tr>
      <w:tr w:rsidR="005F4202" w14:paraId="09D3243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7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73"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5300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7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7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7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E INSTRUMENTAL MEDICO Y DE LABORATORIO</w:t>
            </w:r>
          </w:p>
        </w:tc>
      </w:tr>
      <w:tr w:rsidR="005F4202" w14:paraId="0420453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7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7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7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7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7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 e instrumental médico y de laboratorio requerido para proporcionar los servicios médicos, hospitalarios y demás actividades de salud e investigación científica y técnica. Incluye refacciones y accesorios mayores correspondientes a esta partida.</w:t>
            </w:r>
          </w:p>
        </w:tc>
      </w:tr>
      <w:tr w:rsidR="005F4202" w14:paraId="650B370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7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7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7E"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531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7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8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médico y de laboratorio</w:t>
            </w:r>
          </w:p>
        </w:tc>
      </w:tr>
      <w:tr w:rsidR="005F4202" w14:paraId="7A4AD34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8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8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8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8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86" w14:textId="58D38049"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equipos, refacciones y accesorios mayores, utilizados en hospitales, unidades sanitarias, consultorios, servicios veterinarios y en los laboratorios auxiliares de las ciencias médicas y de investigación científica, tales como: rayos X, ultrasonido, equipos de diálisis e inhalo-terapia, máquinas esterilizadoras, sillas dentales, mesas operatorias, incubadoras, microscopios y toda clase de aparatos </w:t>
            </w:r>
            <w:r>
              <w:rPr>
                <w:rFonts w:ascii="Averta" w:eastAsia="Averta" w:hAnsi="Averta" w:cs="Averta"/>
                <w:color w:val="000000"/>
                <w:sz w:val="18"/>
                <w:szCs w:val="18"/>
              </w:rPr>
              <w:lastRenderedPageBreak/>
              <w:t>necesarios para equipar salas de rehabilitación, de emergencia, de hospitalización y de operación médica y equipo de rescate y salvamento.</w:t>
            </w:r>
          </w:p>
        </w:tc>
      </w:tr>
      <w:tr w:rsidR="005F4202" w14:paraId="2398D69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8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8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8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8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5311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8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médico y de laboratorio</w:t>
            </w:r>
          </w:p>
        </w:tc>
      </w:tr>
      <w:tr w:rsidR="005F4202" w14:paraId="396D198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8C"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8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8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8F"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9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equipos, refacciones y accesorios mayores, utilizados en hospitales, unidades sanitarias, consultorios, servicios veterinarios y en los laboratorios auxiliares de las ciencias médicas y de investigación científica, tales como: bola de </w:t>
            </w:r>
            <w:proofErr w:type="spellStart"/>
            <w:r>
              <w:rPr>
                <w:rFonts w:ascii="Averta" w:eastAsia="Averta" w:hAnsi="Averta" w:cs="Averta"/>
                <w:color w:val="000000"/>
                <w:sz w:val="18"/>
                <w:szCs w:val="18"/>
              </w:rPr>
              <w:t>kelly</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eq</w:t>
            </w:r>
            <w:proofErr w:type="spellEnd"/>
            <w:r>
              <w:rPr>
                <w:rFonts w:ascii="Averta" w:eastAsia="Averta" w:hAnsi="Averta" w:cs="Averta"/>
                <w:color w:val="000000"/>
                <w:sz w:val="18"/>
                <w:szCs w:val="18"/>
              </w:rPr>
              <w:t>. laboratorio), medidor de aire ocluido (</w:t>
            </w:r>
            <w:proofErr w:type="spellStart"/>
            <w:r>
              <w:rPr>
                <w:rFonts w:ascii="Averta" w:eastAsia="Averta" w:hAnsi="Averta" w:cs="Averta"/>
                <w:color w:val="000000"/>
                <w:sz w:val="18"/>
                <w:szCs w:val="18"/>
              </w:rPr>
              <w:t>eq</w:t>
            </w:r>
            <w:proofErr w:type="spellEnd"/>
            <w:r>
              <w:rPr>
                <w:rFonts w:ascii="Averta" w:eastAsia="Averta" w:hAnsi="Averta" w:cs="Averta"/>
                <w:color w:val="000000"/>
                <w:sz w:val="18"/>
                <w:szCs w:val="18"/>
              </w:rPr>
              <w:t xml:space="preserve">. laboratorio), </w:t>
            </w:r>
            <w:proofErr w:type="spellStart"/>
            <w:r>
              <w:rPr>
                <w:rFonts w:ascii="Averta" w:eastAsia="Averta" w:hAnsi="Averta" w:cs="Averta"/>
                <w:color w:val="000000"/>
                <w:sz w:val="18"/>
                <w:szCs w:val="18"/>
              </w:rPr>
              <w:t>penetrometro</w:t>
            </w:r>
            <w:proofErr w:type="spellEnd"/>
            <w:r>
              <w:rPr>
                <w:rFonts w:ascii="Averta" w:eastAsia="Averta" w:hAnsi="Averta" w:cs="Averta"/>
                <w:color w:val="000000"/>
                <w:sz w:val="18"/>
                <w:szCs w:val="18"/>
              </w:rPr>
              <w:t xml:space="preserve"> p/mortero de hormigón (</w:t>
            </w:r>
            <w:proofErr w:type="spellStart"/>
            <w:r>
              <w:rPr>
                <w:rFonts w:ascii="Averta" w:eastAsia="Averta" w:hAnsi="Averta" w:cs="Averta"/>
                <w:color w:val="000000"/>
                <w:sz w:val="18"/>
                <w:szCs w:val="18"/>
              </w:rPr>
              <w:t>eq</w:t>
            </w:r>
            <w:proofErr w:type="spellEnd"/>
            <w:r>
              <w:rPr>
                <w:rFonts w:ascii="Averta" w:eastAsia="Averta" w:hAnsi="Averta" w:cs="Averta"/>
                <w:color w:val="000000"/>
                <w:sz w:val="18"/>
                <w:szCs w:val="18"/>
              </w:rPr>
              <w:t xml:space="preserve">. laboratorio), medidor de recubrimiento de hormigón c/sonda, equipo de medición de velocidad de impulsos ultrasónicos, comprobador de la humedad, microscopio, bascula bebé, </w:t>
            </w:r>
            <w:proofErr w:type="spellStart"/>
            <w:r>
              <w:rPr>
                <w:rFonts w:ascii="Averta" w:eastAsia="Averta" w:hAnsi="Averta" w:cs="Averta"/>
                <w:color w:val="000000"/>
                <w:sz w:val="18"/>
                <w:szCs w:val="18"/>
              </w:rPr>
              <w:t>estadimetro</w:t>
            </w:r>
            <w:proofErr w:type="spellEnd"/>
            <w:r>
              <w:rPr>
                <w:rFonts w:ascii="Averta" w:eastAsia="Averta" w:hAnsi="Averta" w:cs="Averta"/>
                <w:color w:val="000000"/>
                <w:sz w:val="18"/>
                <w:szCs w:val="18"/>
              </w:rPr>
              <w:t xml:space="preserve"> de hospital, baño maría (utensilio o eléctrico), botiquín, cama círculo, clínica o pediátrica, carro camilla, cuna, curaciones, </w:t>
            </w:r>
            <w:proofErr w:type="spellStart"/>
            <w:r>
              <w:rPr>
                <w:rFonts w:ascii="Averta" w:eastAsia="Averta" w:hAnsi="Averta" w:cs="Averta"/>
                <w:color w:val="000000"/>
                <w:sz w:val="18"/>
                <w:szCs w:val="18"/>
              </w:rPr>
              <w:t>transp</w:t>
            </w:r>
            <w:proofErr w:type="spellEnd"/>
            <w:r>
              <w:rPr>
                <w:rFonts w:ascii="Averta" w:eastAsia="Averta" w:hAnsi="Averta" w:cs="Averta"/>
                <w:color w:val="000000"/>
                <w:sz w:val="18"/>
                <w:szCs w:val="18"/>
              </w:rPr>
              <w:t xml:space="preserve">. alimento, compresor succionador, </w:t>
            </w:r>
            <w:proofErr w:type="spellStart"/>
            <w:r>
              <w:rPr>
                <w:rFonts w:ascii="Averta" w:eastAsia="Averta" w:hAnsi="Averta" w:cs="Averta"/>
                <w:color w:val="000000"/>
                <w:sz w:val="18"/>
                <w:szCs w:val="18"/>
              </w:rPr>
              <w:t>electrocardioscopio</w:t>
            </w:r>
            <w:proofErr w:type="spellEnd"/>
            <w:r>
              <w:rPr>
                <w:rFonts w:ascii="Averta" w:eastAsia="Averta" w:hAnsi="Averta" w:cs="Averta"/>
                <w:color w:val="000000"/>
                <w:sz w:val="18"/>
                <w:szCs w:val="18"/>
              </w:rPr>
              <w:t xml:space="preserve">, estereoscopio, esterilizador, estufa laboratorio, horno secado y esterilización, incubadora, lámpara para uso quirúrgico, laringoscopio, mesa autopsia, curaciones, exploración, negatoscopio, refrigerador banco-sangre, cadáveres, lácteos, </w:t>
            </w:r>
            <w:proofErr w:type="spellStart"/>
            <w:r>
              <w:rPr>
                <w:rFonts w:ascii="Averta" w:eastAsia="Averta" w:hAnsi="Averta" w:cs="Averta"/>
                <w:color w:val="000000"/>
                <w:sz w:val="18"/>
                <w:szCs w:val="18"/>
              </w:rPr>
              <w:t>baumanómetro</w:t>
            </w:r>
            <w:proofErr w:type="spellEnd"/>
            <w:r>
              <w:rPr>
                <w:rFonts w:ascii="Averta" w:eastAsia="Averta" w:hAnsi="Averta" w:cs="Averta"/>
                <w:color w:val="000000"/>
                <w:sz w:val="18"/>
                <w:szCs w:val="18"/>
              </w:rPr>
              <w:t>, estuche de diagnóstico, comparador de huellas digitales, balanza de barra triple, parrillas  agitadoras calentadoras, centrifugas, resucitador, equipo de ultrasonido, revelador automático o manual de placas rayos x, equipo de rayos x, cabezal, sillón dental, unidad dental, unidad de electrocirugía, equipo detector de cáncer (</w:t>
            </w:r>
            <w:proofErr w:type="spellStart"/>
            <w:r>
              <w:rPr>
                <w:rFonts w:ascii="Averta" w:eastAsia="Averta" w:hAnsi="Averta" w:cs="Averta"/>
                <w:color w:val="000000"/>
                <w:sz w:val="18"/>
                <w:szCs w:val="18"/>
              </w:rPr>
              <w:t>mastógrafo</w:t>
            </w:r>
            <w:proofErr w:type="spellEnd"/>
            <w:r>
              <w:rPr>
                <w:rFonts w:ascii="Averta" w:eastAsia="Averta" w:hAnsi="Averta" w:cs="Averta"/>
                <w:color w:val="000000"/>
                <w:sz w:val="18"/>
                <w:szCs w:val="18"/>
              </w:rPr>
              <w:t xml:space="preserve">, cabeza, etc.), tanque de oxígeno, paquete para levantamiento de huellas digitales, alcoholímetro(detección de alcohol en la sangre), mufla(horno de disección), esfigmomanómetro, estuche p/levantamiento post </w:t>
            </w:r>
            <w:proofErr w:type="spellStart"/>
            <w:r>
              <w:rPr>
                <w:rFonts w:ascii="Averta" w:eastAsia="Averta" w:hAnsi="Averta" w:cs="Averta"/>
                <w:color w:val="000000"/>
                <w:sz w:val="18"/>
                <w:szCs w:val="18"/>
              </w:rPr>
              <w:t>morten</w:t>
            </w:r>
            <w:proofErr w:type="spellEnd"/>
            <w:r>
              <w:rPr>
                <w:rFonts w:ascii="Averta" w:eastAsia="Averta" w:hAnsi="Averta" w:cs="Averta"/>
                <w:color w:val="000000"/>
                <w:sz w:val="18"/>
                <w:szCs w:val="18"/>
              </w:rPr>
              <w:t xml:space="preserve">, estuche vidrio serpentina, monitor de cabecera, equipo de crio cirugía, electrodo de esfera, termo criogénico (p/guardar esperma), equipo de reanimación, equipo </w:t>
            </w:r>
            <w:proofErr w:type="spellStart"/>
            <w:r>
              <w:rPr>
                <w:rFonts w:ascii="Averta" w:eastAsia="Averta" w:hAnsi="Averta" w:cs="Averta"/>
                <w:color w:val="000000"/>
                <w:sz w:val="18"/>
                <w:szCs w:val="18"/>
              </w:rPr>
              <w:t>polilight</w:t>
            </w:r>
            <w:proofErr w:type="spellEnd"/>
            <w:r>
              <w:rPr>
                <w:rFonts w:ascii="Averta" w:eastAsia="Averta" w:hAnsi="Averta" w:cs="Averta"/>
                <w:color w:val="000000"/>
                <w:sz w:val="18"/>
                <w:szCs w:val="18"/>
              </w:rPr>
              <w:t xml:space="preserve"> p/análisis forense, equipo para </w:t>
            </w:r>
            <w:proofErr w:type="spellStart"/>
            <w:r>
              <w:rPr>
                <w:rFonts w:ascii="Averta" w:eastAsia="Averta" w:hAnsi="Averta" w:cs="Averta"/>
                <w:color w:val="000000"/>
                <w:sz w:val="18"/>
                <w:szCs w:val="18"/>
              </w:rPr>
              <w:t>semefo</w:t>
            </w:r>
            <w:proofErr w:type="spellEnd"/>
            <w:r>
              <w:rPr>
                <w:rFonts w:ascii="Averta" w:eastAsia="Averta" w:hAnsi="Averta" w:cs="Averta"/>
                <w:color w:val="000000"/>
                <w:sz w:val="18"/>
                <w:szCs w:val="18"/>
              </w:rPr>
              <w:t>, equipo dental (</w:t>
            </w:r>
            <w:proofErr w:type="spellStart"/>
            <w:r>
              <w:rPr>
                <w:rFonts w:ascii="Averta" w:eastAsia="Averta" w:hAnsi="Averta" w:cs="Averta"/>
                <w:color w:val="000000"/>
                <w:sz w:val="18"/>
                <w:szCs w:val="18"/>
              </w:rPr>
              <w:t>sum.agua</w:t>
            </w:r>
            <w:proofErr w:type="spellEnd"/>
            <w:r>
              <w:rPr>
                <w:rFonts w:ascii="Averta" w:eastAsia="Averta" w:hAnsi="Averta" w:cs="Averta"/>
                <w:color w:val="000000"/>
                <w:sz w:val="18"/>
                <w:szCs w:val="18"/>
              </w:rPr>
              <w:t xml:space="preserve"> sillón </w:t>
            </w:r>
            <w:proofErr w:type="spellStart"/>
            <w:r>
              <w:rPr>
                <w:rFonts w:ascii="Averta" w:eastAsia="Averta" w:hAnsi="Averta" w:cs="Averta"/>
                <w:color w:val="000000"/>
                <w:sz w:val="18"/>
                <w:szCs w:val="18"/>
              </w:rPr>
              <w:t>hidr</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escup</w:t>
            </w:r>
            <w:proofErr w:type="spellEnd"/>
            <w:r>
              <w:rPr>
                <w:rFonts w:ascii="Averta" w:eastAsia="Averta" w:hAnsi="Averta" w:cs="Averta"/>
                <w:color w:val="000000"/>
                <w:sz w:val="18"/>
                <w:szCs w:val="18"/>
              </w:rPr>
              <w:t xml:space="preserve">, porcelana, </w:t>
            </w:r>
            <w:proofErr w:type="spellStart"/>
            <w:r>
              <w:rPr>
                <w:rFonts w:ascii="Averta" w:eastAsia="Averta" w:hAnsi="Averta" w:cs="Averta"/>
                <w:color w:val="000000"/>
                <w:sz w:val="18"/>
                <w:szCs w:val="18"/>
              </w:rPr>
              <w:t>keyko</w:t>
            </w:r>
            <w:proofErr w:type="spellEnd"/>
            <w:r>
              <w:rPr>
                <w:rFonts w:ascii="Averta" w:eastAsia="Averta" w:hAnsi="Averta" w:cs="Averta"/>
                <w:color w:val="000000"/>
                <w:sz w:val="18"/>
                <w:szCs w:val="18"/>
              </w:rPr>
              <w:t>), analizador de drogas automatizado, glucómetro, ventilador de volumen, central de monitoreo, ventilador volumétrico estándar, gabinete equipo médico, torre de endoscopia (</w:t>
            </w:r>
            <w:proofErr w:type="spellStart"/>
            <w:r>
              <w:rPr>
                <w:rFonts w:ascii="Averta" w:eastAsia="Averta" w:hAnsi="Averta" w:cs="Averta"/>
                <w:color w:val="000000"/>
                <w:sz w:val="18"/>
                <w:szCs w:val="18"/>
              </w:rPr>
              <w:t>eq</w:t>
            </w:r>
            <w:proofErr w:type="spellEnd"/>
            <w:r>
              <w:rPr>
                <w:rFonts w:ascii="Averta" w:eastAsia="Averta" w:hAnsi="Averta" w:cs="Averta"/>
                <w:color w:val="000000"/>
                <w:sz w:val="18"/>
                <w:szCs w:val="18"/>
              </w:rPr>
              <w:t>. completo) consta de monitor, impresora, cámara, centro de inclusión de tejidos, procesador de tejidos, micrótomo (para cortes de parafina), máquina de anestesia básica, calibrador, estación de operación (</w:t>
            </w:r>
            <w:proofErr w:type="spellStart"/>
            <w:r>
              <w:rPr>
                <w:rFonts w:ascii="Averta" w:eastAsia="Averta" w:hAnsi="Averta" w:cs="Averta"/>
                <w:color w:val="000000"/>
                <w:sz w:val="18"/>
                <w:szCs w:val="18"/>
              </w:rPr>
              <w:t>semefo</w:t>
            </w:r>
            <w:proofErr w:type="spellEnd"/>
            <w:r>
              <w:rPr>
                <w:rFonts w:ascii="Averta" w:eastAsia="Averta" w:hAnsi="Averta" w:cs="Averta"/>
                <w:color w:val="000000"/>
                <w:sz w:val="18"/>
                <w:szCs w:val="18"/>
              </w:rPr>
              <w:t xml:space="preserve">), sala de putrefactos (terminal ventilada), lava ojos de emergencia, lava manos equipo médico, silla de ruedas, timón ejercicios, nebulizador, estación remota (modulo para casquillos), placa de agitación y calentamiento, Freezer </w:t>
            </w:r>
            <w:proofErr w:type="spellStart"/>
            <w:r>
              <w:rPr>
                <w:rFonts w:ascii="Averta" w:eastAsia="Averta" w:hAnsi="Averta" w:cs="Averta"/>
                <w:color w:val="000000"/>
                <w:sz w:val="18"/>
                <w:szCs w:val="18"/>
              </w:rPr>
              <w:t>Milli</w:t>
            </w:r>
            <w:proofErr w:type="spellEnd"/>
            <w:r>
              <w:rPr>
                <w:rFonts w:ascii="Averta" w:eastAsia="Averta" w:hAnsi="Averta" w:cs="Averta"/>
                <w:color w:val="000000"/>
                <w:sz w:val="18"/>
                <w:szCs w:val="18"/>
              </w:rPr>
              <w:t xml:space="preserve"> (para pulverizar </w:t>
            </w:r>
            <w:r>
              <w:rPr>
                <w:rFonts w:ascii="Averta" w:eastAsia="Averta" w:hAnsi="Averta" w:cs="Averta"/>
                <w:color w:val="000000"/>
                <w:sz w:val="18"/>
                <w:szCs w:val="18"/>
              </w:rPr>
              <w:lastRenderedPageBreak/>
              <w:t xml:space="preserve">huesos), Mini </w:t>
            </w:r>
            <w:proofErr w:type="spellStart"/>
            <w:r>
              <w:rPr>
                <w:rFonts w:ascii="Averta" w:eastAsia="Averta" w:hAnsi="Averta" w:cs="Averta"/>
                <w:color w:val="000000"/>
                <w:sz w:val="18"/>
                <w:szCs w:val="18"/>
              </w:rPr>
              <w:t>Vortex</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Thermomixer</w:t>
            </w:r>
            <w:proofErr w:type="spellEnd"/>
            <w:r>
              <w:rPr>
                <w:rFonts w:ascii="Averta" w:eastAsia="Averta" w:hAnsi="Averta" w:cs="Averta"/>
                <w:color w:val="000000"/>
                <w:sz w:val="18"/>
                <w:szCs w:val="18"/>
              </w:rPr>
              <w:t xml:space="preserve">, baño seco, equipo PCR en tiempo real para cuantificar ADN, equipo secuenciador automáticos, potenciómetro de mesa electrónico hp ajustable de 0 a 14 para líquidos, </w:t>
            </w:r>
            <w:proofErr w:type="spellStart"/>
            <w:r>
              <w:rPr>
                <w:rFonts w:ascii="Averta" w:eastAsia="Averta" w:hAnsi="Averta" w:cs="Averta"/>
                <w:color w:val="000000"/>
                <w:sz w:val="18"/>
                <w:szCs w:val="18"/>
              </w:rPr>
              <w:t>minicamara</w:t>
            </w:r>
            <w:proofErr w:type="spellEnd"/>
            <w:r>
              <w:rPr>
                <w:rFonts w:ascii="Averta" w:eastAsia="Averta" w:hAnsi="Averta" w:cs="Averta"/>
                <w:color w:val="000000"/>
                <w:sz w:val="18"/>
                <w:szCs w:val="18"/>
              </w:rPr>
              <w:t xml:space="preserve"> electroforética, Max Lev con lector de código de barras (equipo automatizado para purificación y extracción de ADN), probador analizador de oro, plata, etc., </w:t>
            </w:r>
            <w:proofErr w:type="spellStart"/>
            <w:r>
              <w:rPr>
                <w:rFonts w:ascii="Averta" w:eastAsia="Averta" w:hAnsi="Averta" w:cs="Averta"/>
                <w:color w:val="000000"/>
                <w:sz w:val="18"/>
                <w:szCs w:val="18"/>
              </w:rPr>
              <w:t>coldoscopio</w:t>
            </w:r>
            <w:proofErr w:type="spellEnd"/>
            <w:r>
              <w:rPr>
                <w:rFonts w:ascii="Averta" w:eastAsia="Averta" w:hAnsi="Averta" w:cs="Averta"/>
                <w:color w:val="000000"/>
                <w:sz w:val="18"/>
                <w:szCs w:val="18"/>
              </w:rPr>
              <w:t xml:space="preserve">, Doppler fetal, equipo de tomografía, rodillo de medición, electroencefalógrafo, espectrofotómetro, </w:t>
            </w:r>
            <w:proofErr w:type="spellStart"/>
            <w:r>
              <w:rPr>
                <w:rFonts w:ascii="Averta" w:eastAsia="Averta" w:hAnsi="Averta" w:cs="Averta"/>
                <w:color w:val="000000"/>
                <w:sz w:val="18"/>
                <w:szCs w:val="18"/>
              </w:rPr>
              <w:t>compresero</w:t>
            </w:r>
            <w:proofErr w:type="spellEnd"/>
            <w:r>
              <w:rPr>
                <w:rFonts w:ascii="Averta" w:eastAsia="Averta" w:hAnsi="Averta" w:cs="Averta"/>
                <w:color w:val="000000"/>
                <w:sz w:val="18"/>
                <w:szCs w:val="18"/>
              </w:rPr>
              <w:t xml:space="preserve"> móvil </w:t>
            </w:r>
            <w:proofErr w:type="spellStart"/>
            <w:r>
              <w:rPr>
                <w:rFonts w:ascii="Averta" w:eastAsia="Averta" w:hAnsi="Averta" w:cs="Averta"/>
                <w:color w:val="000000"/>
                <w:sz w:val="18"/>
                <w:szCs w:val="18"/>
              </w:rPr>
              <w:t>hydrocollator</w:t>
            </w:r>
            <w:proofErr w:type="spellEnd"/>
            <w:r>
              <w:rPr>
                <w:rFonts w:ascii="Averta" w:eastAsia="Averta" w:hAnsi="Averta" w:cs="Averta"/>
                <w:color w:val="000000"/>
                <w:sz w:val="18"/>
                <w:szCs w:val="18"/>
              </w:rPr>
              <w:t>, equipo para electro terapia y ultrasonido (</w:t>
            </w:r>
            <w:proofErr w:type="spellStart"/>
            <w:r>
              <w:rPr>
                <w:rFonts w:ascii="Averta" w:eastAsia="Averta" w:hAnsi="Averta" w:cs="Averta"/>
                <w:color w:val="000000"/>
                <w:sz w:val="18"/>
                <w:szCs w:val="18"/>
              </w:rPr>
              <w:t>Advanced</w:t>
            </w:r>
            <w:proofErr w:type="spellEnd"/>
            <w:r>
              <w:rPr>
                <w:rFonts w:ascii="Averta" w:eastAsia="Averta" w:hAnsi="Averta" w:cs="Averta"/>
                <w:color w:val="000000"/>
                <w:sz w:val="18"/>
                <w:szCs w:val="18"/>
              </w:rPr>
              <w:t xml:space="preserve"> combo monocromático), agitador de bolsa de sangre, amalgamador, analizador de pH o conductímetro, audiómetro, baño artesa, equipo hemograma (biometría hemática), bomba de infusión laboratorio, bomba de vacío para laboratorio, cámara de centelleo, cámara </w:t>
            </w:r>
            <w:proofErr w:type="spellStart"/>
            <w:r>
              <w:rPr>
                <w:rFonts w:ascii="Averta" w:eastAsia="Averta" w:hAnsi="Averta" w:cs="Averta"/>
                <w:color w:val="000000"/>
                <w:sz w:val="18"/>
                <w:szCs w:val="18"/>
              </w:rPr>
              <w:t>sonoamortiguada</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campimetro</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cicloergometro</w:t>
            </w:r>
            <w:proofErr w:type="spellEnd"/>
            <w:r>
              <w:rPr>
                <w:rFonts w:ascii="Averta" w:eastAsia="Averta" w:hAnsi="Averta" w:cs="Averta"/>
                <w:color w:val="000000"/>
                <w:sz w:val="18"/>
                <w:szCs w:val="18"/>
              </w:rPr>
              <w:t xml:space="preserve"> rehabilitación cardiaca y pulmonar, coagulómetro, colonoscopio, contador de células, ejercitadores de extremidades para rehabilitación, electrocauterio, electro estimulador de succión, equipo de cinesiterapia para cama, equipo de diálisis, equipo de </w:t>
            </w:r>
            <w:proofErr w:type="spellStart"/>
            <w:r>
              <w:rPr>
                <w:rFonts w:ascii="Averta" w:eastAsia="Averta" w:hAnsi="Averta" w:cs="Averta"/>
                <w:color w:val="000000"/>
                <w:sz w:val="18"/>
                <w:szCs w:val="18"/>
              </w:rPr>
              <w:t>ecocardiógrafo</w:t>
            </w:r>
            <w:proofErr w:type="spellEnd"/>
            <w:r>
              <w:rPr>
                <w:rFonts w:ascii="Averta" w:eastAsia="Averta" w:hAnsi="Averta" w:cs="Averta"/>
                <w:color w:val="000000"/>
                <w:sz w:val="18"/>
                <w:szCs w:val="18"/>
              </w:rPr>
              <w:t xml:space="preserve">, equipo de </w:t>
            </w:r>
            <w:proofErr w:type="spellStart"/>
            <w:r>
              <w:rPr>
                <w:rFonts w:ascii="Averta" w:eastAsia="Averta" w:hAnsi="Averta" w:cs="Averta"/>
                <w:color w:val="000000"/>
                <w:sz w:val="18"/>
                <w:szCs w:val="18"/>
              </w:rPr>
              <w:t>electromiógrafo</w:t>
            </w:r>
            <w:proofErr w:type="spellEnd"/>
            <w:r>
              <w:rPr>
                <w:rFonts w:ascii="Averta" w:eastAsia="Averta" w:hAnsi="Averta" w:cs="Averta"/>
                <w:color w:val="000000"/>
                <w:sz w:val="18"/>
                <w:szCs w:val="18"/>
              </w:rPr>
              <w:t xml:space="preserve">, equipo de emisiones </w:t>
            </w:r>
            <w:proofErr w:type="spellStart"/>
            <w:r>
              <w:rPr>
                <w:rFonts w:ascii="Averta" w:eastAsia="Averta" w:hAnsi="Averta" w:cs="Averta"/>
                <w:color w:val="000000"/>
                <w:sz w:val="18"/>
                <w:szCs w:val="18"/>
              </w:rPr>
              <w:t>otoacústicas</w:t>
            </w:r>
            <w:proofErr w:type="spellEnd"/>
            <w:r>
              <w:rPr>
                <w:rFonts w:ascii="Averta" w:eastAsia="Averta" w:hAnsi="Averta" w:cs="Averta"/>
                <w:color w:val="000000"/>
                <w:sz w:val="18"/>
                <w:szCs w:val="18"/>
              </w:rPr>
              <w:t xml:space="preserve"> y potenciales evocadas Abr </w:t>
            </w:r>
            <w:proofErr w:type="spellStart"/>
            <w:r>
              <w:rPr>
                <w:rFonts w:ascii="Averta" w:eastAsia="Averta" w:hAnsi="Averta" w:cs="Averta"/>
                <w:color w:val="000000"/>
                <w:sz w:val="18"/>
                <w:szCs w:val="18"/>
              </w:rPr>
              <w:t>Yassr</w:t>
            </w:r>
            <w:proofErr w:type="spellEnd"/>
            <w:r>
              <w:rPr>
                <w:rFonts w:ascii="Averta" w:eastAsia="Averta" w:hAnsi="Averta" w:cs="Averta"/>
                <w:color w:val="000000"/>
                <w:sz w:val="18"/>
                <w:szCs w:val="18"/>
              </w:rPr>
              <w:t xml:space="preserve"> (eclipse), equipo de fluidoterapia para extremidades, equipo de presión intermitente con mangas, unidad oftalmológica, equipo de resonancia magnética, equipo de pruebas cruzadas, equipo espectral para escaneo de retina </w:t>
            </w:r>
            <w:proofErr w:type="spellStart"/>
            <w:r>
              <w:rPr>
                <w:rFonts w:ascii="Averta" w:eastAsia="Averta" w:hAnsi="Averta" w:cs="Averta"/>
                <w:color w:val="000000"/>
                <w:sz w:val="18"/>
                <w:szCs w:val="18"/>
              </w:rPr>
              <w:t>Oct+Hra</w:t>
            </w:r>
            <w:proofErr w:type="spellEnd"/>
            <w:r>
              <w:rPr>
                <w:rFonts w:ascii="Averta" w:eastAsia="Averta" w:hAnsi="Averta" w:cs="Averta"/>
                <w:color w:val="000000"/>
                <w:sz w:val="18"/>
                <w:szCs w:val="18"/>
              </w:rPr>
              <w:t xml:space="preserve">, equipo laser oftálmico NDYAG, equipo lector de orina, equipo </w:t>
            </w:r>
            <w:proofErr w:type="spellStart"/>
            <w:r>
              <w:rPr>
                <w:rFonts w:ascii="Averta" w:eastAsia="Averta" w:hAnsi="Averta" w:cs="Averta"/>
                <w:color w:val="000000"/>
                <w:sz w:val="18"/>
                <w:szCs w:val="18"/>
              </w:rPr>
              <w:t>Microscan</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Autoscan</w:t>
            </w:r>
            <w:proofErr w:type="spellEnd"/>
            <w:r>
              <w:rPr>
                <w:rFonts w:ascii="Averta" w:eastAsia="Averta" w:hAnsi="Averta" w:cs="Averta"/>
                <w:color w:val="000000"/>
                <w:sz w:val="18"/>
                <w:szCs w:val="18"/>
              </w:rPr>
              <w:t xml:space="preserve"> 4, equipo para fototerapia, equipo para pruebas de esfuerzo cardiaco, equipo para punción lumbar, equipo para tiempos de coagulación, equipo suavizador de agua, ergómetro para miembros inferiores y superiores, escalera para rehabilitación, esquiadora ejercitadora, estimulador de corrientes interferenciales con lápiz puntual, estimulador visual, extractor de plasma, </w:t>
            </w:r>
            <w:proofErr w:type="spellStart"/>
            <w:r>
              <w:rPr>
                <w:rFonts w:ascii="Averta" w:eastAsia="Averta" w:hAnsi="Averta" w:cs="Averta"/>
                <w:color w:val="000000"/>
                <w:sz w:val="18"/>
                <w:szCs w:val="18"/>
              </w:rPr>
              <w:t>foroptero</w:t>
            </w:r>
            <w:proofErr w:type="spellEnd"/>
            <w:r>
              <w:rPr>
                <w:rFonts w:ascii="Averta" w:eastAsia="Averta" w:hAnsi="Averta" w:cs="Averta"/>
                <w:color w:val="000000"/>
                <w:sz w:val="18"/>
                <w:szCs w:val="18"/>
              </w:rPr>
              <w:t xml:space="preserve"> digital o de mano, </w:t>
            </w:r>
            <w:proofErr w:type="spellStart"/>
            <w:r>
              <w:rPr>
                <w:rFonts w:ascii="Averta" w:eastAsia="Averta" w:hAnsi="Averta" w:cs="Averta"/>
                <w:color w:val="000000"/>
                <w:sz w:val="18"/>
                <w:szCs w:val="18"/>
              </w:rPr>
              <w:t>fotocoagulador</w:t>
            </w:r>
            <w:proofErr w:type="spellEnd"/>
            <w:r>
              <w:rPr>
                <w:rFonts w:ascii="Averta" w:eastAsia="Averta" w:hAnsi="Averta" w:cs="Averta"/>
                <w:color w:val="000000"/>
                <w:sz w:val="18"/>
                <w:szCs w:val="18"/>
              </w:rPr>
              <w:t xml:space="preserve">, gasómetro arterial, generador de ozono, humidificador, </w:t>
            </w:r>
            <w:proofErr w:type="spellStart"/>
            <w:r>
              <w:rPr>
                <w:rFonts w:ascii="Averta" w:eastAsia="Averta" w:hAnsi="Averta" w:cs="Averta"/>
                <w:color w:val="000000"/>
                <w:sz w:val="18"/>
                <w:szCs w:val="18"/>
              </w:rPr>
              <w:t>infantometro</w:t>
            </w:r>
            <w:proofErr w:type="spellEnd"/>
            <w:r>
              <w:rPr>
                <w:rFonts w:ascii="Averta" w:eastAsia="Averta" w:hAnsi="Averta" w:cs="Averta"/>
                <w:color w:val="000000"/>
                <w:sz w:val="18"/>
                <w:szCs w:val="18"/>
              </w:rPr>
              <w:t xml:space="preserve">, inversor de corriente o frecuencia, jabonera de pedal, kit antropometría, laser terapéutico, lector de microplaca, </w:t>
            </w:r>
            <w:proofErr w:type="spellStart"/>
            <w:r>
              <w:rPr>
                <w:rFonts w:ascii="Averta" w:eastAsia="Averta" w:hAnsi="Averta" w:cs="Averta"/>
                <w:color w:val="000000"/>
                <w:sz w:val="18"/>
                <w:szCs w:val="18"/>
              </w:rPr>
              <w:t>lensómetro</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luminómetro</w:t>
            </w:r>
            <w:proofErr w:type="spellEnd"/>
            <w:r>
              <w:rPr>
                <w:rFonts w:ascii="Averta" w:eastAsia="Averta" w:hAnsi="Averta" w:cs="Averta"/>
                <w:color w:val="000000"/>
                <w:sz w:val="18"/>
                <w:szCs w:val="18"/>
              </w:rPr>
              <w:t xml:space="preserve"> molecular, máquina de hemodiálisis, mesa de cuádriceps terapéutico, mesa de tracción </w:t>
            </w:r>
            <w:proofErr w:type="spellStart"/>
            <w:r>
              <w:rPr>
                <w:rFonts w:ascii="Averta" w:eastAsia="Averta" w:hAnsi="Averta" w:cs="Averta"/>
                <w:color w:val="000000"/>
                <w:sz w:val="18"/>
                <w:szCs w:val="18"/>
              </w:rPr>
              <w:t>anatomotor</w:t>
            </w:r>
            <w:proofErr w:type="spellEnd"/>
            <w:r>
              <w:rPr>
                <w:rFonts w:ascii="Averta" w:eastAsia="Averta" w:hAnsi="Averta" w:cs="Averta"/>
                <w:color w:val="000000"/>
                <w:sz w:val="18"/>
                <w:szCs w:val="18"/>
              </w:rPr>
              <w:t xml:space="preserve"> y descompresión vertebral, movilizador pasivo terapéutico, oftalmoscopio, osciloscopio, </w:t>
            </w:r>
            <w:proofErr w:type="spellStart"/>
            <w:r>
              <w:rPr>
                <w:rFonts w:ascii="Averta" w:eastAsia="Averta" w:hAnsi="Averta" w:cs="Averta"/>
                <w:color w:val="000000"/>
                <w:sz w:val="18"/>
                <w:szCs w:val="18"/>
              </w:rPr>
              <w:t>turbidimetro</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plantoscopio</w:t>
            </w:r>
            <w:proofErr w:type="spellEnd"/>
            <w:r>
              <w:rPr>
                <w:rFonts w:ascii="Averta" w:eastAsia="Averta" w:hAnsi="Averta" w:cs="Averta"/>
                <w:color w:val="000000"/>
                <w:sz w:val="18"/>
                <w:szCs w:val="18"/>
              </w:rPr>
              <w:t xml:space="preserve">, robot de hombro codo y mano para rehabilitación neurológica, rotador de VDRL, selladora para bolsas esterilizadas, silla de altura variable para hidroterapia, sillón de exploración para muestras, sistema de crio terapia, sistema de electrofisiología, equipo grúas de transferencia (sistema de traslado de pacientes), soporte parcial </w:t>
            </w:r>
            <w:r>
              <w:rPr>
                <w:rFonts w:ascii="Averta" w:eastAsia="Averta" w:hAnsi="Averta" w:cs="Averta"/>
                <w:color w:val="000000"/>
                <w:sz w:val="18"/>
                <w:szCs w:val="18"/>
              </w:rPr>
              <w:lastRenderedPageBreak/>
              <w:t xml:space="preserve">de peso para adulto y pediátrico, equipo </w:t>
            </w:r>
            <w:proofErr w:type="spellStart"/>
            <w:r>
              <w:rPr>
                <w:rFonts w:ascii="Averta" w:eastAsia="Averta" w:hAnsi="Averta" w:cs="Averta"/>
                <w:color w:val="000000"/>
                <w:sz w:val="18"/>
                <w:szCs w:val="18"/>
              </w:rPr>
              <w:t>Stomacher</w:t>
            </w:r>
            <w:proofErr w:type="spellEnd"/>
            <w:r>
              <w:rPr>
                <w:rFonts w:ascii="Averta" w:eastAsia="Averta" w:hAnsi="Averta" w:cs="Averta"/>
                <w:color w:val="000000"/>
                <w:sz w:val="18"/>
                <w:szCs w:val="18"/>
              </w:rPr>
              <w:t xml:space="preserve">, termociclador, </w:t>
            </w:r>
            <w:proofErr w:type="spellStart"/>
            <w:r>
              <w:rPr>
                <w:rFonts w:ascii="Averta" w:eastAsia="Averta" w:hAnsi="Averta" w:cs="Averta"/>
                <w:color w:val="000000"/>
                <w:sz w:val="18"/>
                <w:szCs w:val="18"/>
              </w:rPr>
              <w:t>tococardiografo</w:t>
            </w:r>
            <w:proofErr w:type="spellEnd"/>
            <w:r>
              <w:rPr>
                <w:rFonts w:ascii="Averta" w:eastAsia="Averta" w:hAnsi="Averta" w:cs="Averta"/>
                <w:color w:val="000000"/>
                <w:sz w:val="18"/>
                <w:szCs w:val="18"/>
              </w:rPr>
              <w:t xml:space="preserve">, tonómetro de aplicación Goldman, </w:t>
            </w:r>
            <w:proofErr w:type="spellStart"/>
            <w:r>
              <w:rPr>
                <w:rFonts w:ascii="Averta" w:eastAsia="Averta" w:hAnsi="Averta" w:cs="Averta"/>
                <w:color w:val="000000"/>
                <w:sz w:val="18"/>
                <w:szCs w:val="18"/>
              </w:rPr>
              <w:t>tripie</w:t>
            </w:r>
            <w:proofErr w:type="spellEnd"/>
            <w:r>
              <w:rPr>
                <w:rFonts w:ascii="Averta" w:eastAsia="Averta" w:hAnsi="Averta" w:cs="Averta"/>
                <w:color w:val="000000"/>
                <w:sz w:val="18"/>
                <w:szCs w:val="18"/>
              </w:rPr>
              <w:t xml:space="preserve"> hospitalario, banco, vitrina, cámara de ahumado, concentrador de oxígeno, inclinómetro y toda clase de aparatos necesarios para equipar salas de rehabilitación, de emergencia, de hospitalización y de operación médica y equipo de rescate y salvamento.</w:t>
            </w:r>
          </w:p>
        </w:tc>
      </w:tr>
      <w:tr w:rsidR="005F4202" w14:paraId="29790C2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9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9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93"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532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9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9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Instrumental médico y de laboratorio</w:t>
            </w:r>
          </w:p>
        </w:tc>
      </w:tr>
      <w:tr w:rsidR="005F4202" w14:paraId="23D3681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9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9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9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9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9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instrumentos, refacciones y accesorios mayores utilizados en la ciencia médica, en general todo tipo de instrumentos médicos necesarios para operaciones quirúrgicas, dentales y oftalmológicas, entre otros. Incluye el instrumental utilizado en los laboratorios de investigación científica e instrumental de medición.</w:t>
            </w:r>
          </w:p>
        </w:tc>
      </w:tr>
      <w:tr w:rsidR="005F4202" w14:paraId="004E12B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9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9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9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5321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9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Instrumental médico y de laboratorio</w:t>
            </w:r>
          </w:p>
        </w:tc>
      </w:tr>
      <w:tr w:rsidR="005F4202" w14:paraId="4E313C8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A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A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A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A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A4" w14:textId="77658DD4" w:rsidR="00504B71" w:rsidRDefault="00872A5B" w:rsidP="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instrumentos, refacciones y accesorios mayores utilizados en la ciencia médica, en general todo tipo de instrumentos médicos necesarios para operaciones quirúrgicas, dentales y oftalmológicas, entre otros. Incluye el instrumental utilizado en los laboratorios de investigación científica e instrumental de medición. Utilizados en la ciencia médica, tales como: sierra cortar yeso, necropsia o hueso, charola disección, instrumental, intestinal, soporte adaptador o de cristal, crio punta, contenedor, base rodante para tanques de oxígeno, aditamento de equipo médico, termómetro, incinerador de agujas hipodérmicas, compresor, equipo de respiración, equipo de rescate (completo), maniquí forense o de laboratorio y en general todo tipo de instrumentos médicos necesarios para operaciones quirúrgicas, dentales, y oftalmología, entre otros. Incluye el instrumental utilizado en los laboratorios de investigación científica e instrumental de medición. </w:t>
            </w:r>
          </w:p>
        </w:tc>
      </w:tr>
      <w:tr w:rsidR="005F4202" w14:paraId="51EB70B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A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A6"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5400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A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A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A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VEHICULOS Y EQUIPO DE TRANSPORTE</w:t>
            </w:r>
          </w:p>
        </w:tc>
      </w:tr>
      <w:tr w:rsidR="005F4202" w14:paraId="504FFFC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A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A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A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A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A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equipo de transporte terrestre, ferroviario, aéreo, aeroespacial, marítimo, lacustre, fluvial y auxiliar de transporte. Incluye refacciones y accesorios mayores correspondientes a este concepto.</w:t>
            </w:r>
          </w:p>
        </w:tc>
      </w:tr>
      <w:tr w:rsidR="005F4202" w14:paraId="2813A92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A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B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B1"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541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B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B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Vehículos y equipo terrestre</w:t>
            </w:r>
          </w:p>
        </w:tc>
      </w:tr>
      <w:tr w:rsidR="005F4202" w14:paraId="154D9B7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B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B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B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B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B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automóviles, camionetas de carga ligera, furgonetas, minivans, autobuses y microbuses de pasajeros, camiones de carga, de volteo, revolvedores y tracto-camiones, entre otros.</w:t>
            </w:r>
          </w:p>
        </w:tc>
      </w:tr>
      <w:tr w:rsidR="005F4202" w14:paraId="5D5294C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B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B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B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B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5411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B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Vehículos y equipo terrestre </w:t>
            </w:r>
          </w:p>
        </w:tc>
      </w:tr>
      <w:tr w:rsidR="005F4202" w14:paraId="4421662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B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B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C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C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C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automóviles, camionetas de carga ligera, furgonetas, minivans, autobuses y microbuses de pasajeros, camiones de carga, de volteo, revolvedores y tracto-camiones, entre otros. Vehículos y equipos de transporte, terrestres, motorizados y no motorizados, para el transporte de personas y carga, tales como: ambulancia, autobús, automóviles, camiones, camionetas, minibús, motocicletas, cisterna (trac/</w:t>
            </w:r>
            <w:proofErr w:type="spellStart"/>
            <w:r>
              <w:rPr>
                <w:rFonts w:ascii="Averta" w:eastAsia="Averta" w:hAnsi="Averta" w:cs="Averta"/>
                <w:color w:val="000000"/>
                <w:sz w:val="18"/>
                <w:szCs w:val="18"/>
              </w:rPr>
              <w:t>trail</w:t>
            </w:r>
            <w:proofErr w:type="spellEnd"/>
            <w:r>
              <w:rPr>
                <w:rFonts w:ascii="Averta" w:eastAsia="Averta" w:hAnsi="Averta" w:cs="Averta"/>
                <w:color w:val="000000"/>
                <w:sz w:val="18"/>
                <w:szCs w:val="18"/>
              </w:rPr>
              <w:t xml:space="preserve">), vagoneta, tracto camión, jeep, </w:t>
            </w:r>
            <w:proofErr w:type="spellStart"/>
            <w:r>
              <w:rPr>
                <w:rFonts w:ascii="Averta" w:eastAsia="Averta" w:hAnsi="Averta" w:cs="Averta"/>
                <w:color w:val="000000"/>
                <w:sz w:val="18"/>
                <w:szCs w:val="18"/>
              </w:rPr>
              <w:t>petrolizadora</w:t>
            </w:r>
            <w:proofErr w:type="spellEnd"/>
            <w:r>
              <w:rPr>
                <w:rFonts w:ascii="Averta" w:eastAsia="Averta" w:hAnsi="Averta" w:cs="Averta"/>
                <w:color w:val="000000"/>
                <w:sz w:val="18"/>
                <w:szCs w:val="18"/>
              </w:rPr>
              <w:t>, cuatrimoto, unidad móvil, entre otros. Incluye la adquisición de vehículos y equipos de transporte utilizados por las dependencias en la ejecución de programas de seguridad pública y nacional.</w:t>
            </w:r>
          </w:p>
        </w:tc>
      </w:tr>
      <w:tr w:rsidR="005F4202" w14:paraId="5058252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C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C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C5"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542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C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C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Carrocerías y remolques</w:t>
            </w:r>
          </w:p>
        </w:tc>
      </w:tr>
      <w:tr w:rsidR="005F4202" w14:paraId="609549B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C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C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C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C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C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carrocerías ensambladas sobre chasises producidos en otro establecimiento, remolques y </w:t>
            </w:r>
            <w:proofErr w:type="spellStart"/>
            <w:r>
              <w:rPr>
                <w:rFonts w:ascii="Averta" w:eastAsia="Averta" w:hAnsi="Averta" w:cs="Averta"/>
                <w:color w:val="000000"/>
                <w:sz w:val="18"/>
                <w:szCs w:val="18"/>
              </w:rPr>
              <w:t>semi-remolques</w:t>
            </w:r>
            <w:proofErr w:type="spellEnd"/>
            <w:r>
              <w:rPr>
                <w:rFonts w:ascii="Averta" w:eastAsia="Averta" w:hAnsi="Averta" w:cs="Averta"/>
                <w:color w:val="000000"/>
                <w:sz w:val="18"/>
                <w:szCs w:val="18"/>
              </w:rPr>
              <w:t xml:space="preserve"> para usos diversos, campers, casetas y toldos para camionetas, carros dormitorios, remolques para automóviles y camionetas; adaptación de vehículos para usos especiales, mecanismos de levantamiento de camiones de volteo, compuertas de camiones de carga y la quinta rueda.</w:t>
            </w:r>
          </w:p>
        </w:tc>
      </w:tr>
      <w:tr w:rsidR="005F4202" w14:paraId="5A39CC7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C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C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C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D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5421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D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Carrocerías y remolques</w:t>
            </w:r>
          </w:p>
        </w:tc>
      </w:tr>
      <w:tr w:rsidR="005F4202" w14:paraId="7664F88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D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D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D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D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D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carrocerías ensambladas sobre chasises producidos en otro establecimiento, remolques, caja para remolque y </w:t>
            </w:r>
            <w:proofErr w:type="spellStart"/>
            <w:r>
              <w:rPr>
                <w:rFonts w:ascii="Averta" w:eastAsia="Averta" w:hAnsi="Averta" w:cs="Averta"/>
                <w:color w:val="000000"/>
                <w:sz w:val="18"/>
                <w:szCs w:val="18"/>
              </w:rPr>
              <w:t>semi-remolques</w:t>
            </w:r>
            <w:proofErr w:type="spellEnd"/>
            <w:r>
              <w:rPr>
                <w:rFonts w:ascii="Averta" w:eastAsia="Averta" w:hAnsi="Averta" w:cs="Averta"/>
                <w:color w:val="000000"/>
                <w:sz w:val="18"/>
                <w:szCs w:val="18"/>
              </w:rPr>
              <w:t xml:space="preserve"> para usos diversos, campers, casetas y toldos para camionetas, carros dormitorios, remolques para automóviles y camionetas; adaptación de vehículos para usos especiales, mecanismos de levantamiento de camiones de volteo, compuertas de camiones de carga y la quinta rueda.</w:t>
            </w:r>
          </w:p>
        </w:tc>
      </w:tr>
      <w:tr w:rsidR="005F4202" w14:paraId="1A9EEE9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D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D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D9"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543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D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D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aeroespacial</w:t>
            </w:r>
          </w:p>
        </w:tc>
      </w:tr>
      <w:tr w:rsidR="005F4202" w14:paraId="5E34F73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D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D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D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D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E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aviones y demás objetos que vuelan, incluso motores, excluye navegación y medición.</w:t>
            </w:r>
          </w:p>
        </w:tc>
      </w:tr>
      <w:tr w:rsidR="005F4202" w14:paraId="30FDE92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E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E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E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E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5431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E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Equipo aeroespacial vehículos y equipos </w:t>
            </w:r>
          </w:p>
        </w:tc>
      </w:tr>
      <w:tr w:rsidR="005F4202" w14:paraId="17E7538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E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E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E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E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E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aviones y demás objetos que vuelan, helicóptero, jet ejecutivo, avioneta, aeronave incluso motores, excluye navegación y medición. Vehículos y equipos aéreos, para el transporte de personas y carga, para el desempeño de las funciones del ejército, fuerza aérea y armada mexicanos. Incluye la adquisición de vehículos y equipos de </w:t>
            </w:r>
            <w:r>
              <w:rPr>
                <w:rFonts w:ascii="Averta" w:eastAsia="Averta" w:hAnsi="Averta" w:cs="Averta"/>
                <w:color w:val="000000"/>
                <w:sz w:val="18"/>
                <w:szCs w:val="18"/>
              </w:rPr>
              <w:lastRenderedPageBreak/>
              <w:t>transporte utilizados por las dependencias en la ejecución de programas, en caso de desastres naturales.</w:t>
            </w:r>
          </w:p>
        </w:tc>
      </w:tr>
      <w:tr w:rsidR="005F4202" w14:paraId="207BC59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E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E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ED"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544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E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E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ferroviario</w:t>
            </w:r>
          </w:p>
        </w:tc>
      </w:tr>
      <w:tr w:rsidR="005F4202" w14:paraId="47574AF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F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F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F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F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F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 para el transporte ferroviario, tales como: locomotoras, vagones de pasajeros y de carga, transporte urbano en vías (metro y tren ligero), vehículos ferroviarios para mantenimiento. Excluye equipo de señalización férrea.</w:t>
            </w:r>
          </w:p>
        </w:tc>
      </w:tr>
      <w:tr w:rsidR="005F4202" w14:paraId="7AE449F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F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F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F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F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5441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F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ferroviario</w:t>
            </w:r>
          </w:p>
        </w:tc>
      </w:tr>
      <w:tr w:rsidR="005F4202" w14:paraId="22F646D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F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F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F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F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F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 para el transporte ferroviario, tales como: locomotoras, vagones de pasajeros y de carga, transporte urbano en vías (metro y tren ligero), vehículos ferroviarios para mantenimiento. Excluye equipo de señalización férrea.</w:t>
            </w:r>
          </w:p>
        </w:tc>
      </w:tr>
      <w:tr w:rsidR="005F4202" w14:paraId="5D08BCA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F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0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01"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545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0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0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Embarcaciones</w:t>
            </w:r>
          </w:p>
        </w:tc>
      </w:tr>
      <w:tr w:rsidR="005F4202" w14:paraId="33398FD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0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0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0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0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0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buques, yates, submarinos, embarcaciones de recreo y deportes, canoas y en general, embarcaciones, con o sin motor, diseñadas para la navegación marítima, costera, fluvial y lacustre, plataformas no diseñadas para la navegación pero que son de uso marítimo, tales como: dragas, buques faro, plataformas flotantes para la perforación de pozos petroleros. Incluye material para construcción de embarcaciones. Excluye motores fuera de borda, de sistema eléctrico y electrónico, de balsas de hule, de plástico no rígido.</w:t>
            </w:r>
          </w:p>
        </w:tc>
      </w:tr>
      <w:tr w:rsidR="005F4202" w14:paraId="424FB75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0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0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0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0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5451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0D" w14:textId="09C34465"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Embarcaciones vehículos y equipo marítimo </w:t>
            </w:r>
          </w:p>
        </w:tc>
      </w:tr>
      <w:tr w:rsidR="005F4202" w14:paraId="07388F9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0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0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1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1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1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barcos, lanchas, buques, yates, submarinos, embarcaciones de recreo y deportes, canoas y en general, embarcaciones, con o sin motor, diseñadas para la navegación marítima, costera, fluvial y lacustre, plataformas no diseñadas para la navegación pero que son de uso marítimo, tales como: dragas, buques faro, plataformas flotantes para la perforación de pozos petroleros. Incluye material para construcción de embarcaciones. Excluye motores fuera de borda, de sistema eléctrico y electrónico, de balsas de hule, de plástico no rígido. Vehículos y equipo marítimo, para el transporte de personas. Incluyendo la adquisición de vehículos y equipo utilizados por las dependencias en la ejecución de programas de seguridad pública.</w:t>
            </w:r>
          </w:p>
        </w:tc>
      </w:tr>
      <w:tr w:rsidR="005F4202" w14:paraId="1FE8922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1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1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15"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549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1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1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equipos de transporte</w:t>
            </w:r>
          </w:p>
        </w:tc>
      </w:tr>
      <w:tr w:rsidR="005F4202" w14:paraId="383BD24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1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1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1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1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1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otros equipos de transporte no clasificados en las partidas anteriores, tales como: bicicletas, motocicletas, entre otros.</w:t>
            </w:r>
          </w:p>
        </w:tc>
      </w:tr>
      <w:tr w:rsidR="005F4202" w14:paraId="69FE23F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1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1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1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2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5491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2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equipos de transporte</w:t>
            </w:r>
          </w:p>
        </w:tc>
      </w:tr>
      <w:tr w:rsidR="005F4202" w14:paraId="55B77DF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2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2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2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2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2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otros equipos de transporte no clasificados en las partidas anteriores, tales como: bicicletas, tractor de arrastre (aviones), segway personal transporte individual, entre otros.</w:t>
            </w:r>
          </w:p>
        </w:tc>
      </w:tr>
      <w:tr w:rsidR="005F4202" w14:paraId="7B6883D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2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28"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5500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2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2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2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DE DEFENSA Y SEGURIDAD</w:t>
            </w:r>
          </w:p>
        </w:tc>
      </w:tr>
      <w:tr w:rsidR="005F4202" w14:paraId="739776E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2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2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2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2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3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maquinaria y equipo necesario para el desarrollo de las funciones de seguridad pública. Incluye refacciones y accesorios mayores correspondientes a este concepto.</w:t>
            </w:r>
          </w:p>
        </w:tc>
      </w:tr>
      <w:tr w:rsidR="005F4202" w14:paraId="14BA1A1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3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3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33"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551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3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3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de defensa y seguridad</w:t>
            </w:r>
          </w:p>
        </w:tc>
      </w:tr>
      <w:tr w:rsidR="005F4202" w14:paraId="4286F26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3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3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3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3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3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 y maquinaria para las funciones de defensa y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 tales como: tanques, lanzacohetes, cañones, fusiles, pistolas, metralletas, morteros, lanza llamas, espadas, bayonetas, cargadores, cureñas, entre otros.</w:t>
            </w:r>
          </w:p>
        </w:tc>
      </w:tr>
      <w:tr w:rsidR="005F4202" w14:paraId="4E0DB59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3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3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3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3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5511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3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de defensa y seguridad  maquinaria y equipo de defensa y seguridad publica</w:t>
            </w:r>
          </w:p>
        </w:tc>
      </w:tr>
      <w:tr w:rsidR="005F4202" w14:paraId="7EFCB58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4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4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4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4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4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 y maquinaria para las funciones de defensa y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 tales como: abre puertas (</w:t>
            </w:r>
            <w:proofErr w:type="spellStart"/>
            <w:r>
              <w:rPr>
                <w:rFonts w:ascii="Averta" w:eastAsia="Averta" w:hAnsi="Averta" w:cs="Averta"/>
                <w:color w:val="000000"/>
                <w:sz w:val="18"/>
                <w:szCs w:val="18"/>
              </w:rPr>
              <w:t>ram</w:t>
            </w:r>
            <w:proofErr w:type="spellEnd"/>
            <w:r>
              <w:rPr>
                <w:rFonts w:ascii="Averta" w:eastAsia="Averta" w:hAnsi="Averta" w:cs="Averta"/>
                <w:color w:val="000000"/>
                <w:sz w:val="18"/>
                <w:szCs w:val="18"/>
              </w:rPr>
              <w:t xml:space="preserve">), polígrafo, equipo de penetración (completo), pértigas desmontables, equipo de buceo (completo), carabina, cámara de disparo de captura de balas, detector de metales, explosivos, humo, pistola de alógeno, escopeta, escuadra, fusil (semiautomático, etc.), mira telescópica, revolver, rifle, </w:t>
            </w:r>
            <w:proofErr w:type="spellStart"/>
            <w:r>
              <w:rPr>
                <w:rFonts w:ascii="Averta" w:eastAsia="Averta" w:hAnsi="Averta" w:cs="Averta"/>
                <w:color w:val="000000"/>
                <w:sz w:val="18"/>
                <w:szCs w:val="18"/>
              </w:rPr>
              <w:t>sub-ametralladora</w:t>
            </w:r>
            <w:proofErr w:type="spellEnd"/>
            <w:r>
              <w:rPr>
                <w:rFonts w:ascii="Averta" w:eastAsia="Averta" w:hAnsi="Averta" w:cs="Averta"/>
                <w:color w:val="000000"/>
                <w:sz w:val="18"/>
                <w:szCs w:val="18"/>
              </w:rPr>
              <w:t xml:space="preserve">, pistola, barrera automática con </w:t>
            </w:r>
            <w:proofErr w:type="spellStart"/>
            <w:r>
              <w:rPr>
                <w:rFonts w:ascii="Averta" w:eastAsia="Averta" w:hAnsi="Averta" w:cs="Averta"/>
                <w:color w:val="000000"/>
                <w:sz w:val="18"/>
                <w:szCs w:val="18"/>
              </w:rPr>
              <w:t>loop</w:t>
            </w:r>
            <w:proofErr w:type="spellEnd"/>
            <w:r>
              <w:rPr>
                <w:rFonts w:ascii="Averta" w:eastAsia="Averta" w:hAnsi="Averta" w:cs="Averta"/>
                <w:color w:val="000000"/>
                <w:sz w:val="18"/>
                <w:szCs w:val="18"/>
              </w:rPr>
              <w:t xml:space="preserve"> detector, sensor inalámbrico de humo, simulador de tiro entre otras.</w:t>
            </w:r>
          </w:p>
        </w:tc>
      </w:tr>
      <w:tr w:rsidR="005F4202" w14:paraId="3FCCDB0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4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46"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5600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4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4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4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MAQUINARIA, OTROS EQUIPOS Y HERRAMIENTAS</w:t>
            </w:r>
          </w:p>
        </w:tc>
      </w:tr>
      <w:tr w:rsidR="005F4202" w14:paraId="30FC67D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4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4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4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4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4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maquinaria y equipo no comprendidas en los conceptos anteriores tales como: los de uso agropecuario, industrial, construcción, aeroespacial, de comunicaciones y telecomunicaciones y demás maquinaria y equipo eléctrico y electrónico. Incluye la adquisición de herramientas y máquinas-herramientas. Adicionalmente comprende las refacciones y accesorios mayores correspondientes a este concepto.</w:t>
            </w:r>
          </w:p>
        </w:tc>
      </w:tr>
      <w:tr w:rsidR="005F4202" w14:paraId="5E28DFC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4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5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51"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561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5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5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Maquinaria y equipo agropecuario</w:t>
            </w:r>
          </w:p>
        </w:tc>
      </w:tr>
      <w:tr w:rsidR="005F4202" w14:paraId="611D970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5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5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5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5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58" w14:textId="0DFF02F1" w:rsidR="00504B71" w:rsidRDefault="00872A5B" w:rsidP="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todo tipo de maquinaria y equipo, refacciones y accesorios mayores utilizados en actividades agropecuarias, tales como: tractores agrícolas, cosechadoras, segadoras, incubadoras, trilladoras, fertilizadoras, desgranadoras, equipo de riego, fumigadoras, roturadoras, sembradoras, cultivadoras, </w:t>
            </w:r>
            <w:proofErr w:type="spellStart"/>
            <w:r>
              <w:rPr>
                <w:rFonts w:ascii="Averta" w:eastAsia="Averta" w:hAnsi="Averta" w:cs="Averta"/>
                <w:color w:val="000000"/>
                <w:sz w:val="18"/>
                <w:szCs w:val="18"/>
              </w:rPr>
              <w:t>espolveadoras</w:t>
            </w:r>
            <w:proofErr w:type="spellEnd"/>
            <w:r>
              <w:rPr>
                <w:rFonts w:ascii="Averta" w:eastAsia="Averta" w:hAnsi="Averta" w:cs="Averta"/>
                <w:color w:val="000000"/>
                <w:sz w:val="18"/>
                <w:szCs w:val="18"/>
              </w:rPr>
              <w:t>, aspersores e implementos agrícolas, entre otros. Incluye maquinaria y equipo pecuario, tales como: ordeñadoras, equipo para la preparación de alimentos para el ganado, para la avicultura y para la cría de animales.</w:t>
            </w:r>
          </w:p>
        </w:tc>
      </w:tr>
      <w:tr w:rsidR="005F4202" w14:paraId="4736E6A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5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5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5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5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5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Maquinaria y equipo agropecuario</w:t>
            </w:r>
          </w:p>
        </w:tc>
      </w:tr>
      <w:tr w:rsidR="005F4202" w14:paraId="203BF7C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5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5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6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6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6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todo tipo de maquinaria y equipo, refacciones y accesorios mayores utilizados en actividades agropecuarias, tales como: aspersor agrícola de abonos, cultivadora, fumigador, podador, rastra agrícola, roturador agrícola, sembradora, tractor agrícola, trilladora, </w:t>
            </w:r>
            <w:proofErr w:type="spellStart"/>
            <w:r>
              <w:rPr>
                <w:rFonts w:ascii="Averta" w:eastAsia="Averta" w:hAnsi="Averta" w:cs="Averta"/>
                <w:color w:val="000000"/>
                <w:sz w:val="18"/>
                <w:szCs w:val="18"/>
              </w:rPr>
              <w:t>bordero</w:t>
            </w:r>
            <w:proofErr w:type="spellEnd"/>
            <w:r>
              <w:rPr>
                <w:rFonts w:ascii="Averta" w:eastAsia="Averta" w:hAnsi="Averta" w:cs="Averta"/>
                <w:color w:val="000000"/>
                <w:sz w:val="18"/>
                <w:szCs w:val="18"/>
              </w:rPr>
              <w:t xml:space="preserve">, arado, </w:t>
            </w:r>
            <w:proofErr w:type="spellStart"/>
            <w:r>
              <w:rPr>
                <w:rFonts w:ascii="Averta" w:eastAsia="Averta" w:hAnsi="Averta" w:cs="Averta"/>
                <w:color w:val="000000"/>
                <w:sz w:val="18"/>
                <w:szCs w:val="18"/>
              </w:rPr>
              <w:t>booguies</w:t>
            </w:r>
            <w:proofErr w:type="spellEnd"/>
            <w:r>
              <w:rPr>
                <w:rFonts w:ascii="Averta" w:eastAsia="Averta" w:hAnsi="Averta" w:cs="Averta"/>
                <w:color w:val="000000"/>
                <w:sz w:val="18"/>
                <w:szCs w:val="18"/>
              </w:rPr>
              <w:t xml:space="preserve">, picadora con poleas, surcadora, motoniveladora, tractor, </w:t>
            </w:r>
            <w:proofErr w:type="spellStart"/>
            <w:r>
              <w:rPr>
                <w:rFonts w:ascii="Averta" w:eastAsia="Averta" w:hAnsi="Averta" w:cs="Averta"/>
                <w:color w:val="000000"/>
                <w:sz w:val="18"/>
                <w:szCs w:val="18"/>
              </w:rPr>
              <w:t>zanjeadora</w:t>
            </w:r>
            <w:proofErr w:type="spellEnd"/>
            <w:r>
              <w:rPr>
                <w:rFonts w:ascii="Averta" w:eastAsia="Averta" w:hAnsi="Averta" w:cs="Averta"/>
                <w:color w:val="000000"/>
                <w:sz w:val="18"/>
                <w:szCs w:val="18"/>
              </w:rPr>
              <w:t xml:space="preserve">, monta carga, soplador acoplado a motor, aireador con motor, cadena de desmonte, entre otros. </w:t>
            </w:r>
          </w:p>
        </w:tc>
      </w:tr>
      <w:tr w:rsidR="005F4202" w14:paraId="379D55F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6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6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65"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562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6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6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Maquinaria y equipo industrial</w:t>
            </w:r>
          </w:p>
        </w:tc>
      </w:tr>
      <w:tr w:rsidR="005F4202" w14:paraId="29F812A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6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6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6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6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6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maquinaria y equipo industrial, así como sus refacciones y accesorios mayores, tales como: molinos industriales, calderas, hornos eléctricos, motores, bombas industriales, despulpadoras, pasteurizadoras, envasadoras, entre otros. Incluye la adquisición de toda clase de maquinaria y equipo de perforación y exploración de suelos.</w:t>
            </w:r>
          </w:p>
        </w:tc>
      </w:tr>
      <w:tr w:rsidR="005F4202" w14:paraId="2CEFE79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6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6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6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7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7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Maquinaria y equipo industrial</w:t>
            </w:r>
          </w:p>
        </w:tc>
      </w:tr>
      <w:tr w:rsidR="005F4202" w14:paraId="0A9510D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7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7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7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7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7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todo tipo de maquinaria y equipo industrial, así como sus refacciones y accesorios mayores, tales como: </w:t>
            </w:r>
            <w:proofErr w:type="spellStart"/>
            <w:r>
              <w:rPr>
                <w:rFonts w:ascii="Averta" w:eastAsia="Averta" w:hAnsi="Averta" w:cs="Averta"/>
                <w:color w:val="000000"/>
                <w:sz w:val="18"/>
                <w:szCs w:val="18"/>
              </w:rPr>
              <w:t>hidrolavadora</w:t>
            </w:r>
            <w:proofErr w:type="spellEnd"/>
            <w:r>
              <w:rPr>
                <w:rFonts w:ascii="Averta" w:eastAsia="Averta" w:hAnsi="Averta" w:cs="Averta"/>
                <w:color w:val="000000"/>
                <w:sz w:val="18"/>
                <w:szCs w:val="18"/>
              </w:rPr>
              <w:t xml:space="preserve">, barredora vacío, bascula plataforma o romana, bomba bloque vaivén o </w:t>
            </w:r>
            <w:r>
              <w:rPr>
                <w:rFonts w:ascii="Averta" w:eastAsia="Averta" w:hAnsi="Averta" w:cs="Averta"/>
                <w:color w:val="000000"/>
                <w:sz w:val="18"/>
                <w:szCs w:val="18"/>
              </w:rPr>
              <w:lastRenderedPageBreak/>
              <w:t xml:space="preserve">centrifuga, bomba de agua, bomba embolo, bomba potencia, bomba rotatoria </w:t>
            </w:r>
            <w:proofErr w:type="spellStart"/>
            <w:r>
              <w:rPr>
                <w:rFonts w:ascii="Averta" w:eastAsia="Averta" w:hAnsi="Averta" w:cs="Averta"/>
                <w:color w:val="000000"/>
                <w:sz w:val="18"/>
                <w:szCs w:val="18"/>
              </w:rPr>
              <w:t>pision</w:t>
            </w:r>
            <w:proofErr w:type="spellEnd"/>
            <w:r>
              <w:rPr>
                <w:rFonts w:ascii="Averta" w:eastAsia="Averta" w:hAnsi="Averta" w:cs="Averta"/>
                <w:color w:val="000000"/>
                <w:sz w:val="18"/>
                <w:szCs w:val="18"/>
              </w:rPr>
              <w:t xml:space="preserve">, bomba turbina generativa o vertical, cabeza o cabezal para uso industrial, carro escuadra, compresora(para usos industriales), cortadora formas continuas, láminas o telas, desmenuzadora, engrapadora industrial, estufa para uso industrial, evaporadora, generador calor, corriente, o vapor, grúa viajera, hornos de acero, de inducción, estáticos o rotatorio, máquina de impacto, intercambiadores de calor, licuadora industrial-banda, máquina de coser industrial, mezcladora industrial, molino industrial, carnes, granos o minerales, motor diésel, eléctrico, gas, </w:t>
            </w:r>
            <w:proofErr w:type="spellStart"/>
            <w:r>
              <w:rPr>
                <w:rFonts w:ascii="Averta" w:eastAsia="Averta" w:hAnsi="Averta" w:cs="Averta"/>
                <w:color w:val="000000"/>
                <w:sz w:val="18"/>
                <w:szCs w:val="18"/>
              </w:rPr>
              <w:t>hidraul</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neum</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tractolina</w:t>
            </w:r>
            <w:proofErr w:type="spellEnd"/>
            <w:r>
              <w:rPr>
                <w:rFonts w:ascii="Averta" w:eastAsia="Averta" w:hAnsi="Averta" w:cs="Averta"/>
                <w:color w:val="000000"/>
                <w:sz w:val="18"/>
                <w:szCs w:val="18"/>
              </w:rPr>
              <w:t xml:space="preserve">, niveladora arrastre, ojaladora, planchadoras, plantas de proceso, dosificadoras o generadoras, prensa encuadernación, prensa(para madera, metal, piedra y plástico), secadora, tanque almacenamiento, fertilizador o reactor, torno para madera, metal piedra y plástico, </w:t>
            </w:r>
            <w:proofErr w:type="spellStart"/>
            <w:r>
              <w:rPr>
                <w:rFonts w:ascii="Averta" w:eastAsia="Averta" w:hAnsi="Averta" w:cs="Averta"/>
                <w:color w:val="000000"/>
                <w:sz w:val="18"/>
                <w:szCs w:val="18"/>
              </w:rPr>
              <w:t>tortilladora</w:t>
            </w:r>
            <w:proofErr w:type="spellEnd"/>
            <w:r>
              <w:rPr>
                <w:rFonts w:ascii="Averta" w:eastAsia="Averta" w:hAnsi="Averta" w:cs="Averta"/>
                <w:color w:val="000000"/>
                <w:sz w:val="18"/>
                <w:szCs w:val="18"/>
              </w:rPr>
              <w:t xml:space="preserve"> automática, tractor industrial, climatizador integral, charolas de lámina, tamiz, barrenas, condensador, nivel o plomada, maquina cepilladora con motor, revolvedora de harina, botella de acero inoxidable (presión), equipo para soldar (tanques c/manómetro, mascarilla, etc.), electrobomba centrifuga, filtro de lecho profundo, bomba (</w:t>
            </w:r>
            <w:proofErr w:type="spellStart"/>
            <w:r>
              <w:rPr>
                <w:rFonts w:ascii="Averta" w:eastAsia="Averta" w:hAnsi="Averta" w:cs="Averta"/>
                <w:color w:val="000000"/>
                <w:sz w:val="18"/>
                <w:szCs w:val="18"/>
              </w:rPr>
              <w:t>aereador</w:t>
            </w:r>
            <w:proofErr w:type="spellEnd"/>
            <w:r>
              <w:rPr>
                <w:rFonts w:ascii="Averta" w:eastAsia="Averta" w:hAnsi="Averta" w:cs="Averta"/>
                <w:color w:val="000000"/>
                <w:sz w:val="18"/>
                <w:szCs w:val="18"/>
              </w:rPr>
              <w:t xml:space="preserve"> eólico), tanque de almacenaje de acero, aspiradora industrial, congelador, astilladora, volteadora de composta, banda de separación, entre otros. Incluye la adquisición de toda clase de maquinaria y equipo de perforación y exploración de suelos.  </w:t>
            </w:r>
          </w:p>
        </w:tc>
      </w:tr>
      <w:tr w:rsidR="005F4202" w14:paraId="13B387F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7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7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79"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563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7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7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Maquinaria y equipo de construcción</w:t>
            </w:r>
          </w:p>
        </w:tc>
      </w:tr>
      <w:tr w:rsidR="005F4202" w14:paraId="69738DE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7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7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7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7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8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maquinaria y equipo, refacciones y accesorios mayores utilizados en la construcción, tales como: quebradoras, revolvedoras, palas mecánicas, tractores oruga, moto-conformadoras, aplanadoras, excavadoras, grúas, dragas, máquinas para movimiento de tierra, bulldozers, mezcladoras de concreto, entre otros.</w:t>
            </w:r>
          </w:p>
        </w:tc>
      </w:tr>
      <w:tr w:rsidR="005F4202" w14:paraId="1117D73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8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8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8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8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5631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8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Maquinaria y equipo de construcción</w:t>
            </w:r>
          </w:p>
        </w:tc>
      </w:tr>
      <w:tr w:rsidR="005F4202" w14:paraId="5AA771C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8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8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8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8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8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maquinaria y equipo, refacciones y accesorios mayores utilizados en la construcción, tales como: barra perforación, </w:t>
            </w:r>
            <w:proofErr w:type="spellStart"/>
            <w:r>
              <w:rPr>
                <w:rFonts w:ascii="Averta" w:eastAsia="Averta" w:hAnsi="Averta" w:cs="Averta"/>
                <w:color w:val="000000"/>
                <w:sz w:val="18"/>
                <w:szCs w:val="18"/>
              </w:rPr>
              <w:t>bloquera</w:t>
            </w:r>
            <w:proofErr w:type="spellEnd"/>
            <w:r>
              <w:rPr>
                <w:rFonts w:ascii="Averta" w:eastAsia="Averta" w:hAnsi="Averta" w:cs="Averta"/>
                <w:color w:val="000000"/>
                <w:sz w:val="18"/>
                <w:szCs w:val="18"/>
              </w:rPr>
              <w:t xml:space="preserve"> (blocks concretos), cargador frontal, compresora(construcción), cortador varilla o concreto, </w:t>
            </w:r>
            <w:proofErr w:type="spellStart"/>
            <w:r>
              <w:rPr>
                <w:rFonts w:ascii="Averta" w:eastAsia="Averta" w:hAnsi="Averta" w:cs="Averta"/>
                <w:color w:val="000000"/>
                <w:sz w:val="18"/>
                <w:szCs w:val="18"/>
              </w:rPr>
              <w:t>desvaradora</w:t>
            </w:r>
            <w:proofErr w:type="spellEnd"/>
            <w:r>
              <w:rPr>
                <w:rFonts w:ascii="Averta" w:eastAsia="Averta" w:hAnsi="Averta" w:cs="Averta"/>
                <w:color w:val="000000"/>
                <w:sz w:val="18"/>
                <w:szCs w:val="18"/>
              </w:rPr>
              <w:t>, malacate, martillos para construcción, molde(construcción), motobomba (</w:t>
            </w:r>
            <w:proofErr w:type="spellStart"/>
            <w:r>
              <w:rPr>
                <w:rFonts w:ascii="Averta" w:eastAsia="Averta" w:hAnsi="Averta" w:cs="Averta"/>
                <w:color w:val="000000"/>
                <w:sz w:val="18"/>
                <w:szCs w:val="18"/>
              </w:rPr>
              <w:t>autocadante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motoconformadora</w:t>
            </w:r>
            <w:proofErr w:type="spellEnd"/>
            <w:r>
              <w:rPr>
                <w:rFonts w:ascii="Averta" w:eastAsia="Averta" w:hAnsi="Averta" w:cs="Averta"/>
                <w:color w:val="000000"/>
                <w:sz w:val="18"/>
                <w:szCs w:val="18"/>
              </w:rPr>
              <w:t xml:space="preserve">, niveladora (moto), compactador asfáltico, perforadora barrenar o automática, pinta raya, extensión para ensaye de cilindro, cámara </w:t>
            </w:r>
            <w:proofErr w:type="spellStart"/>
            <w:r>
              <w:rPr>
                <w:rFonts w:ascii="Averta" w:eastAsia="Averta" w:hAnsi="Averta" w:cs="Averta"/>
                <w:color w:val="000000"/>
                <w:sz w:val="18"/>
                <w:szCs w:val="18"/>
              </w:rPr>
              <w:t>triaxal</w:t>
            </w:r>
            <w:proofErr w:type="spellEnd"/>
            <w:r>
              <w:rPr>
                <w:rFonts w:ascii="Averta" w:eastAsia="Averta" w:hAnsi="Averta" w:cs="Averta"/>
                <w:color w:val="000000"/>
                <w:sz w:val="18"/>
                <w:szCs w:val="18"/>
              </w:rPr>
              <w:t xml:space="preserve">, máquina de trabajabilidad, retroexcavadora, revolvedoras para mezcla de concreto, sonda </w:t>
            </w:r>
            <w:r>
              <w:rPr>
                <w:rFonts w:ascii="Averta" w:eastAsia="Averta" w:hAnsi="Averta" w:cs="Averta"/>
                <w:color w:val="000000"/>
                <w:sz w:val="18"/>
                <w:szCs w:val="18"/>
              </w:rPr>
              <w:lastRenderedPageBreak/>
              <w:t xml:space="preserve">eléctrica pozo, </w:t>
            </w:r>
            <w:proofErr w:type="spellStart"/>
            <w:r>
              <w:rPr>
                <w:rFonts w:ascii="Averta" w:eastAsia="Averta" w:hAnsi="Averta" w:cs="Averta"/>
                <w:color w:val="000000"/>
                <w:sz w:val="18"/>
                <w:szCs w:val="18"/>
              </w:rPr>
              <w:t>track</w:t>
            </w:r>
            <w:proofErr w:type="spellEnd"/>
            <w:r>
              <w:rPr>
                <w:rFonts w:ascii="Averta" w:eastAsia="Averta" w:hAnsi="Averta" w:cs="Averta"/>
                <w:color w:val="000000"/>
                <w:sz w:val="18"/>
                <w:szCs w:val="18"/>
              </w:rPr>
              <w:t xml:space="preserve"> dril. perforadora de carretilla montar oruga, tractor para construcción, </w:t>
            </w:r>
            <w:proofErr w:type="spellStart"/>
            <w:r>
              <w:rPr>
                <w:rFonts w:ascii="Averta" w:eastAsia="Averta" w:hAnsi="Averta" w:cs="Averta"/>
                <w:color w:val="000000"/>
                <w:sz w:val="18"/>
                <w:szCs w:val="18"/>
              </w:rPr>
              <w:t>traxcavo</w:t>
            </w:r>
            <w:proofErr w:type="spellEnd"/>
            <w:r>
              <w:rPr>
                <w:rFonts w:ascii="Averta" w:eastAsia="Averta" w:hAnsi="Averta" w:cs="Averta"/>
                <w:color w:val="000000"/>
                <w:sz w:val="18"/>
                <w:szCs w:val="18"/>
              </w:rPr>
              <w:t xml:space="preserve">, maquina soldadora, </w:t>
            </w:r>
            <w:proofErr w:type="spellStart"/>
            <w:r>
              <w:rPr>
                <w:rFonts w:ascii="Averta" w:eastAsia="Averta" w:hAnsi="Averta" w:cs="Averta"/>
                <w:color w:val="000000"/>
                <w:sz w:val="18"/>
                <w:szCs w:val="18"/>
              </w:rPr>
              <w:t>vibrocompactador</w:t>
            </w:r>
            <w:proofErr w:type="spellEnd"/>
            <w:r>
              <w:rPr>
                <w:rFonts w:ascii="Averta" w:eastAsia="Averta" w:hAnsi="Averta" w:cs="Averta"/>
                <w:color w:val="000000"/>
                <w:sz w:val="18"/>
                <w:szCs w:val="18"/>
              </w:rPr>
              <w:t xml:space="preserve">, cama baja </w:t>
            </w:r>
            <w:proofErr w:type="spellStart"/>
            <w:r>
              <w:rPr>
                <w:rFonts w:ascii="Averta" w:eastAsia="Averta" w:hAnsi="Averta" w:cs="Averta"/>
                <w:color w:val="000000"/>
                <w:sz w:val="18"/>
                <w:szCs w:val="18"/>
              </w:rPr>
              <w:t>low-boy</w:t>
            </w:r>
            <w:proofErr w:type="spellEnd"/>
            <w:r>
              <w:rPr>
                <w:rFonts w:ascii="Averta" w:eastAsia="Averta" w:hAnsi="Averta" w:cs="Averta"/>
                <w:color w:val="000000"/>
                <w:sz w:val="18"/>
                <w:szCs w:val="18"/>
              </w:rPr>
              <w:t xml:space="preserve">, cargador de carriles, tractor de carriles, </w:t>
            </w:r>
            <w:proofErr w:type="spellStart"/>
            <w:r>
              <w:rPr>
                <w:rFonts w:ascii="Averta" w:eastAsia="Averta" w:hAnsi="Averta" w:cs="Averta"/>
                <w:color w:val="000000"/>
                <w:sz w:val="18"/>
                <w:szCs w:val="18"/>
              </w:rPr>
              <w:t>rotarex</w:t>
            </w:r>
            <w:proofErr w:type="spellEnd"/>
            <w:r>
              <w:rPr>
                <w:rFonts w:ascii="Averta" w:eastAsia="Averta" w:hAnsi="Averta" w:cs="Averta"/>
                <w:color w:val="000000"/>
                <w:sz w:val="18"/>
                <w:szCs w:val="18"/>
              </w:rPr>
              <w:t xml:space="preserve"> manual (mide contenido asfaltico), manómetro análogo (mide resistencia de concreto hidráulico), esclerómetro p/concreto (mide resistencia en campo d/cemento industrial), yunque calibrador p/esclerómetro, maquina extractora d/núcleos (extrae especímenes d/cemento asfaltico), odómetro de carga frontal (mide consolidación de suelos), bomba d/vacío portátil monofásica (mide presión d/los materiales), martillo de impacto (mide compactación de terrenos), máquina de abrasión d/los ángeles (mide desgaste de </w:t>
            </w:r>
            <w:proofErr w:type="spellStart"/>
            <w:r>
              <w:rPr>
                <w:rFonts w:ascii="Averta" w:eastAsia="Averta" w:hAnsi="Averta" w:cs="Averta"/>
                <w:color w:val="000000"/>
                <w:sz w:val="18"/>
                <w:szCs w:val="18"/>
              </w:rPr>
              <w:t>mat.</w:t>
            </w:r>
            <w:proofErr w:type="spellEnd"/>
            <w:r>
              <w:rPr>
                <w:rFonts w:ascii="Averta" w:eastAsia="Averta" w:hAnsi="Averta" w:cs="Averta"/>
                <w:color w:val="000000"/>
                <w:sz w:val="18"/>
                <w:szCs w:val="18"/>
              </w:rPr>
              <w:t xml:space="preserve"> pétreo), compactador giratorio para muestras de mezclas asfálticas (galileo), entre otros.</w:t>
            </w:r>
          </w:p>
        </w:tc>
      </w:tr>
      <w:tr w:rsidR="005F4202" w14:paraId="64C5C11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8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8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8D"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564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8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8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Sistemas de aire acondicionado, calefacción y de refrigeración industrial y comercial</w:t>
            </w:r>
          </w:p>
        </w:tc>
      </w:tr>
      <w:tr w:rsidR="005F4202" w14:paraId="118DF76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9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9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9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9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9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sistemas de aire acondicionado, calefacción de ambiente, ventilación y de refrigeración comercial e industrial. Incluye: estufas para calefacción, las torres de enfriamiento, sistemas de purificación de aire ambiental y compresores para refrigeración y aire acondicionado. Excluye los calentadores industriales de agua, calentadores de agua domésticos, radiadores eléctricos, ventiladores domésticos y sistemas de aire acondicionado para equipo de transporte.</w:t>
            </w:r>
          </w:p>
        </w:tc>
      </w:tr>
      <w:tr w:rsidR="005F4202" w14:paraId="0E593F6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9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9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9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9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5641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9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Sistemas de aire acondicionado, calefacción y de refrigeración industrial y comercial</w:t>
            </w:r>
          </w:p>
        </w:tc>
      </w:tr>
      <w:tr w:rsidR="005F4202" w14:paraId="10E1239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9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9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9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9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9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sistemas de aire acondicionado, calefacción de ambiente, ventilación y de refrigeración comercial e industrial. Incluye: aire acondicionado, extractor de aire y purificador de aire. Excluye los calentadores industriales de agua, calentadores de agua domésticos, radiadores eléctricos, ventiladores domésticos y sistemas de aire acondicionado para equipo de transporte.</w:t>
            </w:r>
          </w:p>
        </w:tc>
      </w:tr>
      <w:tr w:rsidR="005F4202" w14:paraId="281FFA6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9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A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A1"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565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A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A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de comunicación y telecomunicación</w:t>
            </w:r>
          </w:p>
        </w:tc>
      </w:tr>
      <w:tr w:rsidR="005F4202" w14:paraId="6DD710D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A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A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A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A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A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equipos y aparatos de comunicaciones y telecomunicaciones, refacciones y accesorios mayores, tales como: comunicación satelital, microondas, transmisores, receptores; equipos de </w:t>
            </w:r>
            <w:proofErr w:type="spellStart"/>
            <w:r>
              <w:rPr>
                <w:rFonts w:ascii="Averta" w:eastAsia="Averta" w:hAnsi="Averta" w:cs="Averta"/>
                <w:color w:val="000000"/>
                <w:sz w:val="18"/>
                <w:szCs w:val="18"/>
              </w:rPr>
              <w:t>telex</w:t>
            </w:r>
            <w:proofErr w:type="spellEnd"/>
            <w:r>
              <w:rPr>
                <w:rFonts w:ascii="Averta" w:eastAsia="Averta" w:hAnsi="Averta" w:cs="Averta"/>
                <w:color w:val="000000"/>
                <w:sz w:val="18"/>
                <w:szCs w:val="18"/>
              </w:rPr>
              <w:t>, radar, sonar, radionavegación y video; amplificadores, equipos telefónicos, telegráficos, fax y demás equipos y aparatos para el mismo fin.</w:t>
            </w:r>
          </w:p>
        </w:tc>
      </w:tr>
      <w:tr w:rsidR="005F4202" w14:paraId="6EAF1CB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A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A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A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A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5651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A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de comunicación y telecomunicación</w:t>
            </w:r>
          </w:p>
        </w:tc>
      </w:tr>
      <w:tr w:rsidR="005F4202" w14:paraId="4EED934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A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A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B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B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B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equipos y aparatos de comunicaciones y telecomunicaciones, refacciones y accesorios mayores, tales como: consola conmutador, amplificador de sonido o de teléfono, antena logarítmica o parabólica, central electrónica </w:t>
            </w:r>
            <w:proofErr w:type="spellStart"/>
            <w:r>
              <w:rPr>
                <w:rFonts w:ascii="Averta" w:eastAsia="Averta" w:hAnsi="Averta" w:cs="Averta"/>
                <w:color w:val="000000"/>
                <w:sz w:val="18"/>
                <w:szCs w:val="18"/>
              </w:rPr>
              <w:t>e.s.s</w:t>
            </w:r>
            <w:proofErr w:type="spellEnd"/>
            <w:r>
              <w:rPr>
                <w:rFonts w:ascii="Averta" w:eastAsia="Averta" w:hAnsi="Averta" w:cs="Averta"/>
                <w:color w:val="000000"/>
                <w:sz w:val="18"/>
                <w:szCs w:val="18"/>
              </w:rPr>
              <w:t xml:space="preserve">. o tipo teléfono, conmutador telefónico o telegráfico, domo antena, estación repetidora, intercomunicador (red privada), radio control, onda, orientador o receptor, receptor sistema navegación o equipo GPS, selector de frecuencia, teléfono, torre receptora, transmisor receptor, </w:t>
            </w:r>
            <w:proofErr w:type="spellStart"/>
            <w:r>
              <w:rPr>
                <w:rFonts w:ascii="Averta" w:eastAsia="Averta" w:hAnsi="Averta" w:cs="Averta"/>
                <w:color w:val="000000"/>
                <w:sz w:val="18"/>
                <w:szCs w:val="18"/>
              </w:rPr>
              <w:t>walkie-talkie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protectolada</w:t>
            </w:r>
            <w:proofErr w:type="spellEnd"/>
            <w:r>
              <w:rPr>
                <w:rFonts w:ascii="Averta" w:eastAsia="Averta" w:hAnsi="Averta" w:cs="Averta"/>
                <w:color w:val="000000"/>
                <w:sz w:val="18"/>
                <w:szCs w:val="18"/>
              </w:rPr>
              <w:t xml:space="preserve">, fax, repetidor de radio-transmisión, receptor satélite, </w:t>
            </w:r>
            <w:proofErr w:type="spellStart"/>
            <w:r>
              <w:rPr>
                <w:rFonts w:ascii="Averta" w:eastAsia="Averta" w:hAnsi="Averta" w:cs="Averta"/>
                <w:color w:val="000000"/>
                <w:sz w:val="18"/>
                <w:szCs w:val="18"/>
              </w:rPr>
              <w:t>cuadrisplit</w:t>
            </w:r>
            <w:proofErr w:type="spellEnd"/>
            <w:r>
              <w:rPr>
                <w:rFonts w:ascii="Averta" w:eastAsia="Averta" w:hAnsi="Averta" w:cs="Averta"/>
                <w:color w:val="000000"/>
                <w:sz w:val="18"/>
                <w:szCs w:val="18"/>
              </w:rPr>
              <w:t xml:space="preserve">(monitor procesa 4 imágenes al mismo tiempo), </w:t>
            </w:r>
            <w:proofErr w:type="spellStart"/>
            <w:r>
              <w:rPr>
                <w:rFonts w:ascii="Averta" w:eastAsia="Averta" w:hAnsi="Averta" w:cs="Averta"/>
                <w:color w:val="000000"/>
                <w:sz w:val="18"/>
                <w:szCs w:val="18"/>
              </w:rPr>
              <w:t>protectofax</w:t>
            </w:r>
            <w:proofErr w:type="spellEnd"/>
            <w:r>
              <w:rPr>
                <w:rFonts w:ascii="Averta" w:eastAsia="Averta" w:hAnsi="Averta" w:cs="Averta"/>
                <w:color w:val="000000"/>
                <w:sz w:val="18"/>
                <w:szCs w:val="18"/>
              </w:rPr>
              <w:t xml:space="preserve"> protección a descargas eléctricas, demodulador incluye software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stations</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scanning</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receiver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stations</w:t>
            </w:r>
            <w:proofErr w:type="spellEnd"/>
            <w:r>
              <w:rPr>
                <w:rFonts w:ascii="Averta" w:eastAsia="Averta" w:hAnsi="Averta" w:cs="Averta"/>
                <w:color w:val="000000"/>
                <w:sz w:val="18"/>
                <w:szCs w:val="18"/>
              </w:rPr>
              <w:t xml:space="preserve">), active </w:t>
            </w:r>
            <w:proofErr w:type="spellStart"/>
            <w:r>
              <w:rPr>
                <w:rFonts w:ascii="Averta" w:eastAsia="Averta" w:hAnsi="Averta" w:cs="Averta"/>
                <w:color w:val="000000"/>
                <w:sz w:val="18"/>
                <w:szCs w:val="18"/>
              </w:rPr>
              <w:t>quadrifilar</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helix</w:t>
            </w:r>
            <w:proofErr w:type="spellEnd"/>
            <w:r>
              <w:rPr>
                <w:rFonts w:ascii="Averta" w:eastAsia="Averta" w:hAnsi="Averta" w:cs="Averta"/>
                <w:color w:val="000000"/>
                <w:sz w:val="18"/>
                <w:szCs w:val="18"/>
              </w:rPr>
              <w:t xml:space="preserve"> (antena,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stations</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downconverter</w:t>
            </w:r>
            <w:proofErr w:type="spellEnd"/>
            <w:r>
              <w:rPr>
                <w:rFonts w:ascii="Averta" w:eastAsia="Averta" w:hAnsi="Averta" w:cs="Averta"/>
                <w:color w:val="000000"/>
                <w:sz w:val="18"/>
                <w:szCs w:val="18"/>
              </w:rPr>
              <w:t xml:space="preserve"> (parte antena,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stations</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low</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loss</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feed</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lines</w:t>
            </w:r>
            <w:proofErr w:type="spellEnd"/>
            <w:r>
              <w:rPr>
                <w:rFonts w:ascii="Averta" w:eastAsia="Averta" w:hAnsi="Averta" w:cs="Averta"/>
                <w:color w:val="000000"/>
                <w:sz w:val="18"/>
                <w:szCs w:val="18"/>
              </w:rPr>
              <w:t xml:space="preserve"> (base antena,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stations</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low</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loss</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downcoverter</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feeline</w:t>
            </w:r>
            <w:proofErr w:type="spellEnd"/>
            <w:r>
              <w:rPr>
                <w:rFonts w:ascii="Averta" w:eastAsia="Averta" w:hAnsi="Averta" w:cs="Averta"/>
                <w:color w:val="000000"/>
                <w:sz w:val="18"/>
                <w:szCs w:val="18"/>
              </w:rPr>
              <w:t xml:space="preserve"> (base </w:t>
            </w:r>
            <w:proofErr w:type="spellStart"/>
            <w:r>
              <w:rPr>
                <w:rFonts w:ascii="Averta" w:eastAsia="Averta" w:hAnsi="Averta" w:cs="Averta"/>
                <w:color w:val="000000"/>
                <w:sz w:val="18"/>
                <w:szCs w:val="18"/>
              </w:rPr>
              <w:t>up.ant.satellite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w:t>
            </w:r>
            <w:proofErr w:type="spellEnd"/>
            <w:r>
              <w:rPr>
                <w:rFonts w:ascii="Averta" w:eastAsia="Averta" w:hAnsi="Averta" w:cs="Averta"/>
                <w:color w:val="000000"/>
                <w:sz w:val="18"/>
                <w:szCs w:val="18"/>
              </w:rPr>
              <w:t xml:space="preserve">), linear </w:t>
            </w:r>
            <w:proofErr w:type="spellStart"/>
            <w:r>
              <w:rPr>
                <w:rFonts w:ascii="Averta" w:eastAsia="Averta" w:hAnsi="Averta" w:cs="Averta"/>
                <w:color w:val="000000"/>
                <w:sz w:val="18"/>
                <w:szCs w:val="18"/>
              </w:rPr>
              <w:t>feed</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horn</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parabolic</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dish</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antenna</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w:t>
            </w:r>
            <w:proofErr w:type="spellEnd"/>
            <w:r>
              <w:rPr>
                <w:rFonts w:ascii="Averta" w:eastAsia="Averta" w:hAnsi="Averta" w:cs="Averta"/>
                <w:color w:val="000000"/>
                <w:sz w:val="18"/>
                <w:szCs w:val="18"/>
              </w:rPr>
              <w:t xml:space="preserve">), reductor de ruido, cargador p/teléfono o radio, correo de voz, </w:t>
            </w:r>
            <w:proofErr w:type="spellStart"/>
            <w:r>
              <w:rPr>
                <w:rFonts w:ascii="Averta" w:eastAsia="Averta" w:hAnsi="Averta" w:cs="Averta"/>
                <w:color w:val="000000"/>
                <w:sz w:val="18"/>
                <w:szCs w:val="18"/>
              </w:rPr>
              <w:t>skygateway</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skyextender</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skyconnector</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indoor</w:t>
            </w:r>
            <w:proofErr w:type="spellEnd"/>
            <w:r>
              <w:rPr>
                <w:rFonts w:ascii="Averta" w:eastAsia="Averta" w:hAnsi="Averta" w:cs="Averta"/>
                <w:color w:val="000000"/>
                <w:sz w:val="18"/>
                <w:szCs w:val="18"/>
              </w:rPr>
              <w:t>/</w:t>
            </w:r>
            <w:proofErr w:type="spellStart"/>
            <w:r>
              <w:rPr>
                <w:rFonts w:ascii="Averta" w:eastAsia="Averta" w:hAnsi="Averta" w:cs="Averta"/>
                <w:color w:val="000000"/>
                <w:sz w:val="18"/>
                <w:szCs w:val="18"/>
              </w:rPr>
              <w:t>outdoor</w:t>
            </w:r>
            <w:proofErr w:type="spellEnd"/>
            <w:r>
              <w:rPr>
                <w:rFonts w:ascii="Averta" w:eastAsia="Averta" w:hAnsi="Averta" w:cs="Averta"/>
                <w:color w:val="000000"/>
                <w:sz w:val="18"/>
                <w:szCs w:val="18"/>
              </w:rPr>
              <w:t xml:space="preserve">, sistema de </w:t>
            </w:r>
            <w:proofErr w:type="spellStart"/>
            <w:r>
              <w:rPr>
                <w:rFonts w:ascii="Averta" w:eastAsia="Averta" w:hAnsi="Averta" w:cs="Averta"/>
                <w:color w:val="000000"/>
                <w:sz w:val="18"/>
                <w:szCs w:val="18"/>
              </w:rPr>
              <w:t>geovision</w:t>
            </w:r>
            <w:proofErr w:type="spellEnd"/>
            <w:r>
              <w:rPr>
                <w:rFonts w:ascii="Averta" w:eastAsia="Averta" w:hAnsi="Averta" w:cs="Averta"/>
                <w:color w:val="000000"/>
                <w:sz w:val="18"/>
                <w:szCs w:val="18"/>
              </w:rPr>
              <w:t xml:space="preserve">, sistema de bloqueo de celulares y comunicaciones inalámbricas, </w:t>
            </w:r>
            <w:proofErr w:type="spellStart"/>
            <w:r>
              <w:rPr>
                <w:rFonts w:ascii="Averta" w:eastAsia="Averta" w:hAnsi="Averta" w:cs="Averta"/>
                <w:color w:val="000000"/>
                <w:sz w:val="18"/>
                <w:szCs w:val="18"/>
              </w:rPr>
              <w:t>avid</w:t>
            </w:r>
            <w:proofErr w:type="spellEnd"/>
            <w:r>
              <w:rPr>
                <w:rFonts w:ascii="Averta" w:eastAsia="Averta" w:hAnsi="Averta" w:cs="Averta"/>
                <w:color w:val="000000"/>
                <w:sz w:val="18"/>
                <w:szCs w:val="18"/>
              </w:rPr>
              <w:t xml:space="preserve"> mojo, enlace punto a punto (microondas), analizador de cable y/o antena, control Head y demás equipos y aparatos para el mismo fin.</w:t>
            </w:r>
          </w:p>
        </w:tc>
      </w:tr>
      <w:tr w:rsidR="005F4202" w14:paraId="0B384CA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B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B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B5"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566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B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B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Equipos de generación eléctrica, aparatos y accesorios eléctricos</w:t>
            </w:r>
          </w:p>
        </w:tc>
      </w:tr>
      <w:tr w:rsidR="005F4202" w14:paraId="09E0B90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B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B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B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B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B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 de generación eléctrica, aparatos y accesorios electrónicos, tales como: generadoras de energía, plantas, moto- generadoras de energía eléctrica, transformadores, reguladores, equipo electrónico, equipo electrónico nuclear, tableros de transferencias, entre otros. Excluye los bienes señalados en la partida 515 Equipo de cómputo y de tecnología de la información.</w:t>
            </w:r>
          </w:p>
        </w:tc>
      </w:tr>
      <w:tr w:rsidR="005F4202" w14:paraId="0D26CA5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B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B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B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C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5661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C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Equipos de generación eléctrica, aparatos y accesorios eléctricos, maquinaria y equipo eléctrico y electrónico</w:t>
            </w:r>
          </w:p>
        </w:tc>
      </w:tr>
      <w:tr w:rsidR="005F4202" w14:paraId="242C1C3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C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C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C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C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C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equipo de generación eléctrica, aparatos y accesorios electrónicos, tales como: amplificador de impulsos, cargador baterías o corriente, fuente alimentación, generador corriente alterna o continua, pararrayos y apartarrayos, planta fuerza portátil, planta luz emergencia, regulador corriente, voltaje y de tensión, </w:t>
            </w:r>
            <w:r>
              <w:rPr>
                <w:rFonts w:ascii="Averta" w:eastAsia="Averta" w:hAnsi="Averta" w:cs="Averta"/>
                <w:color w:val="000000"/>
                <w:sz w:val="18"/>
                <w:szCs w:val="18"/>
              </w:rPr>
              <w:lastRenderedPageBreak/>
              <w:t xml:space="preserve">transformador de potencia de control o de corriente, </w:t>
            </w:r>
            <w:proofErr w:type="spellStart"/>
            <w:r>
              <w:rPr>
                <w:rFonts w:ascii="Averta" w:eastAsia="Averta" w:hAnsi="Averta" w:cs="Averta"/>
                <w:color w:val="000000"/>
                <w:sz w:val="18"/>
                <w:szCs w:val="18"/>
              </w:rPr>
              <w:t>duplexor</w:t>
            </w:r>
            <w:proofErr w:type="spellEnd"/>
            <w:r>
              <w:rPr>
                <w:rFonts w:ascii="Averta" w:eastAsia="Averta" w:hAnsi="Averta" w:cs="Averta"/>
                <w:color w:val="000000"/>
                <w:sz w:val="18"/>
                <w:szCs w:val="18"/>
              </w:rPr>
              <w:t>, tablero control de carril, transformador, planta de luz solar, probador de amperaje, voltaje, red, etc., panel solar, supresor de picos, entre otros. Excluye los bienes señalados en las partidas 5651 equipos de comunicaciones y telecomunicaciones y 5151 equipos de cómputo y de tecnología de la información Bienes Informáticos.</w:t>
            </w:r>
          </w:p>
        </w:tc>
      </w:tr>
      <w:tr w:rsidR="005F4202" w14:paraId="4B42D91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C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C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C9"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567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C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C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Herramientas y máquinas-herramienta</w:t>
            </w:r>
          </w:p>
        </w:tc>
      </w:tr>
      <w:tr w:rsidR="005F4202" w14:paraId="5E90591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C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C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C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C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D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herramientas eléctricas, neumáticas, máquinas-herramienta, refacciones y accesorios mayores, tales como: rectificadoras, cepilladoras, </w:t>
            </w:r>
            <w:proofErr w:type="spellStart"/>
            <w:r>
              <w:rPr>
                <w:rFonts w:ascii="Averta" w:eastAsia="Averta" w:hAnsi="Averta" w:cs="Averta"/>
                <w:color w:val="000000"/>
                <w:sz w:val="18"/>
                <w:szCs w:val="18"/>
              </w:rPr>
              <w:t>mortajadoras</w:t>
            </w:r>
            <w:proofErr w:type="spellEnd"/>
            <w:r>
              <w:rPr>
                <w:rFonts w:ascii="Averta" w:eastAsia="Averta" w:hAnsi="Averta" w:cs="Averta"/>
                <w:color w:val="000000"/>
                <w:sz w:val="18"/>
                <w:szCs w:val="18"/>
              </w:rPr>
              <w:t>, pulidoras, lijadoras, sierras, taladros, martillos eléctricos, ensambladoras, fresadoras, encuadernadoras y demás herramientas consideradas en los activos fijos de los entes públicos.</w:t>
            </w:r>
          </w:p>
        </w:tc>
      </w:tr>
      <w:tr w:rsidR="005F4202" w14:paraId="62B7D27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D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D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D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D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5671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D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Herramientas y máquinas-herramienta</w:t>
            </w:r>
          </w:p>
        </w:tc>
      </w:tr>
      <w:tr w:rsidR="005F4202" w14:paraId="41117DF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D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D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D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D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D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herramientas eléctricas, neumáticas, máquinas-herramienta, refacciones y accesorios mayores, tales como: banco taller, </w:t>
            </w:r>
            <w:proofErr w:type="spellStart"/>
            <w:r>
              <w:rPr>
                <w:rFonts w:ascii="Averta" w:eastAsia="Averta" w:hAnsi="Averta" w:cs="Averta"/>
                <w:color w:val="000000"/>
                <w:sz w:val="18"/>
                <w:szCs w:val="18"/>
              </w:rPr>
              <w:t>canteadora</w:t>
            </w:r>
            <w:proofErr w:type="spellEnd"/>
            <w:r>
              <w:rPr>
                <w:rFonts w:ascii="Averta" w:eastAsia="Averta" w:hAnsi="Averta" w:cs="Averta"/>
                <w:color w:val="000000"/>
                <w:sz w:val="18"/>
                <w:szCs w:val="18"/>
              </w:rPr>
              <w:t xml:space="preserve">(madera, metal, piel y plástico), carretillas, cepilladora (madera, metal, piedra y plástico), cubeta-bomba grasa, cuchilla hidráulica con rodillo, encuadernadora, esmeriladora(maquinas-herramientas), flejadora(manual), gato(hidráulico y mecánico), grabador, inyector grasa, lijadora, mandriladora(madera, metal y plástico), martillo eléctrico o neumático cincelar o remachar, motosierra, prensa manual cadena, empacar, </w:t>
            </w:r>
            <w:proofErr w:type="spellStart"/>
            <w:r>
              <w:rPr>
                <w:rFonts w:ascii="Averta" w:eastAsia="Averta" w:hAnsi="Averta" w:cs="Averta"/>
                <w:color w:val="000000"/>
                <w:sz w:val="18"/>
                <w:szCs w:val="18"/>
              </w:rPr>
              <w:t>encurvar</w:t>
            </w:r>
            <w:proofErr w:type="spellEnd"/>
            <w:r>
              <w:rPr>
                <w:rFonts w:ascii="Averta" w:eastAsia="Averta" w:hAnsi="Averta" w:cs="Averta"/>
                <w:color w:val="000000"/>
                <w:sz w:val="18"/>
                <w:szCs w:val="18"/>
              </w:rPr>
              <w:t xml:space="preserve"> o parchar, punzonadora, rebajadora (</w:t>
            </w:r>
            <w:proofErr w:type="spellStart"/>
            <w:r>
              <w:rPr>
                <w:rFonts w:ascii="Averta" w:eastAsia="Averta" w:hAnsi="Averta" w:cs="Averta"/>
                <w:color w:val="000000"/>
                <w:sz w:val="18"/>
                <w:szCs w:val="18"/>
              </w:rPr>
              <w:t>router</w:t>
            </w:r>
            <w:proofErr w:type="spellEnd"/>
            <w:r>
              <w:rPr>
                <w:rFonts w:ascii="Averta" w:eastAsia="Averta" w:hAnsi="Averta" w:cs="Averta"/>
                <w:color w:val="000000"/>
                <w:sz w:val="18"/>
                <w:szCs w:val="18"/>
              </w:rPr>
              <w:t>), sierra eléctrica o múltiple, soplete plomero, taladro manual o neumático, cilindro gas (rellenable), tornillo banco, triscador, trituradora papel, trompo, escalera, afiladora para cuchillas y guillotinas, cizalla manual (madera, metal, plástico), pulidora, alzador de cableado (accesorio para barcos, grúas, etc.), disco c/cuchilla accesorio de alzador de cableado, estuche de espejo táctico, horquilla, conector múltiple, marcador de llantas, cautín (pistola para soldar), taladro (madera, metal, piedra y plástico, rampa metálica, desmalezadora, monta cargas y demás herramientas consideradas en los activos fijos de los entes públicos las dependencias y entidades.</w:t>
            </w:r>
          </w:p>
        </w:tc>
      </w:tr>
      <w:tr w:rsidR="005F4202" w14:paraId="571A2DB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D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D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DD"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569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D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D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equipos</w:t>
            </w:r>
          </w:p>
        </w:tc>
      </w:tr>
      <w:tr w:rsidR="005F4202" w14:paraId="2257CBA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E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E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E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E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E4" w14:textId="0B209405"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los bienes muebles o maquinaria y equipos especializados adquiridos por los entes públicos, no incluidos o especificados en los conceptos y partidas del presente capítulo, tales como: equipo científico e </w:t>
            </w:r>
            <w:r>
              <w:rPr>
                <w:rFonts w:ascii="Averta" w:eastAsia="Averta" w:hAnsi="Averta" w:cs="Averta"/>
                <w:color w:val="000000"/>
                <w:sz w:val="18"/>
                <w:szCs w:val="18"/>
              </w:rPr>
              <w:lastRenderedPageBreak/>
              <w:t>investigación, equipo contra incendio y maquinaria para protección al ambiente, entre otros.</w:t>
            </w:r>
          </w:p>
        </w:tc>
      </w:tr>
      <w:tr w:rsidR="005F4202" w14:paraId="1D2C6BC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E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E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E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E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5691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E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equipos bienes muebles</w:t>
            </w:r>
          </w:p>
        </w:tc>
      </w:tr>
      <w:tr w:rsidR="005F4202" w14:paraId="4C30A92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E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E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E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E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E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maquinaria y equipo de impresión que requieran las Dependencias y Entidades de la Administración Pública Estatal para el desempeño de sus funciones, tales como: segadora pasto eléctrica o mecánica, escáner para verificar motores fuel-</w:t>
            </w:r>
            <w:proofErr w:type="spellStart"/>
            <w:r>
              <w:rPr>
                <w:rFonts w:ascii="Averta" w:eastAsia="Averta" w:hAnsi="Averta" w:cs="Averta"/>
                <w:color w:val="000000"/>
                <w:sz w:val="18"/>
                <w:szCs w:val="18"/>
              </w:rPr>
              <w:t>injection</w:t>
            </w:r>
            <w:proofErr w:type="spellEnd"/>
            <w:r>
              <w:rPr>
                <w:rFonts w:ascii="Averta" w:eastAsia="Averta" w:hAnsi="Averta" w:cs="Averta"/>
                <w:color w:val="000000"/>
                <w:sz w:val="18"/>
                <w:szCs w:val="18"/>
              </w:rPr>
              <w:t xml:space="preserve">, cortadora de barras de vehículos, separador (quijada de la vida), bolsas de elevación, alcoholímetro, altímetro, amalgamador, brújula, estufa cocina(gas o eléctrica), exprimidor frutas, centrifuga, cinta petrolera o topográfica, congelador o refrigerador, licuadora(cocina),cromatógrafo, cronometro, detector aflatoxinas, fugas, metales, gas, </w:t>
            </w:r>
            <w:proofErr w:type="spellStart"/>
            <w:r>
              <w:rPr>
                <w:rFonts w:ascii="Averta" w:eastAsia="Averta" w:hAnsi="Averta" w:cs="Averta"/>
                <w:color w:val="000000"/>
                <w:sz w:val="18"/>
                <w:szCs w:val="18"/>
              </w:rPr>
              <w:t>distanciometro</w:t>
            </w:r>
            <w:proofErr w:type="spellEnd"/>
            <w:r>
              <w:rPr>
                <w:rFonts w:ascii="Averta" w:eastAsia="Averta" w:hAnsi="Averta" w:cs="Averta"/>
                <w:color w:val="000000"/>
                <w:sz w:val="18"/>
                <w:szCs w:val="18"/>
              </w:rPr>
              <w:t xml:space="preserve">, escalador, espectro-fotómetro, estadal, esterilizador o autoclave, etiquetadora, graficadora, manómetro, medidor agua, corriente, potencia, intensidad, multímetro, odómetro, osciloscopio, oxímetro, </w:t>
            </w:r>
            <w:proofErr w:type="spellStart"/>
            <w:r>
              <w:rPr>
                <w:rFonts w:ascii="Averta" w:eastAsia="Averta" w:hAnsi="Averta" w:cs="Averta"/>
                <w:color w:val="000000"/>
                <w:sz w:val="18"/>
                <w:szCs w:val="18"/>
              </w:rPr>
              <w:t>penetrometro</w:t>
            </w:r>
            <w:proofErr w:type="spellEnd"/>
            <w:r>
              <w:rPr>
                <w:rFonts w:ascii="Averta" w:eastAsia="Averta" w:hAnsi="Averta" w:cs="Averta"/>
                <w:color w:val="000000"/>
                <w:sz w:val="18"/>
                <w:szCs w:val="18"/>
              </w:rPr>
              <w:t xml:space="preserve"> de suelo, potenciómetro, refractómetro, teodolito o tránsito, termómetros, transformador pruebas, </w:t>
            </w:r>
            <w:proofErr w:type="spellStart"/>
            <w:r>
              <w:rPr>
                <w:rFonts w:ascii="Averta" w:eastAsia="Averta" w:hAnsi="Averta" w:cs="Averta"/>
                <w:color w:val="000000"/>
                <w:sz w:val="18"/>
                <w:szCs w:val="18"/>
              </w:rPr>
              <w:t>vectorscopio</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voltimetro</w:t>
            </w:r>
            <w:proofErr w:type="spellEnd"/>
            <w:r>
              <w:rPr>
                <w:rFonts w:ascii="Averta" w:eastAsia="Averta" w:hAnsi="Averta" w:cs="Averta"/>
                <w:color w:val="000000"/>
                <w:sz w:val="18"/>
                <w:szCs w:val="18"/>
              </w:rPr>
              <w:t xml:space="preserve">, cosedora de alambre, cámara fotomecánica, </w:t>
            </w:r>
            <w:proofErr w:type="spellStart"/>
            <w:r>
              <w:rPr>
                <w:rFonts w:ascii="Averta" w:eastAsia="Averta" w:hAnsi="Averta" w:cs="Averta"/>
                <w:color w:val="000000"/>
                <w:sz w:val="18"/>
                <w:szCs w:val="18"/>
              </w:rPr>
              <w:t>insoladora</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flit</w:t>
            </w:r>
            <w:proofErr w:type="spellEnd"/>
            <w:r>
              <w:rPr>
                <w:rFonts w:ascii="Averta" w:eastAsia="Averta" w:hAnsi="Averta" w:cs="Averta"/>
                <w:color w:val="000000"/>
                <w:sz w:val="18"/>
                <w:szCs w:val="18"/>
              </w:rPr>
              <w:t xml:space="preserve">, ponchadora de láminas, equipo de luz puntiforme, guillotina, impresora offset, rotativa, prensa tipográfica, prensa de madera p/encuadernación, árbol de poleas tipográfica, linotipos,  perforadora de pie y palanca (papel), horno, foliadores tipográficos, </w:t>
            </w:r>
            <w:proofErr w:type="spellStart"/>
            <w:r>
              <w:rPr>
                <w:rFonts w:ascii="Averta" w:eastAsia="Averta" w:hAnsi="Averta" w:cs="Averta"/>
                <w:color w:val="000000"/>
                <w:sz w:val="18"/>
                <w:szCs w:val="18"/>
              </w:rPr>
              <w:t>wattmetro</w:t>
            </w:r>
            <w:proofErr w:type="spellEnd"/>
            <w:r>
              <w:rPr>
                <w:rFonts w:ascii="Averta" w:eastAsia="Averta" w:hAnsi="Averta" w:cs="Averta"/>
                <w:color w:val="000000"/>
                <w:sz w:val="18"/>
                <w:szCs w:val="18"/>
              </w:rPr>
              <w:t xml:space="preserve">, clinómetro, </w:t>
            </w:r>
            <w:proofErr w:type="spellStart"/>
            <w:r>
              <w:rPr>
                <w:rFonts w:ascii="Averta" w:eastAsia="Averta" w:hAnsi="Averta" w:cs="Averta"/>
                <w:color w:val="000000"/>
                <w:sz w:val="18"/>
                <w:szCs w:val="18"/>
              </w:rPr>
              <w:t>documentoscopia</w:t>
            </w:r>
            <w:proofErr w:type="spellEnd"/>
            <w:r>
              <w:rPr>
                <w:rFonts w:ascii="Averta" w:eastAsia="Averta" w:hAnsi="Averta" w:cs="Averta"/>
                <w:color w:val="000000"/>
                <w:sz w:val="18"/>
                <w:szCs w:val="18"/>
              </w:rPr>
              <w:t xml:space="preserve"> (comparador de documentos), equipo de monitoreo de calidad del aire, enfriador de agua, lavadora, procesador de alimentos, fábrica de hielo, radar de velocidad, sistema repelente sónico para pájaros, cilindro de aluminio para gases de alta presión,  etc. Cubrir el costo de los bienes muebles o maquinaria y equipos especializados adquiridos por las dependencias y entidades con arrendamiento financiero o bajo la modalidad de arrendamiento financiero especial, (BLT o BOT), entre otras figuras análogas.</w:t>
            </w:r>
          </w:p>
        </w:tc>
      </w:tr>
      <w:tr w:rsidR="005F4202" w14:paraId="01D55B6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E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F0"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5700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F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F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F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ACTIVOS BIOLOGICOS</w:t>
            </w:r>
          </w:p>
        </w:tc>
      </w:tr>
      <w:tr w:rsidR="005F4202" w14:paraId="711FBD3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F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F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F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F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F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especies animales y otros seres vivos, tanto para su utilización en el trabajo como para su fomento, exhibición y reproducción.</w:t>
            </w:r>
          </w:p>
        </w:tc>
      </w:tr>
      <w:tr w:rsidR="005F4202" w14:paraId="69AB593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F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F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FB"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571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F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F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Bovinos</w:t>
            </w:r>
          </w:p>
        </w:tc>
      </w:tr>
      <w:tr w:rsidR="005F4202" w14:paraId="6D8AD9E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F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F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0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0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0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ganado bovino en todas sus fases: producción de carne, cría y explotación de ganado bovino para reemplazos de ganado bovino lechero.</w:t>
            </w:r>
          </w:p>
        </w:tc>
      </w:tr>
      <w:tr w:rsidR="005F4202" w14:paraId="02D6C9A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0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0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0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0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07" w14:textId="7F936053"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Bovinos animales de reproducción</w:t>
            </w:r>
          </w:p>
        </w:tc>
      </w:tr>
      <w:tr w:rsidR="005F4202" w14:paraId="050348B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0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0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0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0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0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ganado bovino en todas sus fases: producción de carne, cría y explotación de ganado bovino para reemplazos de ganado bovino lechero. Bovinos como animales con fines de reproducción y fomento</w:t>
            </w:r>
          </w:p>
        </w:tc>
      </w:tr>
      <w:tr w:rsidR="005F4202" w14:paraId="6A0952A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0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0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0F"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572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1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1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Porcinos</w:t>
            </w:r>
          </w:p>
        </w:tc>
      </w:tr>
      <w:tr w:rsidR="005F4202" w14:paraId="02B5782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1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1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1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1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1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cerdos en todas sus fases en granjas, patios y azoteas.</w:t>
            </w:r>
          </w:p>
        </w:tc>
      </w:tr>
      <w:tr w:rsidR="005F4202" w14:paraId="06D02FE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1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1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1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1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1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Porcinos</w:t>
            </w:r>
          </w:p>
        </w:tc>
      </w:tr>
      <w:tr w:rsidR="005F4202" w14:paraId="7BC9F3A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1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1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1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1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2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cerdos en todas sus fases en granjas, patios y azoteas.</w:t>
            </w:r>
          </w:p>
        </w:tc>
      </w:tr>
      <w:tr w:rsidR="005F4202" w14:paraId="0D9441F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2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2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23"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573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2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2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Aves</w:t>
            </w:r>
          </w:p>
        </w:tc>
      </w:tr>
      <w:tr w:rsidR="005F4202" w14:paraId="0BB4882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2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2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2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2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2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aves para carne, aves para producción de huevo fértil y para plato, gallinas productoras de huevo fértil y para plato; pollos en la fase de engorda para carne; guajolotes o pavos para carne y producción de huevo; y otras aves productoras de carne y huevo como: patos, gansos, codornices, faisanes, palomas, avestruces, emúes y otras.</w:t>
            </w:r>
          </w:p>
        </w:tc>
      </w:tr>
      <w:tr w:rsidR="005F4202" w14:paraId="27D8736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2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2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2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2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5731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2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Aves</w:t>
            </w:r>
          </w:p>
        </w:tc>
      </w:tr>
      <w:tr w:rsidR="005F4202" w14:paraId="35CFD61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3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3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3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3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36" w14:textId="305F0EA6"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aves para carne, aves para producción de huevo fértil y para plato, gallinas productoras de huevo fértil y para plato; pollos en la fase de engorda para carne; guajolotes o pavos para carne y producción de huevo; y otras aves productoras de carne y huevo como: patos, gansos, codornices, faisanes, palomas, avestruces, emúes y otras.</w:t>
            </w:r>
          </w:p>
        </w:tc>
      </w:tr>
      <w:tr w:rsidR="005F4202" w14:paraId="0155EA0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3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39"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574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3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3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Ovinos y caprinos</w:t>
            </w:r>
          </w:p>
        </w:tc>
      </w:tr>
      <w:tr w:rsidR="005F4202" w14:paraId="57FF0F8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3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3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3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3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4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ovinos y caprinos.</w:t>
            </w:r>
          </w:p>
        </w:tc>
      </w:tr>
      <w:tr w:rsidR="005F4202" w14:paraId="6F03FF8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4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4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4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4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5741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4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Ovinos y caprinos</w:t>
            </w:r>
          </w:p>
        </w:tc>
      </w:tr>
      <w:tr w:rsidR="005F4202" w14:paraId="076F57B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4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4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4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4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ovinos y caprinos.</w:t>
            </w:r>
          </w:p>
        </w:tc>
      </w:tr>
      <w:tr w:rsidR="005F4202" w14:paraId="558476E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4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4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4D"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575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4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4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Peces y acuicultura</w:t>
            </w:r>
          </w:p>
        </w:tc>
      </w:tr>
      <w:tr w:rsidR="005F4202" w14:paraId="55D3101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5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5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5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5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5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peces y acuicultura, tales como: animales acuáticos en ambientes controlados (peces, moluscos, crustáceos, camarones y reptiles). Excluye acuicultura vegetal.</w:t>
            </w:r>
          </w:p>
        </w:tc>
      </w:tr>
      <w:tr w:rsidR="005F4202" w14:paraId="1D1DA38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5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5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5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5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5751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5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Peces y acuicultura</w:t>
            </w:r>
          </w:p>
        </w:tc>
      </w:tr>
      <w:tr w:rsidR="005F4202" w14:paraId="1516D24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5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5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5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5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5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peces y acuicultura, tales como: animales acuáticos en ambientes controlados (peces, moluscos, crustáceos, camarones y reptiles). Excluye acuicultura vegetal.</w:t>
            </w:r>
          </w:p>
        </w:tc>
      </w:tr>
      <w:tr w:rsidR="005F4202" w14:paraId="278DA0A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5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6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61"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576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6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6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Equinos</w:t>
            </w:r>
          </w:p>
        </w:tc>
      </w:tr>
      <w:tr w:rsidR="005F4202" w14:paraId="7F59A6C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6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6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6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6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6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equinos, tales como: caballos, mulas, burros y otros. Excluye servicio de pensión para equinos.</w:t>
            </w:r>
          </w:p>
        </w:tc>
      </w:tr>
      <w:tr w:rsidR="005F4202" w14:paraId="2D5FCDE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6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6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6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6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5761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6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Equinos</w:t>
            </w:r>
          </w:p>
        </w:tc>
      </w:tr>
      <w:tr w:rsidR="005F4202" w14:paraId="4F6BC86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6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6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7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7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7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equinos, tales como: caballos, mulas, burros y otros. Excluye servicio de pensión para equinos como animales de trabajo.</w:t>
            </w:r>
          </w:p>
        </w:tc>
      </w:tr>
      <w:tr w:rsidR="005F4202" w14:paraId="74F3DFF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7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7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75"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577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7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7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Especies menores y de zoológico</w:t>
            </w:r>
          </w:p>
        </w:tc>
      </w:tr>
      <w:tr w:rsidR="005F4202" w14:paraId="4AE3408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7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7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7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7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7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especies menores y de zoológico, tales como: abejas, colmenas, conejos, chinchillas, zorros, perros, gatos, gallos de pelea, aves de ornato, cisnes, pavos reales, flamencos, gusanos de seda, llamas, venados, animales de laboratorio, entre otros.</w:t>
            </w:r>
          </w:p>
        </w:tc>
      </w:tr>
      <w:tr w:rsidR="005F4202" w14:paraId="0B2F270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7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7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7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8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5771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81" w14:textId="5097BF95"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Especies menores y de zoológico</w:t>
            </w:r>
            <w:r w:rsidR="003D1A34">
              <w:rPr>
                <w:rFonts w:ascii="Averta" w:eastAsia="Averta" w:hAnsi="Averta" w:cs="Averta"/>
                <w:b/>
                <w:color w:val="000000"/>
                <w:sz w:val="18"/>
                <w:szCs w:val="18"/>
              </w:rPr>
              <w:t xml:space="preserve"> </w:t>
            </w:r>
            <w:r>
              <w:rPr>
                <w:rFonts w:ascii="Averta" w:eastAsia="Averta" w:hAnsi="Averta" w:cs="Averta"/>
                <w:b/>
                <w:color w:val="000000"/>
                <w:sz w:val="18"/>
                <w:szCs w:val="18"/>
              </w:rPr>
              <w:t>animales de custodia y vigilancia</w:t>
            </w:r>
          </w:p>
        </w:tc>
      </w:tr>
      <w:tr w:rsidR="005F4202" w14:paraId="2AF902E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8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8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8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8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8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especies menores y de zoológico, tales como: abejas, colmenas, conejos, chinchillas, zorros, perros, gatos, gallos de pelea, aves de ornato, cisnes, pavos reales, flamencos, gusanos de seda, llamas, venados, animales de laboratorio, entre otros, como animales para custodia y vigilancia.</w:t>
            </w:r>
          </w:p>
        </w:tc>
      </w:tr>
      <w:tr w:rsidR="005F4202" w14:paraId="2DF1E73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8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8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89"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578</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8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8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Árboles y plantas</w:t>
            </w:r>
          </w:p>
        </w:tc>
      </w:tr>
      <w:tr w:rsidR="005F4202" w14:paraId="3440B7E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8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8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8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8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9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árboles y plantas que se utilizan repetida o continuamente durante más de un año para producir otros bienes.</w:t>
            </w:r>
          </w:p>
        </w:tc>
      </w:tr>
      <w:tr w:rsidR="005F4202" w14:paraId="31DCAB6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9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9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9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9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5781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9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Árboles y plantas</w:t>
            </w:r>
          </w:p>
        </w:tc>
      </w:tr>
      <w:tr w:rsidR="005F4202" w14:paraId="79A78F7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9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9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9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9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9A" w14:textId="7BDB4DB1"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árboles y plantas que se utilizan repetida o continuamente durante más de un año para producir otros bienes.</w:t>
            </w:r>
          </w:p>
        </w:tc>
      </w:tr>
      <w:tr w:rsidR="005F4202" w14:paraId="2C3893C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9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9D"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579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9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9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activos biológicos</w:t>
            </w:r>
          </w:p>
        </w:tc>
      </w:tr>
      <w:tr w:rsidR="005F4202" w14:paraId="118A7D1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A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A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A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A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A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otros activos biológicos, tales como: semen como material reproductivo y todos los que sean capaces de experimentar transformaciones biológicas para convertirlos en otros activos biológicos.</w:t>
            </w:r>
          </w:p>
        </w:tc>
      </w:tr>
      <w:tr w:rsidR="005F4202" w14:paraId="08ED5A2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A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A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A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A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5791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A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activos biológicos</w:t>
            </w:r>
          </w:p>
        </w:tc>
      </w:tr>
      <w:tr w:rsidR="005F4202" w14:paraId="14A88DF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A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A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A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A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A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otros activos biológicos, tales como: semen como material reproductivo y todos los que sean capaces de experimentar transformaciones biológicas para convertirlos en otros activos biológicos.</w:t>
            </w:r>
          </w:p>
        </w:tc>
      </w:tr>
      <w:tr w:rsidR="005F4202" w14:paraId="215B29F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A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B0"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5800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B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B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B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BIENES INMUEBLES</w:t>
            </w:r>
          </w:p>
        </w:tc>
      </w:tr>
      <w:tr w:rsidR="005F4202" w14:paraId="41662F3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B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B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B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B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B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bienes inmuebles, así como los gastos derivados de actos de su adquisición, adjudicación, expropiación e indemnización, incluye las asignaciones destinadas a los Proyectos de Prestación de Servicios relativos cuando se realicen por causas de interés público.</w:t>
            </w:r>
          </w:p>
        </w:tc>
      </w:tr>
      <w:tr w:rsidR="005F4202" w14:paraId="082E313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B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B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BB"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581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B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B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Terrenos</w:t>
            </w:r>
          </w:p>
        </w:tc>
      </w:tr>
      <w:tr w:rsidR="005F4202" w14:paraId="6F21E0F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B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B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C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C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C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tierras, terrenos y predios urbanos baldíos, campos con o sin mejoras necesarios para los usos propios de los entes públicos.</w:t>
            </w:r>
          </w:p>
        </w:tc>
      </w:tr>
      <w:tr w:rsidR="005F4202" w14:paraId="01C05E7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C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C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C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C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5811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C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Terrenos</w:t>
            </w:r>
          </w:p>
        </w:tc>
      </w:tr>
      <w:tr w:rsidR="005F4202" w14:paraId="4BF4C31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C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C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C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C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CE" w14:textId="589632AA"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tierras, terrenos y predios urbanos baldíos, campos con o sin mejoras necesarios para los usos propios de los entes públicos. y predios necesarios para los usos propios de las dependencias y entidades.</w:t>
            </w:r>
          </w:p>
        </w:tc>
      </w:tr>
      <w:tr w:rsidR="005F4202" w14:paraId="07ED044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C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D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D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D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5812</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D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Reservas territoriales</w:t>
            </w:r>
          </w:p>
        </w:tc>
      </w:tr>
      <w:tr w:rsidR="005F4202" w14:paraId="2AC8F34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D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D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D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D7" w14:textId="77777777" w:rsidR="005F4202" w:rsidRDefault="005F4202">
            <w:pPr>
              <w:pBdr>
                <w:top w:val="nil"/>
                <w:left w:val="nil"/>
                <w:bottom w:val="nil"/>
                <w:right w:val="nil"/>
                <w:between w:val="nil"/>
              </w:pBdr>
              <w:spacing w:after="101" w:line="276" w:lineRule="auto"/>
              <w:ind w:firstLine="288"/>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D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terrenos rústicos y urbanos, que pasarán a formar parte de las reservas territoriales del Estado.</w:t>
            </w:r>
          </w:p>
        </w:tc>
      </w:tr>
      <w:tr w:rsidR="005F4202" w14:paraId="7A28BC9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D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D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DB"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582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D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D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Viviendas</w:t>
            </w:r>
          </w:p>
        </w:tc>
      </w:tr>
      <w:tr w:rsidR="005F4202" w14:paraId="07D7944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D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D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E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E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E2" w14:textId="27408340"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viviendas que son edificadas principalmente como residencias requeridos por los entes públicos para sus actividades. Incluye: garajes y otras estructuras asociadas requeridas.</w:t>
            </w:r>
          </w:p>
        </w:tc>
      </w:tr>
      <w:tr w:rsidR="005F4202" w14:paraId="745FE38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E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E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E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E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5821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E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Viviendas</w:t>
            </w:r>
          </w:p>
        </w:tc>
      </w:tr>
      <w:tr w:rsidR="005F4202" w14:paraId="1DA857F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E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E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E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E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E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viviendas que son edificadas principalmente como residencias requeridos por los entes públicos para sus actividades. Incluye: garajes y otras estructuras asociadas requeridas.</w:t>
            </w:r>
          </w:p>
        </w:tc>
      </w:tr>
      <w:tr w:rsidR="005F4202" w14:paraId="5E43288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E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E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EF"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583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F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F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Edificios no residenciales</w:t>
            </w:r>
          </w:p>
        </w:tc>
      </w:tr>
      <w:tr w:rsidR="005F4202" w14:paraId="517754D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F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F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F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F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F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edificios, tales como: oficinas, escuelas, hospitales, edificios industriales, comerciales y para la recreación pública, almacenes, hoteles y restaurantes que </w:t>
            </w:r>
            <w:r>
              <w:rPr>
                <w:rFonts w:ascii="Averta" w:eastAsia="Averta" w:hAnsi="Averta" w:cs="Averta"/>
                <w:color w:val="000000"/>
                <w:sz w:val="18"/>
                <w:szCs w:val="18"/>
              </w:rPr>
              <w:lastRenderedPageBreak/>
              <w:t>requieren los entes públicos para desarrollar sus actividades. Excluye viviendas.</w:t>
            </w:r>
          </w:p>
        </w:tc>
      </w:tr>
      <w:tr w:rsidR="005F4202" w14:paraId="69FE3E4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F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F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F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F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5831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FB" w14:textId="689D9383"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Edificios no residenciales y locales</w:t>
            </w:r>
          </w:p>
        </w:tc>
      </w:tr>
      <w:tr w:rsidR="005F4202" w14:paraId="59A80DE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F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F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F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F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0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edificios, tales como: oficinas, escuelas, hospitales, edificios industriales, comerciales y para la recreación pública, almacenes, hoteles y restaurantes, centro de rehabilitación y naves de maquiladoras que requieren los entes públicos para desarrollar sus actividades. Excluye viviendas, casas y locales que requieran las dependencias y entidades públicas para desarrollar sus actividades. Excluyendo viviendas.</w:t>
            </w:r>
          </w:p>
        </w:tc>
      </w:tr>
      <w:tr w:rsidR="005F4202" w14:paraId="1F29FDC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0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0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03"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589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0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0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bienes inmuebles</w:t>
            </w:r>
          </w:p>
        </w:tc>
      </w:tr>
      <w:tr w:rsidR="005F4202" w14:paraId="28FAAC1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0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0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0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0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0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los bienes inmuebles adquiridos por los entes públicos no incluidos o especificados en los conceptos y partidas del presente capítulo.</w:t>
            </w:r>
          </w:p>
        </w:tc>
      </w:tr>
      <w:tr w:rsidR="005F4202" w14:paraId="33A8C98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0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0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0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0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5891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0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bienes inmuebles</w:t>
            </w:r>
          </w:p>
        </w:tc>
      </w:tr>
      <w:tr w:rsidR="005F4202" w14:paraId="6D48B58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1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1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1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1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1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cubrir el costo de los bienes inmuebles adquiridos por los entes públicos no incluidos o especificados en los conceptos y partidas del presente capítulo. Pago de adjudicaciones, expropiaciones e indemnizaciones de todo tipo de bienes inmuebles, cuando por razones de interés público se requiere su afectación, en los términos de las disposiciones generales aplicables. Comprende bienes tales como: edificios, casas, locales, terrenos, vialidades, entre otros.</w:t>
            </w:r>
          </w:p>
        </w:tc>
      </w:tr>
      <w:tr w:rsidR="005F4202" w14:paraId="1968182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1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16"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5900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1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1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1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ACTIVOS INTANGIBLES</w:t>
            </w:r>
          </w:p>
        </w:tc>
      </w:tr>
      <w:tr w:rsidR="005F4202" w14:paraId="4973D84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1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1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1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1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1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derechos por el uso de activos de propiedad industrial, comercial, intelectual y otros, como por ejemplo: software, licencias, patentes, marcas, derechos, concesiones y franquicias.</w:t>
            </w:r>
          </w:p>
        </w:tc>
      </w:tr>
      <w:tr w:rsidR="005F4202" w14:paraId="7C3DE20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1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2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21"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591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2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2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Software</w:t>
            </w:r>
          </w:p>
        </w:tc>
      </w:tr>
      <w:tr w:rsidR="005F4202" w14:paraId="6D15217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2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2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2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2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2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la adquisición de paquetes y programas de informática, para ser aplicados en los sistemas administrativos y operativos computarizados de los entes públicos, su descripción y los materiales de apoyo de los sistemas y las aplicaciones informáticas que se espera utilizar.</w:t>
            </w:r>
          </w:p>
        </w:tc>
      </w:tr>
      <w:tr w:rsidR="005F4202" w14:paraId="5EB3082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2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2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2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2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2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Software</w:t>
            </w:r>
          </w:p>
        </w:tc>
      </w:tr>
      <w:tr w:rsidR="005F4202" w14:paraId="154DE77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2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2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3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3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3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en la adquisición de paquetes y programas de informática, para ser aplicados en los sistemas administrativos y operativos computarizados de los entes </w:t>
            </w:r>
            <w:r>
              <w:rPr>
                <w:rFonts w:ascii="Averta" w:eastAsia="Averta" w:hAnsi="Averta" w:cs="Averta"/>
                <w:color w:val="000000"/>
                <w:sz w:val="18"/>
                <w:szCs w:val="18"/>
              </w:rPr>
              <w:lastRenderedPageBreak/>
              <w:t>públicos, su descripción y los materiales de apoyo de los sistemas y las aplicaciones informáticas que se espera utilizar.</w:t>
            </w:r>
          </w:p>
        </w:tc>
      </w:tr>
      <w:tr w:rsidR="005F4202" w14:paraId="68B490E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3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35"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592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3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3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Patentes</w:t>
            </w:r>
          </w:p>
        </w:tc>
      </w:tr>
      <w:tr w:rsidR="005F4202" w14:paraId="72279FE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3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3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3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3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protección para los inventos, ya sea mediante una norma legal o un fallo judicial. Los ejemplos de inventos susceptibles de protección incluyen las constituciones de materiales, procesos, mecanismos, circuitos y aparatos eléctricos y electrónicos, fórmulas farmacéuticas y nuevas variedades de seres vivientes producidos en forma artificial, entre otros.</w:t>
            </w:r>
          </w:p>
        </w:tc>
      </w:tr>
      <w:tr w:rsidR="005F4202" w14:paraId="752DF3F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3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3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3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4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4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Patentes</w:t>
            </w:r>
          </w:p>
        </w:tc>
      </w:tr>
      <w:tr w:rsidR="005F4202" w14:paraId="7EF4908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4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4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4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4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4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protección para los inventos, ya sea mediante una norma legal o un fallo judicial. Los ejemplos de inventos susceptibles de protección incluyen las constituciones de materiales, procesos, mecanismos, circuitos y aparatos eléctricos y electrónicos, fórmulas farmacéuticas y nuevas variedades de seres vivientes producidos en forma artificial, entre otros.</w:t>
            </w:r>
          </w:p>
        </w:tc>
      </w:tr>
      <w:tr w:rsidR="005F4202" w14:paraId="0758C65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4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4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49"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593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4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4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Marcas</w:t>
            </w:r>
          </w:p>
        </w:tc>
      </w:tr>
      <w:tr w:rsidR="005F4202" w14:paraId="73BD958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4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4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4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4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50" w14:textId="70F80324" w:rsidR="00120DD4"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generados por el uso de nombres comerciales, símbolos o emblemas que identifiquen un producto o conjunto de productos, que otorgan derechos de exclusividad para su uso o explotación, por parte de los entes públicos.</w:t>
            </w:r>
          </w:p>
        </w:tc>
      </w:tr>
      <w:tr w:rsidR="005F4202" w14:paraId="4B1D3B8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5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5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5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5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5931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5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Marcas</w:t>
            </w:r>
          </w:p>
        </w:tc>
      </w:tr>
      <w:tr w:rsidR="005F4202" w14:paraId="3B82410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5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5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5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5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5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generados por el uso de nombres comerciales, símbolos o emblemas que identifiquen un producto o conjunto de productos, que otorgan derechos de exclusividad para su uso o explotación, por parte de los entes públicos.</w:t>
            </w:r>
          </w:p>
        </w:tc>
      </w:tr>
      <w:tr w:rsidR="005F4202" w14:paraId="0F04805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5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5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5D"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594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5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5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Derechos</w:t>
            </w:r>
          </w:p>
        </w:tc>
      </w:tr>
      <w:tr w:rsidR="005F4202" w14:paraId="3ABCF75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6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6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6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6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6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atender los gastos generados por el uso de obras técnicas, culturales, de arte o musicales, u otras pertenecientes a personas jurídicas o naturales, nacionales o extranjeras.</w:t>
            </w:r>
          </w:p>
        </w:tc>
      </w:tr>
      <w:tr w:rsidR="005F4202" w14:paraId="7E6A1EC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6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6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6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5941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6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Derechos</w:t>
            </w:r>
          </w:p>
        </w:tc>
      </w:tr>
      <w:tr w:rsidR="005F4202" w14:paraId="482C4F8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6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6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6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6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6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atender los gastos generados por el uso de obras técnicas, culturales, de arte o musicales, u otras pertenecientes a personas jurídicas o naturales, nacionales o extranjeras.</w:t>
            </w:r>
          </w:p>
        </w:tc>
      </w:tr>
      <w:tr w:rsidR="005F4202" w14:paraId="66F4AD2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6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7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71"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595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7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7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Concesiones</w:t>
            </w:r>
          </w:p>
        </w:tc>
      </w:tr>
      <w:tr w:rsidR="005F4202" w14:paraId="53A3EF0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7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7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7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7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del derecho de explotación por un lapso de tiempo determinado de bienes y servicios por parte de una empresa a otra.</w:t>
            </w:r>
          </w:p>
        </w:tc>
      </w:tr>
      <w:tr w:rsidR="005F4202" w14:paraId="531610B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7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7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7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7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5951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7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Concesiones</w:t>
            </w:r>
          </w:p>
        </w:tc>
      </w:tr>
      <w:tr w:rsidR="005F4202" w14:paraId="108D5F7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7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8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8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8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del derecho de explotación por un lapso de tiempo determinado de bienes y servicios por parte de una empresa a otra.</w:t>
            </w:r>
          </w:p>
        </w:tc>
      </w:tr>
      <w:tr w:rsidR="005F4202" w14:paraId="1A94C15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8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8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85"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596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8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8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Franquicias</w:t>
            </w:r>
          </w:p>
        </w:tc>
      </w:tr>
      <w:tr w:rsidR="005F4202" w14:paraId="57C9B6F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8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8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8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8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8C" w14:textId="324808CE"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franquicias que constituye un tipo de relación contractual entre dos personas jurídicas: franquiciante y el franquiciatario. Mediante el contrato de franquicia, el franquiciante cede al franquiciatario la licencia de una </w:t>
            </w:r>
            <w:r w:rsidR="000D2AA7">
              <w:rPr>
                <w:rFonts w:ascii="Averta" w:eastAsia="Averta" w:hAnsi="Averta" w:cs="Averta"/>
                <w:color w:val="000000"/>
                <w:sz w:val="18"/>
                <w:szCs w:val="18"/>
              </w:rPr>
              <w:t>marca,</w:t>
            </w:r>
            <w:r>
              <w:rPr>
                <w:rFonts w:ascii="Averta" w:eastAsia="Averta" w:hAnsi="Averta" w:cs="Averta"/>
                <w:color w:val="000000"/>
                <w:sz w:val="18"/>
                <w:szCs w:val="18"/>
              </w:rPr>
              <w:t xml:space="preserve"> así como los métodos y el saber hacer lo necesario (know-how) de su negocio a cambio de una cuota periódica).</w:t>
            </w:r>
          </w:p>
        </w:tc>
      </w:tr>
      <w:tr w:rsidR="005F4202" w14:paraId="707C05F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8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8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9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5961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9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Franquicias</w:t>
            </w:r>
          </w:p>
        </w:tc>
      </w:tr>
      <w:tr w:rsidR="005F4202" w14:paraId="60FD49A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9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9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9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9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96" w14:textId="007890AC"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franquicias que constituye un tipo de relación contractual entre dos personas jurídicas: franquiciante y el franquiciatario. Mediante el contrato de franquicia, el franquiciante cede al franquiciatario la licencia de una </w:t>
            </w:r>
            <w:r w:rsidR="000D2AA7">
              <w:rPr>
                <w:rFonts w:ascii="Averta" w:eastAsia="Averta" w:hAnsi="Averta" w:cs="Averta"/>
                <w:color w:val="000000"/>
                <w:sz w:val="18"/>
                <w:szCs w:val="18"/>
              </w:rPr>
              <w:t>marca,</w:t>
            </w:r>
            <w:r>
              <w:rPr>
                <w:rFonts w:ascii="Averta" w:eastAsia="Averta" w:hAnsi="Averta" w:cs="Averta"/>
                <w:color w:val="000000"/>
                <w:sz w:val="18"/>
                <w:szCs w:val="18"/>
              </w:rPr>
              <w:t xml:space="preserve"> así como los métodos y el saber hacer lo necesario (know-how) de su negocio a cambio de una cuota periódica).</w:t>
            </w:r>
          </w:p>
        </w:tc>
      </w:tr>
      <w:tr w:rsidR="005F4202" w14:paraId="6FFEF6E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9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9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99"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597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9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9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Licencias informáticas e intelectuales</w:t>
            </w:r>
          </w:p>
        </w:tc>
      </w:tr>
      <w:tr w:rsidR="005F4202" w14:paraId="23533CC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9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9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9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9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A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permisos informáticos e intelectuales.</w:t>
            </w:r>
          </w:p>
        </w:tc>
      </w:tr>
      <w:tr w:rsidR="005F4202" w14:paraId="4B4FB37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A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A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A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A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5971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A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Licencias informáticas e intelectuales</w:t>
            </w:r>
          </w:p>
        </w:tc>
      </w:tr>
      <w:tr w:rsidR="005F4202" w14:paraId="4BA51B9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A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A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A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A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A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permisos informáticos e intelectuales.</w:t>
            </w:r>
          </w:p>
        </w:tc>
      </w:tr>
      <w:tr w:rsidR="005F4202" w14:paraId="182092F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A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A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AD"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598</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A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A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Licencias industriales, comerciales y otras</w:t>
            </w:r>
          </w:p>
        </w:tc>
      </w:tr>
      <w:tr w:rsidR="005F4202" w14:paraId="34B344D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B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B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B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B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B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permisos para realizar negocios en general o un negocio o profesión en particular.</w:t>
            </w:r>
          </w:p>
        </w:tc>
      </w:tr>
      <w:tr w:rsidR="005F4202" w14:paraId="5C655CB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B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B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B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B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5981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B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Licencias industriales, comerciales y otras</w:t>
            </w:r>
          </w:p>
        </w:tc>
      </w:tr>
      <w:tr w:rsidR="005F4202" w14:paraId="37A2226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B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B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B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B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B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permisos para realizar negocios en general o un negocio o profesión en particular.</w:t>
            </w:r>
          </w:p>
        </w:tc>
      </w:tr>
      <w:tr w:rsidR="005F4202" w14:paraId="620DDDE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B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C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C1"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599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C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C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activos intangibles</w:t>
            </w:r>
          </w:p>
        </w:tc>
      </w:tr>
      <w:tr w:rsidR="005F4202" w14:paraId="4906814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C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C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C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C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C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atenderá cubrir los gastos generados por concepto de otros activos intangibles, no incluidos en partidas específicas anteriores.</w:t>
            </w:r>
          </w:p>
        </w:tc>
      </w:tr>
      <w:tr w:rsidR="005F4202" w14:paraId="199AF1B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C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C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C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C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5991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C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activos intangibles</w:t>
            </w:r>
          </w:p>
        </w:tc>
      </w:tr>
      <w:tr w:rsidR="005F4202" w14:paraId="6836C5CD" w14:textId="77777777" w:rsidTr="00394448">
        <w:trPr>
          <w:trHeight w:val="999"/>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CE"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C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D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D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D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atenderá cubrir los gastos generados por concepto de otros activos intangibles, no incluidos en partidas específicas anteriores.</w:t>
            </w:r>
          </w:p>
        </w:tc>
      </w:tr>
    </w:tbl>
    <w:tbl>
      <w:tblPr>
        <w:tblStyle w:val="a5"/>
        <w:tblW w:w="10985" w:type="dxa"/>
        <w:tblInd w:w="-748"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310"/>
        <w:gridCol w:w="1418"/>
        <w:gridCol w:w="1276"/>
        <w:gridCol w:w="1417"/>
        <w:gridCol w:w="5564"/>
      </w:tblGrid>
      <w:tr w:rsidR="005F4202" w14:paraId="74035FAB" w14:textId="77777777" w:rsidTr="00394448">
        <w:trPr>
          <w:trHeight w:val="119"/>
          <w:tblHeader/>
        </w:trPr>
        <w:tc>
          <w:tcPr>
            <w:tcW w:w="1310" w:type="dxa"/>
            <w:tcBorders>
              <w:top w:val="single" w:sz="4" w:space="0" w:color="000000"/>
              <w:left w:val="single" w:sz="4" w:space="0" w:color="000000"/>
              <w:bottom w:val="single" w:sz="4" w:space="0" w:color="691C32"/>
              <w:right w:val="single" w:sz="4" w:space="0" w:color="000000"/>
            </w:tcBorders>
            <w:shd w:val="clear" w:color="auto" w:fill="691C32"/>
          </w:tcPr>
          <w:p w14:paraId="00001CDA" w14:textId="730D56AE"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w:t>
            </w:r>
          </w:p>
        </w:tc>
        <w:tc>
          <w:tcPr>
            <w:tcW w:w="1418" w:type="dxa"/>
            <w:tcBorders>
              <w:top w:val="single" w:sz="4" w:space="0" w:color="000000"/>
              <w:left w:val="single" w:sz="4" w:space="0" w:color="000000"/>
              <w:bottom w:val="single" w:sz="4" w:space="0" w:color="691C32"/>
              <w:right w:val="single" w:sz="4" w:space="0" w:color="000000"/>
            </w:tcBorders>
            <w:shd w:val="clear" w:color="auto" w:fill="691C32"/>
          </w:tcPr>
          <w:p w14:paraId="00001CDB"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6" w:type="dxa"/>
            <w:tcBorders>
              <w:top w:val="single" w:sz="4" w:space="0" w:color="000000"/>
              <w:left w:val="single" w:sz="4" w:space="0" w:color="000000"/>
              <w:bottom w:val="single" w:sz="4" w:space="0" w:color="691C32"/>
              <w:right w:val="single" w:sz="4" w:space="0" w:color="000000"/>
            </w:tcBorders>
            <w:shd w:val="clear" w:color="auto" w:fill="691C32"/>
          </w:tcPr>
          <w:p w14:paraId="00001CDC"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7" w:type="dxa"/>
            <w:tcBorders>
              <w:top w:val="single" w:sz="4" w:space="0" w:color="000000"/>
              <w:left w:val="single" w:sz="4" w:space="0" w:color="000000"/>
              <w:bottom w:val="single" w:sz="4" w:space="0" w:color="691C32"/>
              <w:right w:val="single" w:sz="4" w:space="0" w:color="000000"/>
            </w:tcBorders>
            <w:shd w:val="clear" w:color="auto" w:fill="691C32"/>
          </w:tcPr>
          <w:p w14:paraId="00001CDD"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564" w:type="dxa"/>
            <w:tcBorders>
              <w:top w:val="single" w:sz="4" w:space="0" w:color="000000"/>
              <w:left w:val="single" w:sz="4" w:space="0" w:color="000000"/>
              <w:bottom w:val="single" w:sz="4" w:space="0" w:color="691C32"/>
              <w:right w:val="single" w:sz="4" w:space="0" w:color="000000"/>
            </w:tcBorders>
            <w:shd w:val="clear" w:color="auto" w:fill="691C32"/>
          </w:tcPr>
          <w:p w14:paraId="00001CDE"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6000 INVERSION PÚBLICA</w:t>
            </w:r>
          </w:p>
        </w:tc>
      </w:tr>
      <w:tr w:rsidR="005F4202" w14:paraId="407A1CBB"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CDF"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6000</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CE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E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E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CE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INVERSION PÚBLICA</w:t>
            </w:r>
          </w:p>
        </w:tc>
      </w:tr>
      <w:tr w:rsidR="005F4202" w14:paraId="27AD0448"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CE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CE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E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E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CE8" w14:textId="77777777" w:rsidR="005F4202" w:rsidRDefault="00872A5B" w:rsidP="00F70735">
            <w:pPr>
              <w:pBdr>
                <w:top w:val="nil"/>
                <w:left w:val="nil"/>
                <w:bottom w:val="nil"/>
                <w:right w:val="nil"/>
                <w:between w:val="nil"/>
              </w:pBdr>
              <w:spacing w:after="101" w:line="276" w:lineRule="auto"/>
              <w:ind w:left="29"/>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obras por contrato y proyectos productivos y acciones de fomento. Incluye los gastos en estudios de </w:t>
            </w:r>
            <w:proofErr w:type="spellStart"/>
            <w:r>
              <w:rPr>
                <w:rFonts w:ascii="Averta" w:eastAsia="Averta" w:hAnsi="Averta" w:cs="Averta"/>
                <w:color w:val="000000"/>
                <w:sz w:val="18"/>
                <w:szCs w:val="18"/>
              </w:rPr>
              <w:t>pre-inversión</w:t>
            </w:r>
            <w:proofErr w:type="spellEnd"/>
            <w:r>
              <w:rPr>
                <w:rFonts w:ascii="Averta" w:eastAsia="Averta" w:hAnsi="Averta" w:cs="Averta"/>
                <w:color w:val="000000"/>
                <w:sz w:val="18"/>
                <w:szCs w:val="18"/>
              </w:rPr>
              <w:t xml:space="preserve"> y preparación del proyecto.</w:t>
            </w:r>
          </w:p>
        </w:tc>
      </w:tr>
      <w:tr w:rsidR="005F4202" w14:paraId="338A0989"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CE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CE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6100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E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E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CE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OBRA PUBLICA EN BIENES DE DOMINIO PUBLICO</w:t>
            </w:r>
          </w:p>
        </w:tc>
      </w:tr>
      <w:tr w:rsidR="005F4202" w14:paraId="519C9C45"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CE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CE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F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F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CF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construcciones en bienes de dominio público de acuerdo con lo establecido en el art. 7 de la Ley General de Bienes Nacionales y otras leyes aplicables. Incluye los gastos en estudios de pre-inversión y preparación del proyecto.</w:t>
            </w:r>
          </w:p>
        </w:tc>
      </w:tr>
      <w:tr w:rsidR="005F4202" w14:paraId="0023D232"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CF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CF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F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611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F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CF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Edificación habitacional</w:t>
            </w:r>
          </w:p>
        </w:tc>
      </w:tr>
      <w:tr w:rsidR="005F4202" w14:paraId="79437472"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CF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CF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F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F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CF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obras para vivienda, ya sean unifamiliares o multifamiliares. Incluye construcción nueva, ampliación, remodelación, mantenimiento o reparación integral de las construcciones, así como los gastos en estudios de pre-inversión y preparación del proyecto.</w:t>
            </w:r>
          </w:p>
        </w:tc>
      </w:tr>
      <w:tr w:rsidR="005F4202" w14:paraId="2BD720AB"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CF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CF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F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0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6111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0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Edificación habitacional</w:t>
            </w:r>
          </w:p>
        </w:tc>
      </w:tr>
      <w:tr w:rsidR="005F4202" w14:paraId="770D0D85"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0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0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0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0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0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obras para vivienda, ya sean unifamiliares o multifamiliares. Incluye construcción nueva, ampliación, remodelación, mantenimiento o reparación integral de las construcciones, así como los gastos en estudios de pre-inversión y preparación del proyecto.</w:t>
            </w:r>
          </w:p>
        </w:tc>
      </w:tr>
      <w:tr w:rsidR="005F4202" w14:paraId="4ACC9982"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0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0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0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612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0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0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Edificación no habitacional</w:t>
            </w:r>
          </w:p>
        </w:tc>
      </w:tr>
      <w:tr w:rsidR="005F4202" w14:paraId="2629E32D"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0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0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0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0F"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1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construcción de edificios no residenciales para fines industriales, comerciales, institucionales y de servicios. Incluye construcción nueva, ampliación, remodelación, mantenimiento o reparación integral de las construcciones, así como los gastos en estudios de pre-inversión y preparación del proyecto.</w:t>
            </w:r>
          </w:p>
        </w:tc>
      </w:tr>
      <w:tr w:rsidR="005F4202" w14:paraId="2FFCEBBF"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1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1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1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1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6121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1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Edificaciones educativas y culturales</w:t>
            </w:r>
          </w:p>
        </w:tc>
      </w:tr>
      <w:tr w:rsidR="005F4202" w14:paraId="14ECD349"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1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1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1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19"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1C" w14:textId="759D748F"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edificaciones educativas y culturales, así como los gastos en estudios de pre-inversión y preparación del proyecto.</w:t>
            </w:r>
          </w:p>
        </w:tc>
      </w:tr>
      <w:tr w:rsidR="005F4202" w14:paraId="5C724347"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1D"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1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1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2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6122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2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Edificaciones de recreación y esparcimiento</w:t>
            </w:r>
          </w:p>
        </w:tc>
      </w:tr>
      <w:tr w:rsidR="005F4202" w14:paraId="268BD7A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22"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2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2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2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2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edificaciones de recreación y esparcimiento, tales como las plazas, paseos, jardines y parques públicos; también se incluye el mobiliario urbano, fuentes, obras de ornato, monumentos, que se encuentren adheridos a los anteriores, construidos por el Estado o el Municipio o cuando su conservación se encuentre a cargo de uno u otro, así como los gastos en estudios de pre-inversión y preparación del proyecto.</w:t>
            </w:r>
          </w:p>
        </w:tc>
      </w:tr>
      <w:tr w:rsidR="005F4202" w14:paraId="5DDC175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2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2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2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2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6123</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2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Edificaciones para servicio médico y asistencial </w:t>
            </w:r>
          </w:p>
        </w:tc>
      </w:tr>
      <w:tr w:rsidR="005F4202" w14:paraId="5F78A5B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2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2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2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2F"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3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edificaciones para servicio médico y asistencial, así como los gastos en estudios de pre-inversión y preparación del proyecto.</w:t>
            </w:r>
          </w:p>
        </w:tc>
      </w:tr>
      <w:tr w:rsidR="005F4202" w14:paraId="32797AE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3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3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3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3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6124</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3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Edificaciones comerciales, institucionales y de servicios </w:t>
            </w:r>
          </w:p>
        </w:tc>
      </w:tr>
      <w:tr w:rsidR="005F4202" w14:paraId="796BBBB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3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3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3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39"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3A" w14:textId="46B0EA50"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remodelación, mantenimiento, conservación, rehabilitación, remozamiento, reparación integral, adaptación o mejora de edificaciones comerciales, institucionales y de servicios tales como </w:t>
            </w:r>
            <w:r w:rsidR="000D2AA7">
              <w:rPr>
                <w:rFonts w:ascii="Averta" w:eastAsia="Averta" w:hAnsi="Averta" w:cs="Averta"/>
                <w:color w:val="000000"/>
                <w:sz w:val="18"/>
                <w:szCs w:val="18"/>
              </w:rPr>
              <w:t>mercados,</w:t>
            </w:r>
            <w:r>
              <w:rPr>
                <w:rFonts w:ascii="Averta" w:eastAsia="Averta" w:hAnsi="Averta" w:cs="Averta"/>
                <w:color w:val="000000"/>
                <w:sz w:val="18"/>
                <w:szCs w:val="18"/>
              </w:rPr>
              <w:t xml:space="preserve"> así como los gastos en estudios de pre-inversión y preparación del proyecto.</w:t>
            </w:r>
          </w:p>
        </w:tc>
      </w:tr>
      <w:tr w:rsidR="005F4202" w14:paraId="350D3B3D"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3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3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3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613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3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3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Construcción de obras para el abastecimiento de agua, petróleo, gas, electricidad y telecomunicaciones</w:t>
            </w:r>
          </w:p>
        </w:tc>
      </w:tr>
      <w:tr w:rsidR="005F4202" w14:paraId="57A6726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4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4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4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43"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4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construcción de obras para el abastecimiento de agua, petróleo y gas y a la construcción de obras para la generación y construcción de energía eléctrica y para las telecomunicaciones. Incluye los gastos en estudios de pre-inversión y preparación del proyecto.</w:t>
            </w:r>
          </w:p>
        </w:tc>
      </w:tr>
      <w:tr w:rsidR="005F4202" w14:paraId="277F615D"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4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4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47"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4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6131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4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Infraestructura en agua potable y alcantarillado </w:t>
            </w:r>
          </w:p>
        </w:tc>
      </w:tr>
      <w:tr w:rsidR="005F4202" w14:paraId="5CC6EA0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4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4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4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4D" w14:textId="77777777" w:rsidR="005F4202" w:rsidRDefault="005F4202">
            <w:pPr>
              <w:spacing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4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remodelación, mantenimiento, conservación, rehabilitación, remozamiento, reparación integral, adaptación o mejora de infraestructura en agua potable y alcantarillado, </w:t>
            </w:r>
            <w:r>
              <w:rPr>
                <w:rFonts w:ascii="Averta" w:eastAsia="Averta" w:hAnsi="Averta" w:cs="Averta"/>
                <w:color w:val="000000"/>
                <w:sz w:val="18"/>
                <w:szCs w:val="18"/>
              </w:rPr>
              <w:lastRenderedPageBreak/>
              <w:t>presas, canales y zanjas construidos por el Estado o los Municipios para riego u otros usos de utilidad pública, así como las riberas y zonas estatales de las corrientes y los aprovechamientos de aguas propiedad del Estado. Incluye los gastos en estudios de pre-inversión y preparación del proyecto.</w:t>
            </w:r>
          </w:p>
        </w:tc>
      </w:tr>
      <w:tr w:rsidR="005F4202" w14:paraId="560BEB3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4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50"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51"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5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6132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5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en electrificación</w:t>
            </w:r>
          </w:p>
        </w:tc>
      </w:tr>
      <w:tr w:rsidR="005F4202" w14:paraId="224ADE4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5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55"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5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5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5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infraestructura en electrificación. Incluye los gastos en estudios de pre-inversión y preparación del proyecto.</w:t>
            </w:r>
          </w:p>
        </w:tc>
      </w:tr>
      <w:tr w:rsidR="005F4202" w14:paraId="2D3DAF4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5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5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5B"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5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6133</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5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en Telefonía</w:t>
            </w:r>
          </w:p>
        </w:tc>
      </w:tr>
      <w:tr w:rsidR="005F4202" w14:paraId="3279B85E"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5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5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6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6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6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infraestructura en telefonía. Incluye los gastos en estudios de pre-inversión y preparación del proyecto.</w:t>
            </w:r>
          </w:p>
        </w:tc>
      </w:tr>
      <w:tr w:rsidR="005F4202" w14:paraId="02A2C0E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6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6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6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614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6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6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División de terrenos y construcción de obras de urbanización</w:t>
            </w:r>
          </w:p>
        </w:tc>
      </w:tr>
      <w:tr w:rsidR="005F4202" w14:paraId="38CDF2DE"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6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6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6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6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6C" w14:textId="69BD63C9"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división de terrenos y construcción de obras de urbanización en lotes, construcción de obras integrales para la dotación de servicios, tales como: guarniciones, banquetas, redes de energía, agua potable y alcantarillado. Incluye construcción nueva, ampliación, remodelación, mantenimiento o reparación integral de las construcciones y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4FEB0FE8"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6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6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6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7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6141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7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División de terrenos </w:t>
            </w:r>
          </w:p>
        </w:tc>
      </w:tr>
      <w:tr w:rsidR="005F4202" w14:paraId="07CE1F4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7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7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7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7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76" w14:textId="5C70D844"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división de terrenos. Incluye construcción nueva, ampliación, remodelación, mantenimiento o reparación integral de las construcciones y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0992EB7F"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7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7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7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7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6142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7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Construcción de obras de urbanización.</w:t>
            </w:r>
          </w:p>
        </w:tc>
      </w:tr>
      <w:tr w:rsidR="005F4202" w14:paraId="64610E8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7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7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7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7F"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80" w14:textId="32EAFFEC"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construcción de obras de urbanización en lotes, construcción de obras integrales para la dotación de servicios, tales como: calles, aceras, caminos, panteones y rastros, guarniciones, banquetas, redes de energía, agua potable y alcantarillado, u otras instalaciones de uso común, construidos por el Estado o el Municipio, o cuando su conservación se encuentre a cargo de uno o de otro. Incluye construcción nueva, ampliación, remodelación, mantenimiento o reparación integral de las construcciones y los gastos en estudios </w:t>
            </w:r>
            <w:r w:rsidRPr="00520BFD">
              <w:rPr>
                <w:rFonts w:ascii="Averta" w:eastAsia="Averta" w:hAnsi="Averta" w:cs="Averta"/>
                <w:color w:val="000000"/>
                <w:sz w:val="18"/>
                <w:szCs w:val="18"/>
              </w:rPr>
              <w:t>de 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7A77FF8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8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8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8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615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8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8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Construcción de vías de comunicación</w:t>
            </w:r>
          </w:p>
        </w:tc>
      </w:tr>
      <w:tr w:rsidR="005F4202" w14:paraId="6892C2BF"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8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87"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8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89"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8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construcción de carreteras, autopistas, terracerías, puentes, pasos a desnivel y aeropistas. Incluye construcción nueva, ampliación, remodelación, mantenimiento o reparación integral de las construcciones y los gastos en estudios de pre inversión y preparación del proyecto.</w:t>
            </w:r>
          </w:p>
        </w:tc>
      </w:tr>
      <w:tr w:rsidR="005F4202" w14:paraId="6145F80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8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8C"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8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8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6151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8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Carreteras Estatales </w:t>
            </w:r>
          </w:p>
        </w:tc>
      </w:tr>
      <w:tr w:rsidR="005F4202" w14:paraId="5448C177"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9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9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9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93"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94" w14:textId="373FFE92"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adaptación o mejora de carreteras, autopistas, terracerías, puentes con sus servicios auxiliares, o pasos a desnivel estatales y demás partes integrantes, siempre que no sean propiedad de la Federación o constituyan vías generales de comunicación. Incluye construcción nueva, ampliación, remodelación, mantenimiento o reparación integral de las construcciones y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0632D06B"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9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9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97"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9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6152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9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Caminos vecinales </w:t>
            </w:r>
          </w:p>
        </w:tc>
      </w:tr>
      <w:tr w:rsidR="005F4202" w14:paraId="667258B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9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9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9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9D"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9E" w14:textId="417FBA26"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adaptación o mejora de caminos, terracerías, o pasos a desnivel estatales. Incluye construcción nueva, ampliación, remodelación, mantenimiento o reparación integral de las construcciones y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4BC20EA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9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A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A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A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6153</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A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Construcción de vías de comunicación</w:t>
            </w:r>
          </w:p>
        </w:tc>
      </w:tr>
      <w:tr w:rsidR="005F4202" w14:paraId="6EB973B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A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A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A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A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A8" w14:textId="04D6B039"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construcción de carreteras, autopistas, terracerías, puentes, pasos a desnivel y aeropistas, no comprendidas en las partidas 6151 y 6152. Incluye construcción nueva, ampliación, remodelación, mantenimiento o reparación integral de las construcciones y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5B98F2CB"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A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A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A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616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A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A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construcciones de ingeniería civil u obra pesada</w:t>
            </w:r>
          </w:p>
        </w:tc>
      </w:tr>
      <w:tr w:rsidR="005F4202" w14:paraId="15A7425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A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A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B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B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B2" w14:textId="586ED2E6"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construcción de presas y represas, obras marítimas, fluviales y subacuáticas, obras para el transporte eléctrico y ferroviario y otras construcciones de ingeniería civil u obra pesada no clasificada en otra parte. Incluye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4CA7FED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B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B4"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B5"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B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6161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B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Pecuaria</w:t>
            </w:r>
          </w:p>
        </w:tc>
      </w:tr>
      <w:tr w:rsidR="005F4202" w14:paraId="63E8105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B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B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B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B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BE" w14:textId="66BDF499" w:rsidR="005F4202" w:rsidRDefault="00872A5B" w:rsidP="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remodelación, mantenimiento, reparación integral, </w:t>
            </w:r>
            <w:r>
              <w:rPr>
                <w:rFonts w:ascii="Averta" w:eastAsia="Averta" w:hAnsi="Averta" w:cs="Averta"/>
                <w:color w:val="000000"/>
                <w:sz w:val="18"/>
                <w:szCs w:val="18"/>
              </w:rPr>
              <w:lastRenderedPageBreak/>
              <w:t>adaptación, o mejora de infraestructura pecuaria. Incluye los gastos en estudios de pre-inversión y preparación del proyecto.</w:t>
            </w:r>
          </w:p>
        </w:tc>
      </w:tr>
      <w:tr w:rsidR="005F4202" w14:paraId="58C6AC38"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B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C0"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C1"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C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6162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C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Agrícola</w:t>
            </w:r>
          </w:p>
        </w:tc>
      </w:tr>
      <w:tr w:rsidR="005F4202" w14:paraId="58C9D468"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C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C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C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C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C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reparación integral, adaptación o mejora de infraestructura agrícola. Incluye los gastos en estudios de pre-inversión y preparación del proyecto.</w:t>
            </w:r>
          </w:p>
        </w:tc>
      </w:tr>
      <w:tr w:rsidR="005F4202" w14:paraId="51E6817B"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C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C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CB"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C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6163</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C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Pesquera</w:t>
            </w:r>
          </w:p>
        </w:tc>
      </w:tr>
      <w:tr w:rsidR="005F4202" w14:paraId="1302348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C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C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D0"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D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D2" w14:textId="77777777" w:rsidR="005F4202" w:rsidRPr="00504B71" w:rsidRDefault="00872A5B">
            <w:pPr>
              <w:pBdr>
                <w:top w:val="nil"/>
                <w:left w:val="nil"/>
                <w:bottom w:val="nil"/>
                <w:right w:val="nil"/>
                <w:between w:val="nil"/>
              </w:pBdr>
              <w:spacing w:after="101" w:line="276" w:lineRule="auto"/>
              <w:jc w:val="both"/>
              <w:rPr>
                <w:rFonts w:ascii="Averta" w:eastAsia="Averta" w:hAnsi="Averta" w:cs="Averta"/>
                <w:color w:val="000000" w:themeColor="text1"/>
                <w:sz w:val="18"/>
                <w:szCs w:val="18"/>
              </w:rPr>
            </w:pPr>
            <w:r w:rsidRPr="00504B71">
              <w:rPr>
                <w:rFonts w:ascii="Averta" w:eastAsia="Averta" w:hAnsi="Averta" w:cs="Averta"/>
                <w:color w:val="000000" w:themeColor="text1"/>
                <w:sz w:val="18"/>
                <w:szCs w:val="18"/>
              </w:rPr>
              <w:t>Asignaciones destinadas a cubrir el costo de construcción, ampliación, remodelación, mantenimiento, reparación integral, adaptación o mejora de infraestructura pesquera. Incluye los gastos de en estudios de pre-inversión y preparación del proyecto.</w:t>
            </w:r>
          </w:p>
        </w:tc>
      </w:tr>
      <w:tr w:rsidR="005F4202" w14:paraId="56A53D7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D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D4"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D5"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D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6164</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D7" w14:textId="7A7E126D" w:rsidR="005F4202" w:rsidRPr="00504B71" w:rsidRDefault="00872A5B">
            <w:pPr>
              <w:pBdr>
                <w:top w:val="nil"/>
                <w:left w:val="nil"/>
                <w:bottom w:val="nil"/>
                <w:right w:val="nil"/>
                <w:between w:val="nil"/>
              </w:pBdr>
              <w:spacing w:after="101" w:line="276" w:lineRule="auto"/>
              <w:jc w:val="both"/>
              <w:rPr>
                <w:rFonts w:ascii="Averta" w:eastAsia="Averta" w:hAnsi="Averta" w:cs="Averta"/>
                <w:b/>
                <w:color w:val="000000" w:themeColor="text1"/>
                <w:sz w:val="18"/>
                <w:szCs w:val="18"/>
              </w:rPr>
            </w:pPr>
            <w:r w:rsidRPr="00504B71">
              <w:rPr>
                <w:rFonts w:ascii="Averta" w:eastAsia="Averta" w:hAnsi="Averta" w:cs="Averta"/>
                <w:b/>
                <w:color w:val="000000" w:themeColor="text1"/>
                <w:sz w:val="18"/>
                <w:szCs w:val="18"/>
              </w:rPr>
              <w:t>Infraestructura industrial</w:t>
            </w:r>
            <w:r w:rsidR="00214B3F" w:rsidRPr="00504B71">
              <w:rPr>
                <w:rFonts w:ascii="Averta" w:eastAsia="Averta" w:hAnsi="Averta" w:cs="Averta"/>
                <w:b/>
                <w:color w:val="000000" w:themeColor="text1"/>
                <w:sz w:val="18"/>
                <w:szCs w:val="18"/>
              </w:rPr>
              <w:t>,</w:t>
            </w:r>
            <w:r w:rsidR="00C52DA3">
              <w:rPr>
                <w:rFonts w:ascii="Averta" w:eastAsia="Averta" w:hAnsi="Averta" w:cs="Averta"/>
                <w:b/>
                <w:color w:val="000000" w:themeColor="text1"/>
                <w:sz w:val="18"/>
                <w:szCs w:val="18"/>
              </w:rPr>
              <w:t xml:space="preserve"> </w:t>
            </w:r>
            <w:r w:rsidR="00214B3F" w:rsidRPr="00504B71">
              <w:rPr>
                <w:rFonts w:ascii="Averta" w:eastAsia="Averta" w:hAnsi="Averta" w:cs="Averta"/>
                <w:b/>
                <w:color w:val="000000" w:themeColor="text1"/>
                <w:sz w:val="18"/>
                <w:szCs w:val="18"/>
              </w:rPr>
              <w:t>comercial</w:t>
            </w:r>
            <w:r w:rsidRPr="00504B71">
              <w:rPr>
                <w:rFonts w:ascii="Averta" w:eastAsia="Averta" w:hAnsi="Averta" w:cs="Averta"/>
                <w:b/>
                <w:color w:val="000000" w:themeColor="text1"/>
                <w:sz w:val="18"/>
                <w:szCs w:val="18"/>
              </w:rPr>
              <w:t xml:space="preserve"> y pública.</w:t>
            </w:r>
          </w:p>
        </w:tc>
      </w:tr>
      <w:tr w:rsidR="005F4202" w14:paraId="0036F54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D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D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D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D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DC" w14:textId="205D6F2B" w:rsidR="005F4202" w:rsidRPr="00504B71" w:rsidRDefault="00872A5B">
            <w:pPr>
              <w:pBdr>
                <w:top w:val="nil"/>
                <w:left w:val="nil"/>
                <w:bottom w:val="nil"/>
                <w:right w:val="nil"/>
                <w:between w:val="nil"/>
              </w:pBdr>
              <w:spacing w:after="101" w:line="276" w:lineRule="auto"/>
              <w:jc w:val="both"/>
              <w:rPr>
                <w:rFonts w:ascii="Averta" w:eastAsia="Averta" w:hAnsi="Averta" w:cs="Averta"/>
                <w:color w:val="000000" w:themeColor="text1"/>
                <w:sz w:val="18"/>
                <w:szCs w:val="18"/>
              </w:rPr>
            </w:pPr>
            <w:r w:rsidRPr="00504B71">
              <w:rPr>
                <w:rFonts w:ascii="Averta" w:eastAsia="Averta" w:hAnsi="Averta" w:cs="Averta"/>
                <w:color w:val="000000" w:themeColor="text1"/>
                <w:sz w:val="18"/>
                <w:szCs w:val="18"/>
              </w:rPr>
              <w:t xml:space="preserve">Asignaciones destinadas a cubrir el costo de construcción, ampliación, remodelación, mantenimiento, reparación integral, adaptación o mejora de infraestructura de edificios industriales y públicos. Incluye y los gastos en estudios de pre-inversión y preparación del proyecto.  Esta partida excluye los gastos señalados en la partida 6124 </w:t>
            </w:r>
            <w:sdt>
              <w:sdtPr>
                <w:rPr>
                  <w:color w:val="000000" w:themeColor="text1"/>
                </w:rPr>
                <w:tag w:val="goog_rdk_12"/>
                <w:id w:val="946427698"/>
              </w:sdtPr>
              <w:sdtEndPr/>
              <w:sdtContent/>
            </w:sdt>
            <w:sdt>
              <w:sdtPr>
                <w:rPr>
                  <w:color w:val="000000" w:themeColor="text1"/>
                </w:rPr>
                <w:tag w:val="goog_rdk_13"/>
                <w:id w:val="1730888126"/>
              </w:sdtPr>
              <w:sdtEndPr/>
              <w:sdtContent/>
            </w:sdt>
            <w:r w:rsidRPr="00504B71">
              <w:rPr>
                <w:rFonts w:ascii="Averta" w:eastAsia="Averta" w:hAnsi="Averta" w:cs="Averta"/>
                <w:color w:val="000000" w:themeColor="text1"/>
                <w:sz w:val="18"/>
                <w:szCs w:val="18"/>
              </w:rPr>
              <w:t>Edificaciones comerciales, institucionales y de servicios.</w:t>
            </w:r>
          </w:p>
        </w:tc>
      </w:tr>
      <w:tr w:rsidR="005F4202" w14:paraId="576BF64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D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D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D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E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6165</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E1" w14:textId="77777777" w:rsidR="005F4202" w:rsidRPr="00504B71" w:rsidRDefault="00872A5B">
            <w:pPr>
              <w:pBdr>
                <w:top w:val="nil"/>
                <w:left w:val="nil"/>
                <w:bottom w:val="nil"/>
                <w:right w:val="nil"/>
                <w:between w:val="nil"/>
              </w:pBdr>
              <w:spacing w:after="101" w:line="276" w:lineRule="auto"/>
              <w:jc w:val="both"/>
              <w:rPr>
                <w:rFonts w:ascii="Averta" w:eastAsia="Averta" w:hAnsi="Averta" w:cs="Averta"/>
                <w:b/>
                <w:color w:val="000000" w:themeColor="text1"/>
                <w:sz w:val="18"/>
                <w:szCs w:val="18"/>
              </w:rPr>
            </w:pPr>
            <w:r w:rsidRPr="00504B71">
              <w:rPr>
                <w:rFonts w:ascii="Averta" w:eastAsia="Averta" w:hAnsi="Averta" w:cs="Averta"/>
                <w:b/>
                <w:color w:val="000000" w:themeColor="text1"/>
                <w:sz w:val="18"/>
                <w:szCs w:val="18"/>
              </w:rPr>
              <w:t xml:space="preserve">Diversas </w:t>
            </w:r>
          </w:p>
        </w:tc>
      </w:tr>
      <w:tr w:rsidR="005F4202" w14:paraId="116F266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E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E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E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E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E6" w14:textId="05267928" w:rsidR="005F4202" w:rsidRPr="00504B71" w:rsidRDefault="00872A5B" w:rsidP="00054B22">
            <w:pPr>
              <w:pBdr>
                <w:top w:val="nil"/>
                <w:left w:val="nil"/>
                <w:bottom w:val="nil"/>
                <w:right w:val="nil"/>
                <w:between w:val="nil"/>
              </w:pBdr>
              <w:spacing w:after="101" w:line="276" w:lineRule="auto"/>
              <w:jc w:val="both"/>
              <w:rPr>
                <w:rFonts w:ascii="Averta" w:eastAsia="Averta" w:hAnsi="Averta" w:cs="Averta"/>
                <w:color w:val="000000" w:themeColor="text1"/>
                <w:sz w:val="18"/>
                <w:szCs w:val="18"/>
              </w:rPr>
            </w:pPr>
            <w:r w:rsidRPr="00504B71">
              <w:rPr>
                <w:rFonts w:ascii="Averta" w:eastAsia="Averta" w:hAnsi="Averta" w:cs="Averta"/>
                <w:color w:val="000000" w:themeColor="text1"/>
                <w:sz w:val="18"/>
                <w:szCs w:val="18"/>
              </w:rPr>
              <w:t>Asignaciones destinadas a cubrir el costo de construcción, ampliación, adaptación o mejora de obras distintas a las señaladas en las partidas</w:t>
            </w:r>
            <w:r w:rsidR="00054B22" w:rsidRPr="00504B71">
              <w:rPr>
                <w:rFonts w:ascii="Averta" w:eastAsia="Averta" w:hAnsi="Averta" w:cs="Averta"/>
                <w:color w:val="000000" w:themeColor="text1"/>
                <w:sz w:val="18"/>
                <w:szCs w:val="18"/>
              </w:rPr>
              <w:t xml:space="preserve"> 6121, 6122, 6123, 6124, 6151, </w:t>
            </w:r>
            <w:r w:rsidR="00504B71" w:rsidRPr="00504B71">
              <w:rPr>
                <w:rFonts w:ascii="Averta" w:eastAsia="Averta" w:hAnsi="Averta" w:cs="Averta"/>
                <w:color w:val="000000" w:themeColor="text1"/>
                <w:sz w:val="18"/>
                <w:szCs w:val="18"/>
              </w:rPr>
              <w:t>6152, 6161</w:t>
            </w:r>
            <w:r w:rsidRPr="00504B71">
              <w:rPr>
                <w:rFonts w:ascii="Averta" w:eastAsia="Averta" w:hAnsi="Averta" w:cs="Averta"/>
                <w:color w:val="000000" w:themeColor="text1"/>
                <w:sz w:val="18"/>
                <w:szCs w:val="18"/>
              </w:rPr>
              <w:t>, 6162, 6163, 6164 y 6166.</w:t>
            </w:r>
          </w:p>
        </w:tc>
      </w:tr>
      <w:tr w:rsidR="005F4202" w14:paraId="7020A63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E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E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E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E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6166</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EB" w14:textId="20CA241C" w:rsidR="005F4202" w:rsidRDefault="00872A5B" w:rsidP="00EE092E">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Portuaria</w:t>
            </w:r>
          </w:p>
        </w:tc>
      </w:tr>
      <w:tr w:rsidR="005F4202" w14:paraId="2F9473CD"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E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E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E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E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F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reparación integral, adaptación o mejora de infraestructura portuaria. Incluye los gastos en estudios de pre-inversión y preparación del proyecto.</w:t>
            </w:r>
          </w:p>
        </w:tc>
      </w:tr>
      <w:tr w:rsidR="005F4202" w14:paraId="6D2B5CC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F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F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F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617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F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F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Instalaciones y equipamiento en construcciones</w:t>
            </w:r>
          </w:p>
        </w:tc>
      </w:tr>
      <w:tr w:rsidR="005F4202" w14:paraId="33925DC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F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F7"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F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F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F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tc>
      </w:tr>
      <w:tr w:rsidR="005F4202" w14:paraId="1124C3A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F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FC"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F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F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6171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F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Instalaciones y equipamiento en construcciones </w:t>
            </w:r>
          </w:p>
        </w:tc>
      </w:tr>
      <w:tr w:rsidR="005F4202" w14:paraId="4A72E37D"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0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01"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0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0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0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realización de instalaciones eléctricas, hidrosanitarias, de gas, aire acondicionado, </w:t>
            </w:r>
            <w:r>
              <w:rPr>
                <w:rFonts w:ascii="Averta" w:eastAsia="Averta" w:hAnsi="Averta" w:cs="Averta"/>
                <w:color w:val="000000"/>
                <w:sz w:val="18"/>
                <w:szCs w:val="18"/>
              </w:rPr>
              <w:lastRenderedPageBreak/>
              <w:t>calefacción, instalaciones electromecánicas y otras instalaciones de construcciones, Incluye los gastos en estudios de pre-inversión y preparación del proyecto.</w:t>
            </w:r>
          </w:p>
        </w:tc>
      </w:tr>
      <w:tr w:rsidR="005F4202" w14:paraId="348E1BF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0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0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0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619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0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0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Trabajos de acabados en edificaciones y otros trabajos especializados</w:t>
            </w:r>
          </w:p>
        </w:tc>
      </w:tr>
      <w:tr w:rsidR="005F4202" w14:paraId="4AD469C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0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0B"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0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0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0E" w14:textId="15235A62"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instalación de productos de carpintería, cancelería de aluminio e impermeabilización Incluye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51EA482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0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10"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1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1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6191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1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Trabajos de acabados en edificaciones y otros trabajos especializados </w:t>
            </w:r>
          </w:p>
        </w:tc>
      </w:tr>
      <w:tr w:rsidR="005F4202" w14:paraId="23DF436F"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1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15"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1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1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18" w14:textId="5CD732B6"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instalación de productos de carpintería, cancelería de aluminio e impermeabilización Incluye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472ABA7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1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1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1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1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1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OBRA PUBLICA EN BIENES PROPIOS</w:t>
            </w:r>
          </w:p>
        </w:tc>
      </w:tr>
      <w:tr w:rsidR="005F4202" w14:paraId="4D3F2E9B"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1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1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2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2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22" w14:textId="03E263C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para construcciones en bienes inmuebles propiedad de los entes públicos. Incluye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0BEBDAEF"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2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2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2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2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2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Edificación habitacional</w:t>
            </w:r>
          </w:p>
        </w:tc>
      </w:tr>
      <w:tr w:rsidR="005F4202" w14:paraId="723AC881"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2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2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2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2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2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obras para vivienda, ya sean unifamiliares o multifamiliares. Incluye construcción nueva, ampliación, remodelación, mantenimiento o reparación integral de las construcciones, así como los gastos en estudios de pre-inversión y preparación del proyecto.</w:t>
            </w:r>
          </w:p>
        </w:tc>
      </w:tr>
      <w:tr w:rsidR="005F4202" w14:paraId="542AFA38"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2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2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2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3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6211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3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Obras de construcción, mantenimiento y rehabilitación para Infraestructura de Vivienda</w:t>
            </w:r>
          </w:p>
        </w:tc>
      </w:tr>
      <w:tr w:rsidR="005F4202" w14:paraId="0FCE0BD7"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3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3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3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3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obras para infraestructura habitacional, ya sean unifamiliares o multifamiliares. Incluye construcción nueva, ampliación, remodelación, mantenimiento, conservación, rehabilitación, remozamiento, reparación o mejora integral de las construcciones, así como los gastos en estudios de pre-inversión y preparación del proyecto. </w:t>
            </w:r>
          </w:p>
        </w:tc>
      </w:tr>
      <w:tr w:rsidR="005F4202" w14:paraId="6EA8F43F"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3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3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3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3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Edificación no habitacional</w:t>
            </w:r>
          </w:p>
        </w:tc>
      </w:tr>
      <w:tr w:rsidR="005F4202" w14:paraId="62AEF71E"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3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3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3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3F"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4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construcción de edificios no residenciales para fines industriales, comerciales, institucionales y de servicios. Incluye construcción nueva, ampliación, remodelación, mantenimiento o reparación integral de las construcciones, así como, los gastos en estudios de pre-inversión y preparación del proyecto.</w:t>
            </w:r>
          </w:p>
        </w:tc>
      </w:tr>
      <w:tr w:rsidR="005F4202" w14:paraId="6D4B18D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4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4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4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4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6221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4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Edificaciones educativas y culturales</w:t>
            </w:r>
          </w:p>
        </w:tc>
      </w:tr>
      <w:tr w:rsidR="005F4202" w14:paraId="7504828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4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4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4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4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4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edificaciones educativas y culturales, así como los gastos en estudios de pre-inversión y preparación del proyecto.</w:t>
            </w:r>
          </w:p>
        </w:tc>
      </w:tr>
      <w:tr w:rsidR="005F4202" w14:paraId="4910B5F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4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4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4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4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6222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4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Edificaciones de recreación y esparcimiento</w:t>
            </w:r>
          </w:p>
        </w:tc>
      </w:tr>
      <w:tr w:rsidR="005F4202" w14:paraId="212253E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5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5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5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5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5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adaptación, mantenimiento, conservación, rehabilitación, remozamiento, reparación o mejora de edificaciones de recreación y esparcimiento, así como los gastos en estudios de pre-inversión y preparación del proyecto, etc.</w:t>
            </w:r>
          </w:p>
        </w:tc>
      </w:tr>
      <w:tr w:rsidR="005F4202" w14:paraId="3CF95FBE"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5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5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5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5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6223</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5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Edificaciones para servicio médico y asistencial </w:t>
            </w:r>
          </w:p>
        </w:tc>
      </w:tr>
      <w:tr w:rsidR="005F4202" w14:paraId="45DAD6E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5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5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5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5D"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5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adaptación, mantenimiento, conservación, rehabilitación, remozamiento, reparación o mejora de edificaciones para servicio médico y asistencial, así como los gastos en estudios de pre-inversión y preparación del proyecto.</w:t>
            </w:r>
          </w:p>
        </w:tc>
      </w:tr>
      <w:tr w:rsidR="005F4202" w14:paraId="77738F2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5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6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6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6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6224</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6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Edificaciones comerciales, institucionales y de servicios</w:t>
            </w:r>
          </w:p>
        </w:tc>
      </w:tr>
      <w:tr w:rsidR="005F4202" w14:paraId="27476ADD"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6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6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67"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6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edificaciones</w:t>
            </w:r>
            <w:r>
              <w:rPr>
                <w:rFonts w:ascii="Averta" w:eastAsia="Averta" w:hAnsi="Averta" w:cs="Averta"/>
                <w:b/>
                <w:color w:val="000000"/>
                <w:sz w:val="18"/>
                <w:szCs w:val="18"/>
              </w:rPr>
              <w:t xml:space="preserve"> comercial</w:t>
            </w:r>
            <w:r>
              <w:rPr>
                <w:rFonts w:ascii="Averta" w:eastAsia="Averta" w:hAnsi="Averta" w:cs="Averta"/>
                <w:color w:val="000000"/>
                <w:sz w:val="18"/>
                <w:szCs w:val="18"/>
              </w:rPr>
              <w:t>es, institucionales y de servicios tales como mercados, así como los gastos en estudios de pre-inversión y preparación del proyecto.</w:t>
            </w:r>
          </w:p>
        </w:tc>
      </w:tr>
      <w:tr w:rsidR="005F4202" w14:paraId="79DB73D4"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6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6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6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6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6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Construcción de obras para el abastecimiento de agua, petróleo, gas, electricidad y telecomunicaciones</w:t>
            </w:r>
          </w:p>
        </w:tc>
      </w:tr>
      <w:tr w:rsidR="005F4202" w14:paraId="72F77A28"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6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6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7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71"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7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construcción de obras para el abastecimiento de agua, petróleo y gas y a la construcción de obras para la generación y construcción de energía eléctrica y para las telecomunicaciones. Incluye los gastos en estudios de pre-inversión y preparación del proyecto.</w:t>
            </w:r>
          </w:p>
        </w:tc>
      </w:tr>
      <w:tr w:rsidR="005F4202" w14:paraId="1B16515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7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7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7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6231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7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en agua potable y alcantarillado.</w:t>
            </w:r>
          </w:p>
        </w:tc>
      </w:tr>
      <w:tr w:rsidR="005F4202" w14:paraId="423B0D0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7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7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7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7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7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remodelación, mantenimiento, conservación, rehabilitación, remozamiento, reparación integral, adaptación o mejora de infraestructura en agua potable y alcantarillado. Incluye los gastos en estudios de pre-inversión y preparación del proyecto. </w:t>
            </w:r>
          </w:p>
        </w:tc>
      </w:tr>
      <w:tr w:rsidR="005F4202" w14:paraId="6E6EEB7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7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7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8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6232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8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en electrificación.</w:t>
            </w:r>
          </w:p>
        </w:tc>
      </w:tr>
      <w:tr w:rsidR="005F4202" w14:paraId="304C9AC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8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8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8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8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8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infraestructura en electrificación. Incluye los gastos en estudios de pre-inversión y preparación del proyecto.</w:t>
            </w:r>
          </w:p>
        </w:tc>
      </w:tr>
      <w:tr w:rsidR="005F4202" w14:paraId="05DAE76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8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8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8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8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6233</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8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Infraestructura en telecomunicaciones y telefonía Rural </w:t>
            </w:r>
          </w:p>
        </w:tc>
      </w:tr>
      <w:tr w:rsidR="005F4202" w14:paraId="39EC918B"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8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8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8F"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9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infraestructura y telefonía. Incluye los gastos en estudios de pre-inversión y preparación del proyecto.</w:t>
            </w:r>
          </w:p>
        </w:tc>
      </w:tr>
      <w:tr w:rsidR="005F4202" w14:paraId="439858A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9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9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9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9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9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División de terrenos y construcción de obras de urbanización</w:t>
            </w:r>
          </w:p>
        </w:tc>
      </w:tr>
      <w:tr w:rsidR="005F4202" w14:paraId="468D489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9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9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9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9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9A" w14:textId="58CEA11D"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división de terrenos y construcción de obras de urbanización en lotes, construcción de obras integrales para la dotación de servicios, tales como: guarniciones, banquetas, redes de energía, agua potable y alcantarillado. Incluye construcción nueva, ampliación, remodelación, mantenimiento o reparación integral de las construcciones y los gastos en estudios de pre</w:t>
            </w:r>
            <w:r w:rsidR="005F0037">
              <w:rPr>
                <w:rFonts w:ascii="Averta" w:eastAsia="Averta" w:hAnsi="Averta" w:cs="Averta"/>
                <w:color w:val="000000"/>
                <w:sz w:val="18"/>
                <w:szCs w:val="18"/>
              </w:rPr>
              <w:t>-</w:t>
            </w:r>
            <w:r>
              <w:rPr>
                <w:rFonts w:ascii="Averta" w:eastAsia="Averta" w:hAnsi="Averta" w:cs="Averta"/>
                <w:color w:val="000000"/>
                <w:sz w:val="18"/>
                <w:szCs w:val="18"/>
              </w:rPr>
              <w:t>inversión y preparación del proyecto.</w:t>
            </w:r>
          </w:p>
        </w:tc>
      </w:tr>
      <w:tr w:rsidR="005F4202" w14:paraId="3525DD5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9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9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9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9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6241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9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 xml:space="preserve">División de Terrenos </w:t>
            </w:r>
          </w:p>
        </w:tc>
      </w:tr>
      <w:tr w:rsidR="005F4202" w14:paraId="08A8ECF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A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A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A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A3"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A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división de terrenos, incluye división nueva, ampliación, remodelación, mantenimiento o reparación integral de las construcciones y los gastos en estudios de pre-inversión y preparación del proyecto.</w:t>
            </w:r>
          </w:p>
        </w:tc>
      </w:tr>
      <w:tr w:rsidR="005F4202" w14:paraId="539830A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A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A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A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A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6242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A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Construcción de Obras de Urbanización </w:t>
            </w:r>
          </w:p>
        </w:tc>
      </w:tr>
      <w:tr w:rsidR="005F4202" w14:paraId="108E42FE"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A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A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A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AD"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AE" w14:textId="66F3641C"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construcción de obras de urbanización en lotes, construcción de obras integrales para la dotación de servicios, tales como: guarniciones, banquetas, redes de energía, agua potable y alcantarillado. Incluye construcción nueva, ampliación, remodelación, mantenimiento o reparación integral de las construcciones y los gastos en estudios </w:t>
            </w:r>
            <w:r w:rsidRPr="00520BFD">
              <w:rPr>
                <w:rFonts w:ascii="Averta" w:eastAsia="Averta" w:hAnsi="Averta" w:cs="Averta"/>
                <w:color w:val="000000"/>
                <w:sz w:val="18"/>
                <w:szCs w:val="18"/>
              </w:rPr>
              <w:t>de 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3CACCE1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A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B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B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B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B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Construcción de Vías de Comunicación</w:t>
            </w:r>
          </w:p>
        </w:tc>
      </w:tr>
      <w:tr w:rsidR="005F4202" w14:paraId="4C6AE43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B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B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B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B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B8" w14:textId="1D248009"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construcción de carreteras, autopistas, terracerías, puentes, pasos a desnivel y aeropistas. Incluye construcción nueva, ampliación, remodelación, mantenimiento o reparación integral de las construcciones y los gastos en estudios de </w:t>
            </w:r>
            <w:r w:rsidRPr="00520BFD">
              <w:rPr>
                <w:rFonts w:ascii="Averta" w:eastAsia="Averta" w:hAnsi="Averta" w:cs="Averta"/>
                <w:color w:val="000000"/>
                <w:sz w:val="18"/>
                <w:szCs w:val="18"/>
              </w:rPr>
              <w:t>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3BC274C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B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B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B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B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6251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B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Carreteras Estatales  </w:t>
            </w:r>
          </w:p>
        </w:tc>
      </w:tr>
      <w:tr w:rsidR="005F4202" w14:paraId="2E073C8E"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B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B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C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C1"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C2" w14:textId="5BF76D3E"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adaptación o mejora de carreteras estatales, autopistas, terracerías, puentes, pasos a desnivel estatales. Incluye construcción nueva, ampliación, remodelación, mantenimiento o reparación integral de las construcciones y los gastos en estudios de </w:t>
            </w:r>
            <w:r w:rsidRPr="00520BFD">
              <w:rPr>
                <w:rFonts w:ascii="Averta" w:eastAsia="Averta" w:hAnsi="Averta" w:cs="Averta"/>
                <w:color w:val="000000"/>
                <w:sz w:val="18"/>
                <w:szCs w:val="18"/>
              </w:rPr>
              <w:t>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66AADEE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C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C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C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C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6252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C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Caminos vecinales</w:t>
            </w:r>
          </w:p>
        </w:tc>
      </w:tr>
      <w:tr w:rsidR="005F4202" w14:paraId="4435995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C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C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C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C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CC" w14:textId="72774535"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adaptación o mejora de caminos vecinales. Incluye construcción nueva, ampliación, remodelación, mantenimiento o reparación integral de las construcciones y los gastos en estudios de </w:t>
            </w:r>
            <w:r w:rsidRPr="00520BFD">
              <w:rPr>
                <w:rFonts w:ascii="Averta" w:eastAsia="Averta" w:hAnsi="Averta" w:cs="Averta"/>
                <w:color w:val="000000"/>
                <w:sz w:val="18"/>
                <w:szCs w:val="18"/>
              </w:rPr>
              <w:t>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574931AB"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C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C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C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D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D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construcciones de ingeniería civil u obra pesada</w:t>
            </w:r>
          </w:p>
        </w:tc>
      </w:tr>
      <w:tr w:rsidR="005F4202" w14:paraId="2E033F6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D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D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D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D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D6" w14:textId="7660D0E3" w:rsidR="00504B7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construcción de presas y represas, obras marítimas, fluviales y subacuáticas, obras para el transporte eléctrico y ferroviario y otras construcciones de ingeniería civil u obra pesada no clasificada en otra parte. Incluye los gastos en estudios </w:t>
            </w:r>
            <w:r w:rsidRPr="00520BFD">
              <w:rPr>
                <w:rFonts w:ascii="Averta" w:eastAsia="Averta" w:hAnsi="Averta" w:cs="Averta"/>
                <w:color w:val="000000"/>
                <w:sz w:val="18"/>
                <w:szCs w:val="18"/>
              </w:rPr>
              <w:t>de 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4DA3CA1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D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D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D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D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6261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D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Pecuaria</w:t>
            </w:r>
          </w:p>
        </w:tc>
      </w:tr>
      <w:tr w:rsidR="005F4202" w14:paraId="1F8D1B11"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D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D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D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D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E0" w14:textId="0DD13F0D"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remodelación, mantenimiento, reparación integral, adaptación o mejora de infraestructura pecuaria. Incluye los gastos en estudios de </w:t>
            </w:r>
            <w:r w:rsidRPr="00520BFD">
              <w:rPr>
                <w:rFonts w:ascii="Averta" w:eastAsia="Averta" w:hAnsi="Averta" w:cs="Averta"/>
                <w:color w:val="000000"/>
                <w:sz w:val="18"/>
                <w:szCs w:val="18"/>
              </w:rPr>
              <w:t>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 y</w:t>
            </w:r>
            <w:r>
              <w:rPr>
                <w:rFonts w:ascii="Averta" w:eastAsia="Averta" w:hAnsi="Averta" w:cs="Averta"/>
                <w:color w:val="000000"/>
                <w:sz w:val="18"/>
                <w:szCs w:val="18"/>
              </w:rPr>
              <w:t xml:space="preserve"> preparación del proyecto.</w:t>
            </w:r>
          </w:p>
        </w:tc>
      </w:tr>
      <w:tr w:rsidR="005F4202" w14:paraId="035429EE"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E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E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E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E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6262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E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Agrícola</w:t>
            </w:r>
          </w:p>
        </w:tc>
      </w:tr>
      <w:tr w:rsidR="005F4202" w14:paraId="4ED93F44"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E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E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E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E9"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EA" w14:textId="7353AA20"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remodelación, mantenimiento, reparación integral o mejora de infraestructura agrícola. Incluye los gastos en estudios de </w:t>
            </w:r>
            <w:r w:rsidRPr="00520BFD">
              <w:rPr>
                <w:rFonts w:ascii="Averta" w:eastAsia="Averta" w:hAnsi="Averta" w:cs="Averta"/>
                <w:color w:val="000000"/>
                <w:sz w:val="18"/>
                <w:szCs w:val="18"/>
              </w:rPr>
              <w:t>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7F5CE93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E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E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E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E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6263</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E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Pesquera</w:t>
            </w:r>
          </w:p>
        </w:tc>
      </w:tr>
      <w:tr w:rsidR="005F4202" w14:paraId="2A6B1DA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F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F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F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F3"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F4" w14:textId="3ADE1C70"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remodelación, mantenimiento, reparación integral adaptación o mejora de infraestructura pesquera. Incluye los gastos en estudios de </w:t>
            </w:r>
            <w:r w:rsidRPr="00520BFD">
              <w:rPr>
                <w:rFonts w:ascii="Averta" w:eastAsia="Averta" w:hAnsi="Averta" w:cs="Averta"/>
                <w:color w:val="000000"/>
                <w:sz w:val="18"/>
                <w:szCs w:val="18"/>
              </w:rPr>
              <w:t>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6A5E28B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F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F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F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F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6264</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F9" w14:textId="432078F3" w:rsidR="00E278C9" w:rsidRPr="009B237A" w:rsidRDefault="00214B3F" w:rsidP="00D44FF5">
            <w:pPr>
              <w:pBdr>
                <w:top w:val="nil"/>
                <w:left w:val="nil"/>
                <w:bottom w:val="nil"/>
                <w:right w:val="nil"/>
                <w:between w:val="nil"/>
              </w:pBdr>
              <w:spacing w:after="101" w:line="276" w:lineRule="auto"/>
              <w:jc w:val="both"/>
              <w:rPr>
                <w:rFonts w:ascii="Averta" w:eastAsia="Averta" w:hAnsi="Averta" w:cs="Averta"/>
                <w:b/>
                <w:color w:val="000000" w:themeColor="text1"/>
                <w:sz w:val="18"/>
                <w:szCs w:val="18"/>
              </w:rPr>
            </w:pPr>
            <w:r w:rsidRPr="009B237A">
              <w:rPr>
                <w:rFonts w:ascii="Averta" w:eastAsia="Averta" w:hAnsi="Averta" w:cs="Averta"/>
                <w:b/>
                <w:color w:val="000000" w:themeColor="text1"/>
                <w:sz w:val="18"/>
                <w:szCs w:val="18"/>
              </w:rPr>
              <w:t>Infraestructura</w:t>
            </w:r>
            <w:r w:rsidR="00872A5B" w:rsidRPr="009B237A">
              <w:rPr>
                <w:rFonts w:ascii="Averta" w:eastAsia="Averta" w:hAnsi="Averta" w:cs="Averta"/>
                <w:b/>
                <w:color w:val="000000" w:themeColor="text1"/>
                <w:sz w:val="18"/>
                <w:szCs w:val="18"/>
              </w:rPr>
              <w:t xml:space="preserve"> Industrial, </w:t>
            </w:r>
            <w:r w:rsidRPr="009B237A">
              <w:rPr>
                <w:rFonts w:ascii="Averta" w:eastAsia="Averta" w:hAnsi="Averta" w:cs="Averta"/>
                <w:b/>
                <w:color w:val="000000" w:themeColor="text1"/>
                <w:sz w:val="18"/>
                <w:szCs w:val="18"/>
              </w:rPr>
              <w:t xml:space="preserve">comercial y </w:t>
            </w:r>
            <w:r w:rsidR="00872A5B" w:rsidRPr="009B237A">
              <w:rPr>
                <w:rFonts w:ascii="Averta" w:eastAsia="Averta" w:hAnsi="Averta" w:cs="Averta"/>
                <w:b/>
                <w:color w:val="000000" w:themeColor="text1"/>
                <w:sz w:val="18"/>
                <w:szCs w:val="18"/>
              </w:rPr>
              <w:t>pública</w:t>
            </w:r>
          </w:p>
        </w:tc>
      </w:tr>
      <w:tr w:rsidR="005F4202" w14:paraId="40ADB58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F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F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F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F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FE" w14:textId="704636A1" w:rsidR="005F4202" w:rsidRPr="009B237A" w:rsidRDefault="00872A5B">
            <w:pPr>
              <w:pBdr>
                <w:top w:val="nil"/>
                <w:left w:val="nil"/>
                <w:bottom w:val="nil"/>
                <w:right w:val="nil"/>
                <w:between w:val="nil"/>
              </w:pBdr>
              <w:spacing w:after="101" w:line="276" w:lineRule="auto"/>
              <w:jc w:val="both"/>
              <w:rPr>
                <w:rFonts w:ascii="Averta" w:eastAsia="Averta" w:hAnsi="Averta" w:cs="Averta"/>
                <w:color w:val="000000" w:themeColor="text1"/>
                <w:sz w:val="18"/>
                <w:szCs w:val="18"/>
              </w:rPr>
            </w:pPr>
            <w:r w:rsidRPr="009B237A">
              <w:rPr>
                <w:rFonts w:ascii="Averta" w:eastAsia="Averta" w:hAnsi="Averta" w:cs="Averta"/>
                <w:color w:val="000000" w:themeColor="text1"/>
                <w:sz w:val="18"/>
                <w:szCs w:val="18"/>
              </w:rPr>
              <w:t xml:space="preserve">Asignaciones destinadas a cubrir el costo de construcción, ampliación, remodelación, mantenimiento, reparación integral, adaptación o mejora de infraestructura de edificios industriales, comerciales y públicos. Incluye los gastos en estudios de </w:t>
            </w:r>
            <w:r w:rsidRPr="00520BFD">
              <w:rPr>
                <w:rFonts w:ascii="Averta" w:eastAsia="Averta" w:hAnsi="Averta" w:cs="Averta"/>
                <w:color w:val="000000" w:themeColor="text1"/>
                <w:sz w:val="18"/>
                <w:szCs w:val="18"/>
              </w:rPr>
              <w:t>pre</w:t>
            </w:r>
            <w:r w:rsidR="005F0037" w:rsidRPr="00520BFD">
              <w:rPr>
                <w:rFonts w:ascii="Averta" w:eastAsia="Averta" w:hAnsi="Averta" w:cs="Averta"/>
                <w:color w:val="000000" w:themeColor="text1"/>
                <w:sz w:val="18"/>
                <w:szCs w:val="18"/>
              </w:rPr>
              <w:t>-</w:t>
            </w:r>
            <w:r w:rsidRPr="00520BFD">
              <w:rPr>
                <w:rFonts w:ascii="Averta" w:eastAsia="Averta" w:hAnsi="Averta" w:cs="Averta"/>
                <w:color w:val="000000" w:themeColor="text1"/>
                <w:sz w:val="18"/>
                <w:szCs w:val="18"/>
              </w:rPr>
              <w:t>inversión</w:t>
            </w:r>
            <w:r w:rsidRPr="009B237A">
              <w:rPr>
                <w:rFonts w:ascii="Averta" w:eastAsia="Averta" w:hAnsi="Averta" w:cs="Averta"/>
                <w:color w:val="000000" w:themeColor="text1"/>
                <w:sz w:val="18"/>
                <w:szCs w:val="18"/>
              </w:rPr>
              <w:t xml:space="preserve"> y preparación del proyecto. Esta partida excluye los gastos señalados en la partida 6224 </w:t>
            </w:r>
            <w:sdt>
              <w:sdtPr>
                <w:rPr>
                  <w:color w:val="000000" w:themeColor="text1"/>
                </w:rPr>
                <w:tag w:val="goog_rdk_15"/>
                <w:id w:val="1922678781"/>
              </w:sdtPr>
              <w:sdtEndPr/>
              <w:sdtContent/>
            </w:sdt>
            <w:r w:rsidRPr="009B237A">
              <w:rPr>
                <w:rFonts w:ascii="Averta" w:eastAsia="Averta" w:hAnsi="Averta" w:cs="Averta"/>
                <w:color w:val="000000" w:themeColor="text1"/>
                <w:sz w:val="18"/>
                <w:szCs w:val="18"/>
              </w:rPr>
              <w:t>Edificaciones comerciales, institucionales y de servicios.</w:t>
            </w:r>
          </w:p>
        </w:tc>
      </w:tr>
      <w:tr w:rsidR="005F4202" w14:paraId="63191397"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F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0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0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0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6265</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03" w14:textId="77777777" w:rsidR="005F4202" w:rsidRPr="009B237A" w:rsidRDefault="00872A5B">
            <w:pPr>
              <w:pBdr>
                <w:top w:val="nil"/>
                <w:left w:val="nil"/>
                <w:bottom w:val="nil"/>
                <w:right w:val="nil"/>
                <w:between w:val="nil"/>
              </w:pBdr>
              <w:spacing w:after="101" w:line="276" w:lineRule="auto"/>
              <w:jc w:val="both"/>
              <w:rPr>
                <w:rFonts w:ascii="Averta" w:eastAsia="Averta" w:hAnsi="Averta" w:cs="Averta"/>
                <w:b/>
                <w:color w:val="000000" w:themeColor="text1"/>
                <w:sz w:val="18"/>
                <w:szCs w:val="18"/>
              </w:rPr>
            </w:pPr>
            <w:r w:rsidRPr="009B237A">
              <w:rPr>
                <w:rFonts w:ascii="Averta" w:eastAsia="Averta" w:hAnsi="Averta" w:cs="Averta"/>
                <w:b/>
                <w:color w:val="000000" w:themeColor="text1"/>
                <w:sz w:val="18"/>
                <w:szCs w:val="18"/>
              </w:rPr>
              <w:t xml:space="preserve">Diversas </w:t>
            </w:r>
          </w:p>
        </w:tc>
      </w:tr>
      <w:tr w:rsidR="005F4202" w14:paraId="27946667"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0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0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0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0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08" w14:textId="50856774" w:rsidR="005F4202" w:rsidRPr="009B237A" w:rsidRDefault="00872A5B" w:rsidP="00AF1E62">
            <w:pPr>
              <w:pBdr>
                <w:top w:val="nil"/>
                <w:left w:val="nil"/>
                <w:bottom w:val="nil"/>
                <w:right w:val="nil"/>
                <w:between w:val="nil"/>
              </w:pBdr>
              <w:spacing w:after="101" w:line="276" w:lineRule="auto"/>
              <w:jc w:val="both"/>
              <w:rPr>
                <w:rFonts w:ascii="Averta" w:eastAsia="Averta" w:hAnsi="Averta" w:cs="Averta"/>
                <w:color w:val="000000" w:themeColor="text1"/>
                <w:sz w:val="18"/>
                <w:szCs w:val="18"/>
              </w:rPr>
            </w:pPr>
            <w:r w:rsidRPr="009B237A">
              <w:rPr>
                <w:rFonts w:ascii="Averta" w:eastAsia="Averta" w:hAnsi="Averta" w:cs="Averta"/>
                <w:color w:val="000000" w:themeColor="text1"/>
                <w:sz w:val="18"/>
                <w:szCs w:val="18"/>
              </w:rPr>
              <w:t>Asignaciones destinadas a cubrir el costo de construcción, ampliación, adaptación o mejora de obras distintas a las señaladas en las</w:t>
            </w:r>
            <w:r w:rsidR="00AF1E62" w:rsidRPr="009B237A">
              <w:rPr>
                <w:rFonts w:ascii="Averta" w:eastAsia="Averta" w:hAnsi="Averta" w:cs="Averta"/>
                <w:color w:val="000000" w:themeColor="text1"/>
                <w:sz w:val="18"/>
                <w:szCs w:val="18"/>
              </w:rPr>
              <w:t xml:space="preserve">, </w:t>
            </w:r>
            <w:r w:rsidRPr="009B237A">
              <w:rPr>
                <w:rFonts w:ascii="Averta" w:eastAsia="Averta" w:hAnsi="Averta" w:cs="Averta"/>
                <w:color w:val="000000" w:themeColor="text1"/>
                <w:sz w:val="18"/>
                <w:szCs w:val="18"/>
              </w:rPr>
              <w:t xml:space="preserve">6221, 6222, 6223, 6224, 6251, 6252, 6261, 6262, 6263 y 6264. </w:t>
            </w:r>
          </w:p>
        </w:tc>
      </w:tr>
      <w:tr w:rsidR="005F4202" w14:paraId="03293EF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0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0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0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0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0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Instalaciones y equipamiento en construcciones</w:t>
            </w:r>
          </w:p>
        </w:tc>
      </w:tr>
      <w:tr w:rsidR="005F4202" w14:paraId="6061FA8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0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0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1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1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1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tc>
      </w:tr>
      <w:tr w:rsidR="005F4202" w14:paraId="29D5C52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1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1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1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1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6271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1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Instalaciones y equipamiento en construcciones</w:t>
            </w:r>
          </w:p>
        </w:tc>
      </w:tr>
      <w:tr w:rsidR="005F4202" w14:paraId="08F8153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1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1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1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1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1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tc>
      </w:tr>
      <w:tr w:rsidR="005F4202" w14:paraId="3051FE5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1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1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1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629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2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2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Trabajos de acabados en edificaciones y otros trabajos especializados</w:t>
            </w:r>
          </w:p>
        </w:tc>
      </w:tr>
      <w:tr w:rsidR="005F4202" w14:paraId="549683D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2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2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2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2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26" w14:textId="3EB07D16"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instalación de productos de carpintería, cancelería de aluminio e impermeabilización. Incluye los gastos en estudios de </w:t>
            </w:r>
            <w:r w:rsidRPr="00520BFD">
              <w:rPr>
                <w:rFonts w:ascii="Averta" w:eastAsia="Averta" w:hAnsi="Averta" w:cs="Averta"/>
                <w:color w:val="000000"/>
                <w:sz w:val="18"/>
                <w:szCs w:val="18"/>
              </w:rPr>
              <w:t>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2D4D29E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2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2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2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2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6291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2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Trabajos de acabados en edificaciones y otros trabajos especializados</w:t>
            </w:r>
          </w:p>
        </w:tc>
      </w:tr>
      <w:tr w:rsidR="005F4202" w14:paraId="044D1F0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2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2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2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30" w14:textId="1D1B7649"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instalación de productos de carpintería, cancelería de </w:t>
            </w:r>
            <w:r>
              <w:rPr>
                <w:rFonts w:ascii="Averta" w:eastAsia="Averta" w:hAnsi="Averta" w:cs="Averta"/>
                <w:color w:val="000000"/>
                <w:sz w:val="18"/>
                <w:szCs w:val="18"/>
              </w:rPr>
              <w:lastRenderedPageBreak/>
              <w:t xml:space="preserve">aluminio e impermeabilización. Incluye los gastos en estudios de </w:t>
            </w:r>
            <w:r w:rsidRPr="00520BFD">
              <w:rPr>
                <w:rFonts w:ascii="Averta" w:eastAsia="Averta" w:hAnsi="Averta" w:cs="Averta"/>
                <w:color w:val="000000"/>
                <w:sz w:val="18"/>
                <w:szCs w:val="18"/>
              </w:rPr>
              <w:t>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1DABBAB7"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3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3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6300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3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3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PROYECTOS PRODUCTIVOS Y ACCIONES DE FOMENTO</w:t>
            </w:r>
          </w:p>
        </w:tc>
      </w:tr>
      <w:tr w:rsidR="005F4202" w14:paraId="6026C54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3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3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3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Erogaciones realizadas por los entes públicos con la finalidad de ejecutar proyectos de desarrollo productivo, económico y social y otros. Incluye el costo de la preparación de proyectos.</w:t>
            </w:r>
          </w:p>
        </w:tc>
      </w:tr>
      <w:tr w:rsidR="005F4202" w14:paraId="4A6B744F"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3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3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3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631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3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3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Estudios, formulación y evaluación de proyectos productivos no incluidos en conceptos anteriores de este capítulo</w:t>
            </w:r>
          </w:p>
        </w:tc>
      </w:tr>
      <w:tr w:rsidR="005F4202" w14:paraId="1759DF08"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4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4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4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4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4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los estudios, formulación y evaluación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en los sectores de energía eléctrica, de carretera y de agua potable, entre otros.</w:t>
            </w:r>
          </w:p>
        </w:tc>
      </w:tr>
      <w:tr w:rsidR="005F4202" w14:paraId="6DCDF1B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4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4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4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6311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4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Estudios, formulación y evaluación de proyectos productivos no incluidos en conceptos anteriores de este capítulo</w:t>
            </w:r>
          </w:p>
        </w:tc>
      </w:tr>
      <w:tr w:rsidR="005F4202" w14:paraId="10BE37E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4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4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4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4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4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los estudios, formulación y evaluación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en los sectores de energía eléctrica, de carretera y de agua potable, entre otros.</w:t>
            </w:r>
          </w:p>
        </w:tc>
      </w:tr>
      <w:tr w:rsidR="005F4202" w14:paraId="6C740EC1"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4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5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5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632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5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5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Ejecución de proyectos productivos no incluidos en conceptos anteriores de este capítulo</w:t>
            </w:r>
          </w:p>
        </w:tc>
      </w:tr>
      <w:tr w:rsidR="005F4202" w14:paraId="3B6700E4"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5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5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5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5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5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Ejecución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en los sectores de energía eléctrica, de carretera y de agua potable, entre otros.</w:t>
            </w:r>
          </w:p>
        </w:tc>
      </w:tr>
      <w:tr w:rsidR="005F4202" w14:paraId="799A118D"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5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5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5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5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6321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5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Ejecución de proyectos productivos no incluidos en conceptos anteriores de este capítulo</w:t>
            </w:r>
          </w:p>
        </w:tc>
      </w:tr>
      <w:tr w:rsidR="005F4202" w14:paraId="26A04F8D"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5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5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6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6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6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Ejecución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en los sectores de energía eléctrica, de carretera y de agua potable, entre otros. </w:t>
            </w:r>
          </w:p>
        </w:tc>
      </w:tr>
    </w:tbl>
    <w:tbl>
      <w:tblPr>
        <w:tblStyle w:val="a6"/>
        <w:tblW w:w="10985" w:type="dxa"/>
        <w:tblInd w:w="-748"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319"/>
        <w:gridCol w:w="1375"/>
        <w:gridCol w:w="1278"/>
        <w:gridCol w:w="1419"/>
        <w:gridCol w:w="5594"/>
      </w:tblGrid>
      <w:tr w:rsidR="005F4202" w14:paraId="1970A96E" w14:textId="77777777" w:rsidTr="00ED69F5">
        <w:trPr>
          <w:tblHeader/>
        </w:trPr>
        <w:tc>
          <w:tcPr>
            <w:tcW w:w="1319" w:type="dxa"/>
            <w:tcBorders>
              <w:top w:val="single" w:sz="4" w:space="0" w:color="000000"/>
              <w:left w:val="single" w:sz="4" w:space="0" w:color="000000"/>
              <w:bottom w:val="single" w:sz="4" w:space="0" w:color="691C32"/>
              <w:right w:val="single" w:sz="4" w:space="0" w:color="000000"/>
            </w:tcBorders>
            <w:shd w:val="clear" w:color="auto" w:fill="691C32"/>
          </w:tcPr>
          <w:p w14:paraId="00001F6A" w14:textId="446C4CAB"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lastRenderedPageBreak/>
              <w:t>CAPÍTULO</w:t>
            </w:r>
          </w:p>
        </w:tc>
        <w:tc>
          <w:tcPr>
            <w:tcW w:w="1375" w:type="dxa"/>
            <w:tcBorders>
              <w:top w:val="single" w:sz="4" w:space="0" w:color="000000"/>
              <w:left w:val="single" w:sz="4" w:space="0" w:color="000000"/>
              <w:bottom w:val="single" w:sz="4" w:space="0" w:color="691C32"/>
              <w:right w:val="single" w:sz="4" w:space="0" w:color="000000"/>
            </w:tcBorders>
            <w:shd w:val="clear" w:color="auto" w:fill="691C32"/>
          </w:tcPr>
          <w:p w14:paraId="00001F6B"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8" w:type="dxa"/>
            <w:tcBorders>
              <w:top w:val="single" w:sz="4" w:space="0" w:color="000000"/>
              <w:left w:val="single" w:sz="4" w:space="0" w:color="000000"/>
              <w:bottom w:val="single" w:sz="4" w:space="0" w:color="691C32"/>
              <w:right w:val="single" w:sz="4" w:space="0" w:color="000000"/>
            </w:tcBorders>
            <w:shd w:val="clear" w:color="auto" w:fill="691C32"/>
          </w:tcPr>
          <w:p w14:paraId="00001F6C"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9" w:type="dxa"/>
            <w:tcBorders>
              <w:top w:val="single" w:sz="4" w:space="0" w:color="000000"/>
              <w:left w:val="single" w:sz="4" w:space="0" w:color="000000"/>
              <w:bottom w:val="single" w:sz="4" w:space="0" w:color="691C32"/>
              <w:right w:val="single" w:sz="4" w:space="0" w:color="000000"/>
            </w:tcBorders>
            <w:shd w:val="clear" w:color="auto" w:fill="691C32"/>
          </w:tcPr>
          <w:p w14:paraId="00001F6D"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594" w:type="dxa"/>
            <w:tcBorders>
              <w:top w:val="single" w:sz="4" w:space="0" w:color="000000"/>
              <w:left w:val="single" w:sz="4" w:space="0" w:color="000000"/>
              <w:bottom w:val="single" w:sz="4" w:space="0" w:color="691C32"/>
              <w:right w:val="single" w:sz="4" w:space="0" w:color="000000"/>
            </w:tcBorders>
            <w:shd w:val="clear" w:color="auto" w:fill="691C32"/>
          </w:tcPr>
          <w:p w14:paraId="00001F6E"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7000 INVERSIONES FINANCIERAS Y OTRAS PROVISIONES</w:t>
            </w:r>
          </w:p>
        </w:tc>
      </w:tr>
      <w:tr w:rsidR="005F4202" w14:paraId="1220903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6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7000</w:t>
            </w: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7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7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72"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7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FINANCIERAS Y OTRAS PROVISIONES</w:t>
            </w:r>
          </w:p>
        </w:tc>
      </w:tr>
      <w:tr w:rsidR="005F4202" w14:paraId="064A659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7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7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7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77"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7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Erogaciones que realiza la administración pública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 del Gobierno.</w:t>
            </w:r>
          </w:p>
        </w:tc>
      </w:tr>
      <w:tr w:rsidR="005F4202" w14:paraId="6F289EE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7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7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7100</w:t>
            </w: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7B"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7C"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7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PARA EL FOMENTO DE ACTIVIDADES PRODUCTIVAS</w:t>
            </w:r>
          </w:p>
        </w:tc>
      </w:tr>
      <w:tr w:rsidR="005F4202" w14:paraId="0466167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7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7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8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81"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8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otorgamiento de créditos en forma directa o mediante fondos y fideicomisos a favor de los sectores social y privado, o de los municipios, para el financiamiento de acciones para el impulso de actividades productivas de acuerdo con las políticas, normas y disposiciones aplicables.</w:t>
            </w:r>
          </w:p>
        </w:tc>
      </w:tr>
      <w:tr w:rsidR="005F4202" w14:paraId="5B77717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8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8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8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711</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86"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8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Créditos otorgados por entidades federativas y municipios al sector social y privado para el fomento de actividades productivas.</w:t>
            </w:r>
          </w:p>
        </w:tc>
      </w:tr>
      <w:tr w:rsidR="005F4202" w14:paraId="1048FDE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8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8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8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8B"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8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otorgar créditos directos al sector social y privado, para la adquisición de toda clase de bienes muebles e inmuebles, así como para la construcción y reconstrucción de obras e instalaciones, cuando se apliquen en actividades productivas.</w:t>
            </w:r>
          </w:p>
        </w:tc>
      </w:tr>
      <w:tr w:rsidR="005F4202" w14:paraId="5B427E8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8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8E"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8F"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9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7111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9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Créditos otorgados por entidades federativas al sector social y privado para el fomento de actividades productivas.</w:t>
            </w:r>
          </w:p>
        </w:tc>
      </w:tr>
      <w:tr w:rsidR="005F4202" w14:paraId="20FD16E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9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9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9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95"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9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otorgar créditos directos al sector social y privado, para la adquisición de toda clase de bienes muebles e inmuebles, así como para la construcción y reconstrucción de obras e instalaciones, cuando se apliquen en actividades productivas.</w:t>
            </w:r>
          </w:p>
        </w:tc>
      </w:tr>
      <w:tr w:rsidR="005F4202" w14:paraId="28645A2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9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9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9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712</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9A"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9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Créditos otorgados por las entidades federativas a municipios para el fomento de actividades productivas</w:t>
            </w:r>
          </w:p>
        </w:tc>
      </w:tr>
      <w:tr w:rsidR="005F4202" w14:paraId="2CE494B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9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9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9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9F"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A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otorgar créditos directos a municipios, para la adquisición de toda clase de bienes muebles e inmuebles, así como para la construcción y reconstrucción de obras e instalaciones, cuando se apliquen en actividades productivas.</w:t>
            </w:r>
          </w:p>
        </w:tc>
      </w:tr>
      <w:tr w:rsidR="005F4202" w14:paraId="582B046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A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A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A3"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A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7121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A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Créditos otorgados por las entidades federativas a municipios para el fomento de actividades productivas</w:t>
            </w:r>
          </w:p>
        </w:tc>
      </w:tr>
      <w:tr w:rsidR="005F4202" w14:paraId="0555CDC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A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A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A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A9"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A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otorgar créditos directos a municipios, para la adquisición de toda clase de bienes muebles e inmuebles, así como para la construcción y reconstrucción de obras e instalaciones, cuando se apliquen en actividades productivas.</w:t>
            </w:r>
          </w:p>
        </w:tc>
      </w:tr>
      <w:tr w:rsidR="005F4202" w14:paraId="47C3E84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A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A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7200</w:t>
            </w: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AD"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AE"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A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w:t>
            </w:r>
          </w:p>
        </w:tc>
      </w:tr>
      <w:tr w:rsidR="005F4202" w14:paraId="41B3440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B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B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B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B3"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B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para aportar capital directo o mediante la adquisición de acciones u otros valores representativos de capital </w:t>
            </w:r>
            <w:r>
              <w:rPr>
                <w:rFonts w:ascii="Averta" w:eastAsia="Averta" w:hAnsi="Averta" w:cs="Averta"/>
                <w:color w:val="000000"/>
                <w:sz w:val="18"/>
                <w:szCs w:val="18"/>
              </w:rPr>
              <w:lastRenderedPageBreak/>
              <w:t>a entidades paraestatales y empresas privadas; así como a organismos nacionales e internacionales.</w:t>
            </w:r>
          </w:p>
        </w:tc>
      </w:tr>
      <w:tr w:rsidR="005F4202" w14:paraId="1545EF5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B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B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B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721</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B8"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B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entidades paraestatales no empresariales y no financieras con fines de política económica.</w:t>
            </w:r>
          </w:p>
        </w:tc>
      </w:tr>
      <w:tr w:rsidR="005F4202" w14:paraId="36FC209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B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B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B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BD"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B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organismos descentralizados, que se traducen en una inversión financiera para el organismo que los otorga y en un aumento del patrimonio para el que los recibe. Estas asignaciones tienen por propósito fomentar o desarrollar industrias o servicios públicos a cargo de las entidades paraestatales no empresariales y no financieras, así como asistirlos cuando requieran ayuda por situaciones económicas o fiscales adversas para los mismos.</w:t>
            </w:r>
          </w:p>
        </w:tc>
      </w:tr>
      <w:tr w:rsidR="005F4202" w14:paraId="017C2DD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B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C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C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C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7211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C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entidades paraestatales no empresariales y no financieras con fines de política económica.</w:t>
            </w:r>
          </w:p>
        </w:tc>
      </w:tr>
      <w:tr w:rsidR="005F4202" w14:paraId="13F71574"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C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C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C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C7"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C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organismos descentralizados, que se traducen en una inversión financiera para el organismo que los otorga y en un aumento del patrimonio para el que los recibe. Estas asignaciones tienen por propósito fomentar o desarrollar industrias o servicios públicos a cargo de las entidades paraestatales no empresariales y no financieras, así como asistirlos cuando requieran ayuda por situaciones económicas o fiscales adversas para los mismos.</w:t>
            </w:r>
          </w:p>
        </w:tc>
      </w:tr>
      <w:tr w:rsidR="005F4202" w14:paraId="08FECB2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C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C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C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722</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CC"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C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entidades paraestatales empresariales y no financieras con fines de política económica</w:t>
            </w:r>
          </w:p>
        </w:tc>
      </w:tr>
      <w:tr w:rsidR="005F4202" w14:paraId="31C44523"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C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C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D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D1"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D2" w14:textId="09C6265F" w:rsidR="00120DD4"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empresas públicas no financieras, que se traducen en una inversión financiera para el organismo que los otorga y en un aumento del patrimonio para el que los recibe. Estas asignaciones tienen por propósito fomentar o desarrollar industrias o servicios públicos a cargo de las entidades paraestatales empresariales y no financieras, así como asistirlos cuando requieran ayuda por situaciones económicas o fiscales adversas para los mismos.</w:t>
            </w:r>
          </w:p>
        </w:tc>
      </w:tr>
      <w:tr w:rsidR="005F4202" w14:paraId="519D271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D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D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D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D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7221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D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entidades paraestatales empresariales y no financieras con fines de política económica</w:t>
            </w:r>
          </w:p>
        </w:tc>
      </w:tr>
      <w:tr w:rsidR="005F4202" w14:paraId="14F2927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D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D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D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DB"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D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para la adquisición de acciones y participaciones de capital en empresas públicas no financieras, que se traducen en una inversión financiera para el organismo que los otorga y en un aumento del patrimonio para el que los recibe. Estas </w:t>
            </w:r>
            <w:r>
              <w:rPr>
                <w:rFonts w:ascii="Averta" w:eastAsia="Averta" w:hAnsi="Averta" w:cs="Averta"/>
                <w:color w:val="000000"/>
                <w:sz w:val="18"/>
                <w:szCs w:val="18"/>
              </w:rPr>
              <w:lastRenderedPageBreak/>
              <w:t>asignaciones tienen por propósito fomentar o desarrollar industrias o servicios públicos a cargo de las entidades paraestatales empresariales y no financieras, así como asistirlos cuando requieran ayuda por situaciones económicas o fiscales adversas para los mismos.</w:t>
            </w:r>
          </w:p>
        </w:tc>
      </w:tr>
      <w:tr w:rsidR="005F4202" w14:paraId="38E991E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D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DE"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D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723</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E0"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E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instituciones paraestatales públicas financieras con fines de política económica</w:t>
            </w:r>
          </w:p>
        </w:tc>
      </w:tr>
      <w:tr w:rsidR="005F4202" w14:paraId="738E5CD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E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E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E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E5"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E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instituciones financieras, que se traducen en una inversión financiera para el organismo que los otorga y en un aumento del patrimonio para el que los recibe. Estas asignaciones tienen por propósito fomentar o desarrollar industrias o servicios públicos a cargo de las instituciones paraestatales públicas financieras, así como asistirlos cuando requieran ayuda por situaciones económicas o fiscales adversas para los mismos.</w:t>
            </w:r>
          </w:p>
        </w:tc>
      </w:tr>
      <w:tr w:rsidR="005F4202" w14:paraId="378CD13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E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E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E9"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E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7231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E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instituciones paraestatales públicas financieras con fines de política económica</w:t>
            </w:r>
          </w:p>
        </w:tc>
      </w:tr>
      <w:tr w:rsidR="005F4202" w14:paraId="30420F0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E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E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E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EF"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F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la adquisición de acciones y participaciones de capital en instituciones financieras, que se traducen en una inversión financiera para el organismo que los otorga y en un aumento del patrimonio para el que los recibe. Estas asignaciones tienen por propósito fomentar o desarrollar industrias o servicios públicos a cargo de las instituciones paraestatales públicas financieras, así como asistirlos cuando requieran ayuda por situaciones económicas o fiscales adversas para los mismos.</w:t>
            </w:r>
          </w:p>
        </w:tc>
      </w:tr>
      <w:tr w:rsidR="005F4202" w14:paraId="7148662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F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F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F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724</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F4"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F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privado con fines de política económica</w:t>
            </w:r>
          </w:p>
        </w:tc>
      </w:tr>
      <w:tr w:rsidR="005F4202" w14:paraId="0183A663"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F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F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F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F9"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F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el sector privado, que se traducen en una inversión financiera para el organismo que los otorga y en un aumento del patrimonio para el que los recibe. Estas asignaciones tienen por propósito fomentar o desarrollar industrias o servicios públicos a cargo de las entidades del sector privado, así como asistirlos cuando requieran ayuda por situaciones económicas adversas para los mismos.</w:t>
            </w:r>
          </w:p>
        </w:tc>
      </w:tr>
      <w:tr w:rsidR="005F4202" w14:paraId="3292CAB4"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F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F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FD"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F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7241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1FF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privado con fines de política económica</w:t>
            </w:r>
          </w:p>
        </w:tc>
      </w:tr>
      <w:tr w:rsidR="005F4202" w14:paraId="447731B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0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0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0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03"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0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para la adquisición de acciones y participaciones de capital en el sector privado, que se traducen en una inversión financiera para el organismo que los otorga y en un aumento del patrimonio para el que los recibe. Estas asignaciones tienen por </w:t>
            </w:r>
            <w:r>
              <w:rPr>
                <w:rFonts w:ascii="Averta" w:eastAsia="Averta" w:hAnsi="Averta" w:cs="Averta"/>
                <w:color w:val="000000"/>
                <w:sz w:val="18"/>
                <w:szCs w:val="18"/>
              </w:rPr>
              <w:lastRenderedPageBreak/>
              <w:t>propósito fomentar o desarrollar industrias o servicios públicos a cargo de las entidades del sector privado, así como asistirlos cuando requieran ayuda por situaciones económicas adversas para los mismos.</w:t>
            </w:r>
          </w:p>
        </w:tc>
      </w:tr>
      <w:tr w:rsidR="005F4202" w14:paraId="2BBADBB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0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0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0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725</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08"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0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organismos internacionales con fines de política económica</w:t>
            </w:r>
          </w:p>
        </w:tc>
      </w:tr>
      <w:tr w:rsidR="005F4202" w14:paraId="3A8AB28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0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0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0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0D"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0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organismos internacionales. Estas asignaciones tienen por propósito fomentar o desarrollar industrias o servicios públicos a cargo de los organismos internacionales, así como asistirlos cuando requieran ayuda por situaciones económicas adversas para los mismos.</w:t>
            </w:r>
          </w:p>
        </w:tc>
      </w:tr>
      <w:tr w:rsidR="005F4202" w14:paraId="75EF925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0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1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1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1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7251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1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organismos internacionales con fines de política económica</w:t>
            </w:r>
          </w:p>
        </w:tc>
      </w:tr>
      <w:tr w:rsidR="005F4202" w14:paraId="02CF429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1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1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1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17"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1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la adquisición de acciones y participaciones de capital en organismos internacionales. Estas asignaciones tienen por propósito fomentar o desarrollar industrias o servicios públicos a cargo de los organismos internacionales, así como asistirlos cuando requieran ayuda por situaciones económicas adversas para los mismos.</w:t>
            </w:r>
          </w:p>
        </w:tc>
      </w:tr>
      <w:tr w:rsidR="005F4202" w14:paraId="643A9343"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1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1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1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726</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1C"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1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externo con fines de política económica</w:t>
            </w:r>
          </w:p>
        </w:tc>
      </w:tr>
      <w:tr w:rsidR="005F4202" w14:paraId="36306D93"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1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1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2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21"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22" w14:textId="41959BD9" w:rsidR="00120DD4"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el sector externo, diferente de organismos internacionales, que se traducen en una inversión financiera para el organismo que los otorga y en un aumento del patrimonio para quien los recibe. Estas asignaciones tienen por propósito fomentar o desarrollar industrias o servicios públicos a cargo de las entidades del sector Externo, así como asistirlos cuando requieran ayuda por situaciones económicas adversas para los mismos.</w:t>
            </w:r>
          </w:p>
        </w:tc>
      </w:tr>
      <w:tr w:rsidR="005F4202" w14:paraId="7AE8710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2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2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2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2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7261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2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externo con fines de política económica</w:t>
            </w:r>
          </w:p>
        </w:tc>
      </w:tr>
      <w:tr w:rsidR="005F4202" w14:paraId="4244DE1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2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2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2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2B"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2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el sector externo, diferente de organismos internacionales, que se traducen en una inversión financiera para el organismo que los otorga y en un aumento del patrimonio para quien los recibe. Estas asignaciones tienen por propósito fomentar o desarrollar industrias o servicios públicos a cargo de las entidades del sector Externo, así como asistirlos cuando requieran ayuda por situaciones económicas adversas para los mismos.</w:t>
            </w:r>
          </w:p>
        </w:tc>
      </w:tr>
      <w:tr w:rsidR="005F4202" w14:paraId="67096D13"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2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2E"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2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727</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30"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3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público con fines de gestión de liquidez</w:t>
            </w:r>
          </w:p>
        </w:tc>
      </w:tr>
      <w:tr w:rsidR="005F4202" w14:paraId="6FAA65B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3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3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3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35"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3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entidades del sector público, que se traducen en una inversión financiera para el organismo que los otorga y en un aumento del patrimonio para el que los recibe realizadas con fines de administración de la liquidez.</w:t>
            </w:r>
          </w:p>
        </w:tc>
      </w:tr>
      <w:tr w:rsidR="005F4202" w14:paraId="770DFCD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3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3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39"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3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7271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3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público con fines de gestión de liquidez</w:t>
            </w:r>
          </w:p>
        </w:tc>
      </w:tr>
      <w:tr w:rsidR="005F4202" w14:paraId="6EA8D33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3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3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3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3F"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40" w14:textId="6DF806DF" w:rsidR="005F0037"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entidades del sector público, que se traducen en una inversión financiera para el organismo que los otorga y en un aumento del patrimonio para el que los recibe realizadas con fines de administración de la liquidez.</w:t>
            </w:r>
          </w:p>
        </w:tc>
      </w:tr>
      <w:tr w:rsidR="005F4202" w14:paraId="5DBABC9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4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4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4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728</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44"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4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privado con fines de gestión de liquidez</w:t>
            </w:r>
          </w:p>
        </w:tc>
      </w:tr>
      <w:tr w:rsidR="005F4202" w14:paraId="5FE2CDB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4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4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4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49"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4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entidades del sector privado, que se traducen en una inversión financiera para el organismo que los otorga y en un aumento del patrimonio para el que los recibe realizadas con fines de administración de la liquidez.</w:t>
            </w:r>
          </w:p>
        </w:tc>
      </w:tr>
      <w:tr w:rsidR="005F4202" w14:paraId="1AF9E66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4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4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4D"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4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7281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4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privado con fines de gestión de liquidez</w:t>
            </w:r>
          </w:p>
        </w:tc>
      </w:tr>
      <w:tr w:rsidR="005F4202" w14:paraId="0008D4D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5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5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5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53"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54" w14:textId="76AD1388" w:rsidR="00120DD4"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entidades del sector privado, que se traducen en una inversión financiera para el organismo que los otorga y en un aumento del patrimonio para el que los recibe realizadas con fines de administración de la liquidez.</w:t>
            </w:r>
          </w:p>
        </w:tc>
      </w:tr>
      <w:tr w:rsidR="005F4202" w14:paraId="6DDAD4C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5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5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5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729</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58"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5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externo con fines de gestión de liquidez</w:t>
            </w:r>
          </w:p>
        </w:tc>
      </w:tr>
      <w:tr w:rsidR="005F4202" w14:paraId="7F220D3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5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5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5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5D"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60" w14:textId="6B02DFED" w:rsidR="005F4202" w:rsidRDefault="00872A5B" w:rsidP="00120DD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entidades del sector externo, que se traducen en una inversión financiera para el organismo que los otorga y en un aumento del patrimonio para el que los recibe realizadas con fines de administración de la liquidez.</w:t>
            </w:r>
          </w:p>
        </w:tc>
      </w:tr>
      <w:tr w:rsidR="005F4202" w14:paraId="5861071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6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6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63"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6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7291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6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externo con fines de gestión de liquidez</w:t>
            </w:r>
          </w:p>
        </w:tc>
      </w:tr>
      <w:tr w:rsidR="005F4202" w14:paraId="1D5AB62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6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6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6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69"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6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entidades del sector externo, que se traducen en una inversión financiera para el organismo que los otorga y en un aumento del patrimonio para el que los recibe realizadas con fines de administración de la liquidez.</w:t>
            </w:r>
          </w:p>
        </w:tc>
      </w:tr>
      <w:tr w:rsidR="005F4202" w14:paraId="3C0BE9F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6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6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7300</w:t>
            </w: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6D"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6E"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6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COMPRA DE TITULOS Y VALORES</w:t>
            </w:r>
          </w:p>
        </w:tc>
      </w:tr>
      <w:tr w:rsidR="005F4202" w14:paraId="301B67B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7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7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7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73"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7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financiar la adquisición de títulos y valores representativos de deuda. Excluye los depósitos temporales efectuados en el mercado de valores o de capitales por la intermediación de instituciones financieras.</w:t>
            </w:r>
          </w:p>
        </w:tc>
      </w:tr>
      <w:tr w:rsidR="005F4202" w14:paraId="2667DB03"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7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7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7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731</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78"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7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Bonos</w:t>
            </w:r>
          </w:p>
        </w:tc>
      </w:tr>
      <w:tr w:rsidR="005F4202" w14:paraId="7949C6A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7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7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7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7D"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7E" w14:textId="49F3A7B3"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forma directa a la adquisición de títulos o bonos emitidos por instituciones públicas federales, estatales y municipales; sociedades anónimas o corporaciones privadas, tanto nacionales como extranjeras, autorizadas para emitirlos, con fines de administración de la liquidez.</w:t>
            </w:r>
          </w:p>
        </w:tc>
      </w:tr>
      <w:tr w:rsidR="005F4202" w14:paraId="1E56AFD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7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8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8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8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7311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8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Bonos</w:t>
            </w:r>
          </w:p>
        </w:tc>
      </w:tr>
      <w:tr w:rsidR="005F4202" w14:paraId="7EA577F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8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8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8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87"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8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forma directa a la adquisición de títulos o bonos emitidos por instituciones públicas federales, estatales y municipales; sociedades anónimas o corporaciones privadas nacionales, autorizadas para emitirlos. , con fines de administración de la liquidez.</w:t>
            </w:r>
          </w:p>
        </w:tc>
      </w:tr>
      <w:tr w:rsidR="005F4202" w14:paraId="2CF73D6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8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8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8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732</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8C"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8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Valores representativos de deuda adquiridos con fines de política económica</w:t>
            </w:r>
          </w:p>
        </w:tc>
      </w:tr>
      <w:tr w:rsidR="005F4202" w14:paraId="23FB8524"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8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8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9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91"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9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forma directa a la adquisición de valores, como son los CETES, UDIBONOS, BONDES D, entre otros, emitidos por instituciones públicas federales, estatales y municipales; sociedades anónimas o corporaciones privadas, tanto nacionales como extranjeras, autorizadas para emitirlos, siempre que dichas inversiones superen el ejercicio presupuestal, adquiridos con fines de política económica.</w:t>
            </w:r>
          </w:p>
        </w:tc>
      </w:tr>
      <w:tr w:rsidR="005F4202" w14:paraId="032F7F1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9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9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9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9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7321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9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Valores representativos de deuda adquiridos con fines de política económica</w:t>
            </w:r>
          </w:p>
        </w:tc>
      </w:tr>
      <w:tr w:rsidR="005F4202" w14:paraId="502A3924"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9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9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9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9B"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9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forma directa a la adquisición de valores, como son los CETES, UDIBONOS, BONDES D, entre otros, emitidos por instituciones públicas federales, estatales y municipales; sociedades anónimas o corporaciones privadas, nacionales, autorizadas para emitirlos, siempre que dichas inversiones superen el ejercicio presupuestal, adquiridos con fines de política económica.</w:t>
            </w:r>
          </w:p>
        </w:tc>
      </w:tr>
      <w:tr w:rsidR="005F4202" w14:paraId="7EDEF9FC"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9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9E"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9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733</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A0"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A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Valores representativos de deuda adquiridos con fines de gestión de liquidez</w:t>
            </w:r>
          </w:p>
        </w:tc>
      </w:tr>
      <w:tr w:rsidR="005F4202" w14:paraId="4B293C9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A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A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A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A5"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A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forma directa a la adquisición, entre de valores, como son los CETES, UDIBONOS, BONDES D otros, emitidos por instituciones públicas federales, estatales y municipales; sociedades anónimas o corporaciones privadas, tanto nacionales como extranjeras, autorizadas para emitirlos, siempre que dichas inversiones superen el ejercicio presupuestal, adquiridos con fines de administración de la liquidez.</w:t>
            </w:r>
          </w:p>
        </w:tc>
      </w:tr>
      <w:tr w:rsidR="005F4202" w14:paraId="080588F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A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A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A9"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A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7331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A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Valores representativos de deuda adquiridos con fines de gestión de liquidez</w:t>
            </w:r>
          </w:p>
        </w:tc>
      </w:tr>
      <w:tr w:rsidR="005F4202" w14:paraId="5764B3C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A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A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A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AF"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B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en forma directa a la adquisición de valores, como son los CETES, UDIBONOS, BONDES D, entre otros, emitidos por instituciones públicas federales, estatales y </w:t>
            </w:r>
            <w:r>
              <w:rPr>
                <w:rFonts w:ascii="Averta" w:eastAsia="Averta" w:hAnsi="Averta" w:cs="Averta"/>
                <w:color w:val="000000"/>
                <w:sz w:val="18"/>
                <w:szCs w:val="18"/>
              </w:rPr>
              <w:lastRenderedPageBreak/>
              <w:t>municipales; sociedades anónimas o corporaciones privadas, nacionales, autorizadas para emitirlos, siempre que dichas inversiones superen el ejercicio presupuestal, adquiridos con fines de administración de la liquidez.</w:t>
            </w:r>
          </w:p>
        </w:tc>
      </w:tr>
      <w:tr w:rsidR="005F4202" w14:paraId="4D52257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B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B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B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734</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B4"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B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Obligaciones negociables adquiridas con fines de política económica</w:t>
            </w:r>
          </w:p>
        </w:tc>
      </w:tr>
      <w:tr w:rsidR="005F4202" w14:paraId="63746BAC"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B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B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B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B9"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B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adquisición de obligaciones de renta fija, mismas que tienen un cronograma de pagos predefinido, emitidas por instituciones públicas federales, estatales y municipales; sociedades anónimas o corporaciones privadas, tanto nacionales como extranjeras, autorizadas para emitirlos.</w:t>
            </w:r>
          </w:p>
        </w:tc>
      </w:tr>
      <w:tr w:rsidR="005F4202" w14:paraId="045381B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B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B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BD"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B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7341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B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Obligaciones negociables adquiridas con fines de política económica</w:t>
            </w:r>
          </w:p>
        </w:tc>
      </w:tr>
      <w:tr w:rsidR="005F4202" w14:paraId="12A460B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C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C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C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C3"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C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para la adquisición de obligaciones de renta fija, mismas que tienen un cronograma de pagos predefinido, emitidas por instituciones públicas federales, estatales y municipales; sociedades anónimas o corporaciones privadas, nacionales, autorizadas para emitirlos.</w:t>
            </w:r>
          </w:p>
        </w:tc>
      </w:tr>
      <w:tr w:rsidR="005F4202" w14:paraId="471E088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C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C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C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735</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C8"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C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Obligaciones negociables adquiridas con fines de gestión de liquidez</w:t>
            </w:r>
          </w:p>
        </w:tc>
      </w:tr>
      <w:tr w:rsidR="005F4202" w14:paraId="663A96B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C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C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C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CD"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C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adquisición de obligaciones de renta fija, mismas que tienen un cronograma de pagos predefinido, emitidas por instituciones públicas federales, estatales y municipales; sociedades anónimas o corporaciones privadas, tanto nacionales como extranjeras, autorizadas para emitirlos.</w:t>
            </w:r>
          </w:p>
        </w:tc>
      </w:tr>
      <w:tr w:rsidR="005F4202" w14:paraId="70B49244"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C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D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D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D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7351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D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Obligaciones negociables adquiridas con fines de gestión de liquidez</w:t>
            </w:r>
          </w:p>
        </w:tc>
      </w:tr>
      <w:tr w:rsidR="005F4202" w14:paraId="5A5C25D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D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D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D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D7"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D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adquisición de obligaciones de renta fija, mismas que tienen un cronograma de pagos predefinido, emitidas por instituciones públicas federales, estatales y municipales; sociedades anónimas o corporaciones privadas, nacionales, autorizadas para emitirlos.</w:t>
            </w:r>
          </w:p>
        </w:tc>
      </w:tr>
      <w:tr w:rsidR="005F4202" w14:paraId="1C24EC7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D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D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D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739</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DC"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D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valores</w:t>
            </w:r>
          </w:p>
        </w:tc>
      </w:tr>
      <w:tr w:rsidR="005F4202" w14:paraId="4F8F997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D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D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E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E1"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E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forma directa a la adquisición de cualquier otro tipo de valores crediticios no comprendidos en las partidas precedentes de este concepto, emitidos por instituciones públicas federales, estatales y municipales; sociedades anónimas o corporaciones privadas, tanto nacionales como extranjeras, autorizadas para emitirlos.</w:t>
            </w:r>
          </w:p>
        </w:tc>
      </w:tr>
      <w:tr w:rsidR="005F4202" w14:paraId="53006CE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E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E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E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E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7391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E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valores</w:t>
            </w:r>
          </w:p>
        </w:tc>
      </w:tr>
      <w:tr w:rsidR="005F4202" w14:paraId="525FF7D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E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E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E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EB"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E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en forma directa a la adquisición de cualquier otro tipo de valores crediticios no comprendidos en las </w:t>
            </w:r>
            <w:r>
              <w:rPr>
                <w:rFonts w:ascii="Averta" w:eastAsia="Averta" w:hAnsi="Averta" w:cs="Averta"/>
                <w:color w:val="000000"/>
                <w:sz w:val="18"/>
                <w:szCs w:val="18"/>
              </w:rPr>
              <w:lastRenderedPageBreak/>
              <w:t>partidas precedentes de este concepto, emitidos por instituciones públicas federales, estatales y municipales; sociedades anónimas o corporaciones privadas, nacionales, autorizadas para emitirlos.</w:t>
            </w:r>
          </w:p>
        </w:tc>
      </w:tr>
      <w:tr w:rsidR="005F4202" w14:paraId="46B31BD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E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E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7400</w:t>
            </w: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EF"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F0"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F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CONCESION DE PRESTAMOS</w:t>
            </w:r>
          </w:p>
        </w:tc>
      </w:tr>
      <w:tr w:rsidR="005F4202" w14:paraId="603EE35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F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F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F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F5"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F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 entes públicos y al sector privado.</w:t>
            </w:r>
          </w:p>
        </w:tc>
      </w:tr>
      <w:tr w:rsidR="005F4202" w14:paraId="67A34B5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F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F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F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741</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FA"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0F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entidades paraestatales no empresariales y no financieras con fines de política económica</w:t>
            </w:r>
          </w:p>
        </w:tc>
      </w:tr>
      <w:tr w:rsidR="005F4202" w14:paraId="7E8EACFC"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F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F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F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FF"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0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a entidades paraestatales no empresariales y no financieras con fines de política económica.</w:t>
            </w:r>
          </w:p>
        </w:tc>
      </w:tr>
      <w:tr w:rsidR="005F4202" w14:paraId="428F31F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0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0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03"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0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7411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0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entidades paraestatales no empresariales y no financieras con fines de política económica</w:t>
            </w:r>
          </w:p>
        </w:tc>
      </w:tr>
      <w:tr w:rsidR="005F4202" w14:paraId="0A7C924C"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0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0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0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09"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0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a entidades paraestatales no empresariales y no financieras con fines de política económica.</w:t>
            </w:r>
          </w:p>
        </w:tc>
      </w:tr>
      <w:tr w:rsidR="005F4202" w14:paraId="68051E9C"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0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0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0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742</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0E"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0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entidades paraestatales empresariales y no financieras con fines de política económica</w:t>
            </w:r>
          </w:p>
        </w:tc>
      </w:tr>
      <w:tr w:rsidR="005F4202" w14:paraId="27743EE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1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1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1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13"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16" w14:textId="339EED72" w:rsidR="005F4202" w:rsidRDefault="00872A5B" w:rsidP="00120DD4">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concesión de préstamos a entidades paraestatales empresariales y no financieras con fines de política económica.</w:t>
            </w:r>
          </w:p>
        </w:tc>
      </w:tr>
      <w:tr w:rsidR="005F4202" w14:paraId="319F1EC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1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1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19"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1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7421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1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entidades paraestatales empresariales y no financieras con fines de política económica</w:t>
            </w:r>
          </w:p>
        </w:tc>
      </w:tr>
      <w:tr w:rsidR="005F4202" w14:paraId="406BBA5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1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1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1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1F"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2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 entidades paraestatales empresariales y no financieras con fines de política económica.</w:t>
            </w:r>
          </w:p>
        </w:tc>
      </w:tr>
      <w:tr w:rsidR="005F4202" w14:paraId="7FD8687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2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2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2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743</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24"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2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instituciones paraestatales públicas financieras con fines de política económica</w:t>
            </w:r>
          </w:p>
        </w:tc>
      </w:tr>
      <w:tr w:rsidR="005F4202" w14:paraId="2C2D1E7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2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2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2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29"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2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 instituciones paraestatales públicas financieras con fines de política económica.</w:t>
            </w:r>
          </w:p>
        </w:tc>
      </w:tr>
      <w:tr w:rsidR="005F4202" w14:paraId="59F65E5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2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2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2D"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2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7431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2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instituciones paraestatales públicas financieras con fines de política económica</w:t>
            </w:r>
          </w:p>
        </w:tc>
      </w:tr>
      <w:tr w:rsidR="005F4202" w14:paraId="5B8F439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3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3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3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33"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3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 instituciones paraestatales públicas financieras con fines de política económica.</w:t>
            </w:r>
          </w:p>
        </w:tc>
      </w:tr>
      <w:tr w:rsidR="005F4202" w14:paraId="2221EDD3"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3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3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3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744</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38"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3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entidades federativas y municipios con fines de política económica</w:t>
            </w:r>
          </w:p>
        </w:tc>
      </w:tr>
      <w:tr w:rsidR="005F4202" w14:paraId="0AAD80F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3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3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3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3D"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3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 entidades federativas y municipios con fines de política económica.</w:t>
            </w:r>
          </w:p>
        </w:tc>
      </w:tr>
      <w:tr w:rsidR="005F4202" w14:paraId="3D381D0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3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4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4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4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7441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4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entidades federativas y municipios con fines de política económica</w:t>
            </w:r>
          </w:p>
        </w:tc>
      </w:tr>
      <w:tr w:rsidR="005F4202" w14:paraId="2CBE64F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4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4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4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47"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4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 entidades federativas y municipios con fines de política económica.</w:t>
            </w:r>
          </w:p>
        </w:tc>
      </w:tr>
      <w:tr w:rsidR="005F4202" w14:paraId="1F34464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4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4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4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745</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4C"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4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privado con fines de política económica</w:t>
            </w:r>
          </w:p>
        </w:tc>
      </w:tr>
      <w:tr w:rsidR="005F4202" w14:paraId="3377DC0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4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4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5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51"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5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al sector privado, tales como: préstamos al personal, a sindicatos y demás erogaciones recuperables, con fines de política económica.</w:t>
            </w:r>
          </w:p>
        </w:tc>
      </w:tr>
      <w:tr w:rsidR="005F4202" w14:paraId="18406C5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5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5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5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5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7451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5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privado con fines de política económica</w:t>
            </w:r>
          </w:p>
        </w:tc>
      </w:tr>
      <w:tr w:rsidR="005F4202" w14:paraId="7A88BB6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5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5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5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5B"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5C" w14:textId="11BAD3B8" w:rsidR="00120DD4" w:rsidRPr="00FF3377"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al sector privado, tales como: préstamos al personal, a sindicatos y demás erogaciones recuperables, con fines de política económica.</w:t>
            </w:r>
          </w:p>
        </w:tc>
      </w:tr>
      <w:tr w:rsidR="005F4202" w14:paraId="6A8AB6BC"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5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5E"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5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746</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60"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6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externo con fines de política económica</w:t>
            </w:r>
          </w:p>
        </w:tc>
      </w:tr>
      <w:tr w:rsidR="005F4202" w14:paraId="6691336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6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6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6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65"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6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al sector externo con fines de política económica.</w:t>
            </w:r>
          </w:p>
        </w:tc>
      </w:tr>
      <w:tr w:rsidR="005F4202" w14:paraId="6B6E8A0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6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6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69"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6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7461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6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externo con fines de política económica</w:t>
            </w:r>
          </w:p>
        </w:tc>
      </w:tr>
      <w:tr w:rsidR="005F4202" w14:paraId="0AB1250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6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6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6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6F"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7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al sector externo con fines de política económica.</w:t>
            </w:r>
          </w:p>
        </w:tc>
      </w:tr>
      <w:tr w:rsidR="005F4202" w14:paraId="48E731B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7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7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7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747</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74"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7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público con fines de gestión de liquidez</w:t>
            </w:r>
          </w:p>
        </w:tc>
      </w:tr>
      <w:tr w:rsidR="005F4202" w14:paraId="686B636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7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7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7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79"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7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entre entes públicos con fines de gestión de liquidez.</w:t>
            </w:r>
          </w:p>
        </w:tc>
      </w:tr>
      <w:tr w:rsidR="005F4202" w14:paraId="7AD1D83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7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7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7D"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7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7471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7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público con fines de gestión de liquidez</w:t>
            </w:r>
          </w:p>
        </w:tc>
      </w:tr>
      <w:tr w:rsidR="005F4202" w14:paraId="5F606F6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8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8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8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83"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8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entre entes públicos con fines de gestión de liquidez.</w:t>
            </w:r>
          </w:p>
        </w:tc>
      </w:tr>
      <w:tr w:rsidR="005F4202" w14:paraId="119D951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8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8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8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748</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88"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8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privado con fines de gestión de liquidez</w:t>
            </w:r>
          </w:p>
        </w:tc>
      </w:tr>
      <w:tr w:rsidR="005F4202" w14:paraId="656E27D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8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8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8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8D"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8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al sector privado con fines de gestión de liquidez.</w:t>
            </w:r>
          </w:p>
        </w:tc>
      </w:tr>
      <w:tr w:rsidR="005F4202" w14:paraId="4DFB46A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8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9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9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9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7481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9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privado con fines de gestión de liquidez</w:t>
            </w:r>
          </w:p>
        </w:tc>
      </w:tr>
      <w:tr w:rsidR="005F4202" w14:paraId="3BD390C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9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9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9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97"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9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al sector privado con fines de gestión de liquidez.</w:t>
            </w:r>
          </w:p>
        </w:tc>
      </w:tr>
      <w:tr w:rsidR="005F4202" w14:paraId="3E65D6A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9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9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9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749</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9C"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9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externo con fines de gestión de liquidez</w:t>
            </w:r>
          </w:p>
        </w:tc>
      </w:tr>
      <w:tr w:rsidR="005F4202" w14:paraId="63E936A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9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9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A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A1"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A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al sector externo con fines de gestión de liquidez.</w:t>
            </w:r>
          </w:p>
        </w:tc>
      </w:tr>
      <w:tr w:rsidR="005F4202" w14:paraId="04E3CC3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A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A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A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A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7491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A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externo con fines de gestión de liquidez</w:t>
            </w:r>
          </w:p>
        </w:tc>
      </w:tr>
      <w:tr w:rsidR="005F4202" w14:paraId="321F12E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A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A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A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AB"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AC" w14:textId="23755BB1" w:rsidR="005F0037"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al sector externo con fines de gestión de liquidez.</w:t>
            </w:r>
          </w:p>
        </w:tc>
      </w:tr>
      <w:tr w:rsidR="005F4202" w14:paraId="6D242FF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A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A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7500</w:t>
            </w: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AF"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B0"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B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MANDATOS Y OTROS ANALOGOS</w:t>
            </w:r>
          </w:p>
        </w:tc>
      </w:tr>
      <w:tr w:rsidR="005F4202" w14:paraId="2050AB43"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B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B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B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B5"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B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Asignación a fideicomisos, mandatos y otros análogos para constituir o incrementar su patrimonio.</w:t>
            </w:r>
          </w:p>
        </w:tc>
      </w:tr>
      <w:tr w:rsidR="005F4202" w14:paraId="51C6FA7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B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B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B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751</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BA"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B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del Poder Ejecutivo</w:t>
            </w:r>
          </w:p>
        </w:tc>
      </w:tr>
      <w:tr w:rsidR="005F4202" w14:paraId="59845C6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B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B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B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BF"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C0" w14:textId="4758FF14" w:rsidR="00120DD4"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del Poder Ejecutivo, con fines de política económica.</w:t>
            </w:r>
          </w:p>
        </w:tc>
      </w:tr>
      <w:tr w:rsidR="005F4202" w14:paraId="45D906A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C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C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C3"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C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7511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C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del Poder Ejecutivo</w:t>
            </w:r>
          </w:p>
        </w:tc>
      </w:tr>
      <w:tr w:rsidR="005F4202" w14:paraId="31E1E3F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C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C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C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C9"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C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del Poder Ejecutivo, con fines de política económica.</w:t>
            </w:r>
          </w:p>
        </w:tc>
      </w:tr>
      <w:tr w:rsidR="005F4202" w14:paraId="41F3D273"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C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C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C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752</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CE"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C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del Poder Legislativo</w:t>
            </w:r>
          </w:p>
        </w:tc>
      </w:tr>
      <w:tr w:rsidR="005F4202" w14:paraId="41DD5D7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D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D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D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D3"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D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del Poder Legislativo, con fines de política económica.</w:t>
            </w:r>
          </w:p>
        </w:tc>
      </w:tr>
      <w:tr w:rsidR="005F4202" w14:paraId="6456A5D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D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D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D7"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D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7521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D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del Poder Legislativo</w:t>
            </w:r>
          </w:p>
        </w:tc>
      </w:tr>
      <w:tr w:rsidR="005F4202" w14:paraId="6B24471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D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D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D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DD"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D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del Poder Legislativo, con fines de política económica.</w:t>
            </w:r>
          </w:p>
        </w:tc>
      </w:tr>
      <w:tr w:rsidR="005F4202" w14:paraId="69C873C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D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E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E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753</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E2"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E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del Poder Judicial</w:t>
            </w:r>
          </w:p>
        </w:tc>
      </w:tr>
      <w:tr w:rsidR="005F4202" w14:paraId="4A0F8B1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E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E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E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E7"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E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del Poder Judicial, con fines de política económica.</w:t>
            </w:r>
          </w:p>
        </w:tc>
      </w:tr>
      <w:tr w:rsidR="005F4202" w14:paraId="5156CDDC"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E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E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EB"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E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7531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E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del Poder Judicial</w:t>
            </w:r>
          </w:p>
        </w:tc>
      </w:tr>
      <w:tr w:rsidR="005F4202" w14:paraId="0A24641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E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E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F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F1"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F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del Poder Judicial, con fines de política económica.</w:t>
            </w:r>
          </w:p>
        </w:tc>
      </w:tr>
      <w:tr w:rsidR="005F4202" w14:paraId="312080C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F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F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F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754</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F6"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F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públicos no empresariales y no financieros</w:t>
            </w:r>
          </w:p>
        </w:tc>
      </w:tr>
      <w:tr w:rsidR="005F4202" w14:paraId="46FA060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F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F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F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FB"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1F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públicos no empresariales y no financieros, con fines de política económica.</w:t>
            </w:r>
          </w:p>
        </w:tc>
      </w:tr>
      <w:tr w:rsidR="005F4202" w14:paraId="00C5EDF3"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F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FE"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FF"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0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7541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0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públicos no empresariales y no financieros</w:t>
            </w:r>
          </w:p>
        </w:tc>
      </w:tr>
      <w:tr w:rsidR="005F4202" w14:paraId="4446279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0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0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0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05"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0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públicos no empresariales y no financieros, con fines de política económica.</w:t>
            </w:r>
          </w:p>
        </w:tc>
      </w:tr>
      <w:tr w:rsidR="005F4202" w14:paraId="526AB5E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0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0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0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755</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0A"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0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públicos empresariales y no financieros</w:t>
            </w:r>
          </w:p>
        </w:tc>
      </w:tr>
      <w:tr w:rsidR="005F4202" w14:paraId="62D184F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0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0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0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0F"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1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públicos empresariales y no financieros, con fines de política económica.</w:t>
            </w:r>
          </w:p>
        </w:tc>
      </w:tr>
      <w:tr w:rsidR="005F4202" w14:paraId="1AE698A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1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1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13"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1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7551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1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públicos empresariales y no financieros</w:t>
            </w:r>
          </w:p>
        </w:tc>
      </w:tr>
      <w:tr w:rsidR="005F4202" w14:paraId="1B7A0200" w14:textId="77777777" w:rsidTr="00394448">
        <w:trPr>
          <w:trHeight w:val="770"/>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1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1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1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19"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1A" w14:textId="630FBD29" w:rsidR="00120DD4"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públicos empresariales y no financieros, con fines de política económica.</w:t>
            </w:r>
          </w:p>
        </w:tc>
      </w:tr>
      <w:tr w:rsidR="005F4202" w14:paraId="32AB859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1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1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1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756</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1E"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1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públicos financieros</w:t>
            </w:r>
          </w:p>
        </w:tc>
      </w:tr>
      <w:tr w:rsidR="005F4202" w14:paraId="7931495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2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2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2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23"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2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a fideicomisos públicos financieros, con fines de política económica.</w:t>
            </w:r>
          </w:p>
        </w:tc>
      </w:tr>
      <w:tr w:rsidR="005F4202" w14:paraId="72D7C474"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2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2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27"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2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7561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2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públicos financieros</w:t>
            </w:r>
          </w:p>
        </w:tc>
      </w:tr>
      <w:tr w:rsidR="005F4202" w14:paraId="5A98905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2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2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2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2D"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2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a fideicomisos públicos financieros, con fines de política económica.</w:t>
            </w:r>
          </w:p>
        </w:tc>
      </w:tr>
      <w:tr w:rsidR="005F4202" w14:paraId="29E68A1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2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3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3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757</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32"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3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 entidades federativas</w:t>
            </w:r>
          </w:p>
        </w:tc>
      </w:tr>
      <w:tr w:rsidR="005F4202" w14:paraId="0C4B589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3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3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3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37"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3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a fideicomisos a favor de entidades federativas, con fines de política económica.</w:t>
            </w:r>
          </w:p>
        </w:tc>
      </w:tr>
      <w:tr w:rsidR="005F4202" w14:paraId="419244F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3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3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3B"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3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7571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3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 entidades federativas</w:t>
            </w:r>
          </w:p>
        </w:tc>
      </w:tr>
      <w:tr w:rsidR="005F4202" w14:paraId="236D773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3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3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4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41"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44" w14:textId="0D42091B" w:rsidR="005F4202" w:rsidRDefault="00872A5B" w:rsidP="00120DD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a fideicomisos a favor de entidades federativas, con fines de política económica.</w:t>
            </w:r>
          </w:p>
        </w:tc>
      </w:tr>
      <w:tr w:rsidR="005F4202" w14:paraId="3983B354"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4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4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4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758</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48"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4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 municipios</w:t>
            </w:r>
          </w:p>
        </w:tc>
      </w:tr>
      <w:tr w:rsidR="005F4202" w14:paraId="0C836D6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4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4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4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4D"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4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a fideicomisos de municipios con fines de política económica.</w:t>
            </w:r>
          </w:p>
        </w:tc>
      </w:tr>
      <w:tr w:rsidR="005F4202" w14:paraId="290860E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4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5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5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5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7581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5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 municipios</w:t>
            </w:r>
          </w:p>
        </w:tc>
      </w:tr>
      <w:tr w:rsidR="005F4202" w14:paraId="417B6ED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5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5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5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57"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5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a fideicomisos de municipios con fines de política económica.</w:t>
            </w:r>
          </w:p>
        </w:tc>
      </w:tr>
      <w:tr w:rsidR="005F4202" w14:paraId="3758FD6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5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5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5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759</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5C"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5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inversiones en fideicomisos</w:t>
            </w:r>
          </w:p>
        </w:tc>
      </w:tr>
      <w:tr w:rsidR="005F4202" w14:paraId="6BFE78E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5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5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6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61"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6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otros fideicomisos no clasificados en las partidas anteriores, con fines de política económica.</w:t>
            </w:r>
          </w:p>
        </w:tc>
      </w:tr>
      <w:tr w:rsidR="005F4202" w14:paraId="1C7185B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6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6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6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6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7591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6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inversiones en fideicomisos</w:t>
            </w:r>
          </w:p>
        </w:tc>
      </w:tr>
      <w:tr w:rsidR="005F4202" w14:paraId="4A22CBA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6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6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6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6B"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6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otros fideicomisos no clasificados en las partidas anteriores, con fines de política económica.</w:t>
            </w:r>
          </w:p>
        </w:tc>
      </w:tr>
      <w:tr w:rsidR="005F4202" w14:paraId="33EC15F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6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6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7600</w:t>
            </w: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6F"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70"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7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INVERSIONES FINANCIERAS</w:t>
            </w:r>
          </w:p>
        </w:tc>
      </w:tr>
      <w:tr w:rsidR="005F4202" w14:paraId="0313A37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7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7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7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75"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7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inversiones financieras no comprendidas en conceptos anteriores, tales como: la inversión en capital de trabajo en instituciones que se ocupan de actividades comerciales como son las tiendas y farmacias del ISSSTE e instituciones similares.</w:t>
            </w:r>
          </w:p>
        </w:tc>
      </w:tr>
      <w:tr w:rsidR="005F4202" w14:paraId="2371B91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7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7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7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761</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7A"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7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Depósitos a largo plazo en moneda nacional</w:t>
            </w:r>
          </w:p>
        </w:tc>
      </w:tr>
      <w:tr w:rsidR="005F4202" w14:paraId="5CD639B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7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7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7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7F"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80" w14:textId="684B4AB9" w:rsidR="005F0037"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colocaciones a largo plazo en moneda nacional.</w:t>
            </w:r>
          </w:p>
        </w:tc>
      </w:tr>
      <w:tr w:rsidR="005F4202" w14:paraId="2170FF3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8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8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83"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8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7611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8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Depósitos a largo plazo en moneda nacional</w:t>
            </w:r>
          </w:p>
        </w:tc>
      </w:tr>
      <w:tr w:rsidR="005F4202" w14:paraId="06FBC3B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8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8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8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89"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8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colocaciones a largo plazo en moneda nacional.</w:t>
            </w:r>
          </w:p>
        </w:tc>
      </w:tr>
      <w:tr w:rsidR="005F4202" w14:paraId="0390EC93"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8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8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8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762</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8E"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8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Depósitos a largo plazo en moneda extranjera</w:t>
            </w:r>
          </w:p>
        </w:tc>
      </w:tr>
      <w:tr w:rsidR="005F4202" w14:paraId="69D07EB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9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9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9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93"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9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colocaciones financieras a largo plazo en moneda extranjera.</w:t>
            </w:r>
          </w:p>
        </w:tc>
      </w:tr>
      <w:tr w:rsidR="005F4202" w14:paraId="7E9B39D4"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9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9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97"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9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7621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9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Depósitos a largo plazo en moneda extranjera</w:t>
            </w:r>
          </w:p>
        </w:tc>
      </w:tr>
      <w:tr w:rsidR="005F4202" w14:paraId="24066F0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9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9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9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9D"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9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colocaciones financieras a largo plazo en moneda extranjera.</w:t>
            </w:r>
          </w:p>
        </w:tc>
      </w:tr>
      <w:tr w:rsidR="005F4202" w14:paraId="25DF3B70"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9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A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7900</w:t>
            </w: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A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A2"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A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PROVISIONES PARA CONTINGENCIAS Y OTRAS EROGACIONES ESPECIALES</w:t>
            </w:r>
          </w:p>
        </w:tc>
      </w:tr>
      <w:tr w:rsidR="005F4202" w14:paraId="7FF7F8D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A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A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A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A7"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A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Provisiones presupuestarias para hacer frente a las erogaciones que se deriven de contingencias o fenómenos climáticos, meteorológicos o económicos, con el fin de prevenir o resarcir daños a la población o a la infraestructura pública; así como las derivadas de las responsabilidades de los entes públicos.</w:t>
            </w:r>
          </w:p>
        </w:tc>
      </w:tr>
      <w:tr w:rsidR="005F4202" w14:paraId="67138443"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A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A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A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791</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AC"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A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Contingencias por fenómenos naturales</w:t>
            </w:r>
          </w:p>
        </w:tc>
      </w:tr>
      <w:tr w:rsidR="005F4202" w14:paraId="72C5E4E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A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A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B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B1"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B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Provisiones presupuestales destinadas a enfrentar las erogaciones que se deriven de fenómenos naturales, con el fin de prevenir o resarcir daños a la población o a la infraestructura pública; así como las derivadas de las responsabilidades de los entes públicos. Dichas provisiones se considerarán como transitorias en tanto se distribuye su monto entre las partidas específicas necesarias para los programas.</w:t>
            </w:r>
          </w:p>
        </w:tc>
      </w:tr>
      <w:tr w:rsidR="005F4202" w14:paraId="2CEBD86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B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B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B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B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7911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B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Contingencias por fenómenos naturales</w:t>
            </w:r>
          </w:p>
        </w:tc>
      </w:tr>
      <w:tr w:rsidR="005F4202" w14:paraId="6ED9906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B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B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B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BB"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B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Provisiones presupuestales destinadas a enfrentar las erogaciones que se deriven de fenómenos naturales, con el fin de prevenir o resarcir daños a la población o a la infraestructura pública; así como las derivadas de las responsabilidades de los entes públicos. Dichas provisiones se considerarán como transitorias en tanto se distribuye su monto entre las partidas específicas necesarias para los programas.</w:t>
            </w:r>
          </w:p>
        </w:tc>
      </w:tr>
      <w:tr w:rsidR="005F4202" w14:paraId="2B85A6F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B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BE"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B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792</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C0"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C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Contingencias socioeconómicas</w:t>
            </w:r>
          </w:p>
        </w:tc>
      </w:tr>
      <w:tr w:rsidR="005F4202" w14:paraId="4163532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C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C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C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C5"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C6" w14:textId="2B7E889B" w:rsidR="005F0037"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Provisiones presupuestarias destinadas a enfrentar las erogaciones que se deriven de contingencias socioeconómicas, con el fin de prevenir o resarcir daños a la población o a la infraestructura pública; así como las derivadas de las responsabilidades de los entes públicos. Dichas provisiones se considerarán como transitorias en tanto se distribuye su monto entre las partidas específicas necesarias para los programas.</w:t>
            </w:r>
          </w:p>
        </w:tc>
      </w:tr>
      <w:tr w:rsidR="005F4202" w14:paraId="1A790D6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C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C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C9"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C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7921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C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Contingencias socioeconómicas</w:t>
            </w:r>
          </w:p>
        </w:tc>
      </w:tr>
      <w:tr w:rsidR="005F4202" w14:paraId="3104F2C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C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C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C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CF"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D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Provisiones presupuestarias destinadas a enfrentar las erogaciones que se deriven de contingencias socioeconómicas, con el fin de prevenir o resarcir daños a la población o a la </w:t>
            </w:r>
            <w:r>
              <w:rPr>
                <w:rFonts w:ascii="Averta" w:eastAsia="Averta" w:hAnsi="Averta" w:cs="Averta"/>
                <w:color w:val="000000"/>
                <w:sz w:val="18"/>
                <w:szCs w:val="18"/>
              </w:rPr>
              <w:lastRenderedPageBreak/>
              <w:t>infraestructura pública; así como las derivadas de las responsabilidades de los entes públicos. Dichas provisiones se considerarán como transitorias en tanto se distribuye su monto entre las partidas específicas necesarias para los programas.</w:t>
            </w:r>
          </w:p>
        </w:tc>
      </w:tr>
      <w:tr w:rsidR="005F4202" w14:paraId="25E29084"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D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D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D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799</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D4"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D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erogaciones especiales</w:t>
            </w:r>
          </w:p>
        </w:tc>
      </w:tr>
      <w:tr w:rsidR="005F4202" w14:paraId="7FCED1B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D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D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D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D9"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DA" w14:textId="0F4EF599"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Provisiones presupuestarias para otras erogaciones especiales, éstas se </w:t>
            </w:r>
            <w:r w:rsidRPr="00520BFD">
              <w:rPr>
                <w:rFonts w:ascii="Averta" w:eastAsia="Averta" w:hAnsi="Averta" w:cs="Averta"/>
                <w:color w:val="000000"/>
                <w:sz w:val="18"/>
                <w:szCs w:val="18"/>
              </w:rPr>
              <w:t>considerará</w:t>
            </w:r>
            <w:r w:rsidR="005F0037" w:rsidRPr="00520BFD">
              <w:rPr>
                <w:rFonts w:ascii="Averta" w:eastAsia="Averta" w:hAnsi="Averta" w:cs="Averta"/>
                <w:color w:val="000000"/>
                <w:sz w:val="18"/>
                <w:szCs w:val="18"/>
              </w:rPr>
              <w:t>n</w:t>
            </w:r>
            <w:r>
              <w:rPr>
                <w:rFonts w:ascii="Averta" w:eastAsia="Averta" w:hAnsi="Averta" w:cs="Averta"/>
                <w:color w:val="000000"/>
                <w:sz w:val="18"/>
                <w:szCs w:val="18"/>
              </w:rPr>
              <w:t xml:space="preserve"> como transitoria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w:t>
            </w:r>
          </w:p>
        </w:tc>
      </w:tr>
      <w:tr w:rsidR="005F4202" w14:paraId="3C5081C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D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D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DD"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D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7991</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D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Medidas de racionalidad del gasto aplicado</w:t>
            </w:r>
          </w:p>
        </w:tc>
      </w:tr>
      <w:tr w:rsidR="005F4202" w14:paraId="778F3B34"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E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E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E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E3"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E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Provisiones presupuestarias para otras erogaciones especiales, éstas se considerarán como transitoria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 Derivadas de remanentes de recursos no ejercidos y/o liberados durante el periodo de vigencia del presupuesto.</w:t>
            </w:r>
          </w:p>
        </w:tc>
      </w:tr>
      <w:tr w:rsidR="005F4202" w14:paraId="4CDF358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E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E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E7"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E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7992</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E9" w14:textId="77777777" w:rsidR="005F4202" w:rsidRDefault="00872A5B">
            <w:pPr>
              <w:jc w:val="both"/>
              <w:rPr>
                <w:rFonts w:ascii="Averta" w:eastAsia="Averta" w:hAnsi="Averta" w:cs="Averta"/>
                <w:b/>
                <w:color w:val="000000"/>
                <w:sz w:val="18"/>
                <w:szCs w:val="18"/>
              </w:rPr>
            </w:pPr>
            <w:r>
              <w:rPr>
                <w:rFonts w:ascii="Averta" w:eastAsia="Averta" w:hAnsi="Averta" w:cs="Averta"/>
                <w:b/>
                <w:color w:val="000000"/>
                <w:sz w:val="18"/>
                <w:szCs w:val="18"/>
              </w:rPr>
              <w:t>Medidas de austeridad</w:t>
            </w:r>
          </w:p>
        </w:tc>
      </w:tr>
      <w:tr w:rsidR="005F4202" w14:paraId="2A15246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E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E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E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ED"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E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Provisiones presupuestarias para otras erogaciones especiales, éstas se considerarán como transitoria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 Derivadas de medidas de austeridad al presupuesto.</w:t>
            </w:r>
          </w:p>
        </w:tc>
      </w:tr>
      <w:tr w:rsidR="005F4202" w14:paraId="0823662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E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F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F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F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7993</w:t>
            </w: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F3"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Otras provisiones</w:t>
            </w:r>
          </w:p>
        </w:tc>
      </w:tr>
      <w:tr w:rsidR="005F4202" w14:paraId="5111D57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F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F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F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F7" w14:textId="77777777" w:rsidR="005F4202" w:rsidRDefault="005F4202">
            <w:pPr>
              <w:spacing w:line="276" w:lineRule="auto"/>
              <w:jc w:val="both"/>
              <w:rPr>
                <w:rFonts w:ascii="Averta" w:eastAsia="Averta" w:hAnsi="Averta" w:cs="Averta"/>
                <w:b/>
                <w:color w:val="000000"/>
                <w:sz w:val="18"/>
                <w:szCs w:val="18"/>
              </w:rPr>
            </w:pPr>
          </w:p>
        </w:tc>
        <w:tc>
          <w:tcPr>
            <w:tcW w:w="5594" w:type="dxa"/>
            <w:tcBorders>
              <w:top w:val="single" w:sz="4" w:space="0" w:color="691C32"/>
              <w:left w:val="single" w:sz="4" w:space="0" w:color="691C32"/>
              <w:bottom w:val="single" w:sz="4" w:space="0" w:color="691C32"/>
              <w:right w:val="single" w:sz="4" w:space="0" w:color="691C32"/>
            </w:tcBorders>
            <w:shd w:val="clear" w:color="auto" w:fill="FFFFFF"/>
          </w:tcPr>
          <w:p w14:paraId="000022F8" w14:textId="6330AD25"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Provisiones presupuestarias para otras erogaciones especiales, éstas se considerarán como transitoria en tanto se distribuye su monto entre las partidas específicas necesarias para los programas, por lo que su asignación se afectará una vez ubicada en las partidas correspondientes, según la naturaleza de las erogaciones. Incluye otras provisiones distintas a las mencionadas en las partidas 7991 y </w:t>
            </w:r>
            <w:r w:rsidRPr="009D2051">
              <w:rPr>
                <w:rFonts w:ascii="Averta" w:eastAsia="Averta" w:hAnsi="Averta" w:cs="Averta"/>
                <w:color w:val="000000"/>
                <w:sz w:val="18"/>
                <w:szCs w:val="18"/>
              </w:rPr>
              <w:t>7992</w:t>
            </w:r>
            <w:r w:rsidR="005F0037" w:rsidRPr="009D2051">
              <w:rPr>
                <w:rFonts w:ascii="Averta" w:eastAsia="Averta" w:hAnsi="Averta" w:cs="Averta"/>
                <w:color w:val="000000"/>
                <w:sz w:val="18"/>
                <w:szCs w:val="18"/>
              </w:rPr>
              <w:t>.</w:t>
            </w:r>
          </w:p>
        </w:tc>
      </w:tr>
    </w:tbl>
    <w:tbl>
      <w:tblPr>
        <w:tblStyle w:val="a7"/>
        <w:tblW w:w="10980" w:type="dxa"/>
        <w:tblInd w:w="-708"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319"/>
        <w:gridCol w:w="1375"/>
        <w:gridCol w:w="1277"/>
        <w:gridCol w:w="1417"/>
        <w:gridCol w:w="33"/>
        <w:gridCol w:w="5559"/>
      </w:tblGrid>
      <w:tr w:rsidR="005F4202" w14:paraId="4FFE04FE" w14:textId="77777777" w:rsidTr="00ED69F5">
        <w:trPr>
          <w:tblHeader/>
        </w:trPr>
        <w:tc>
          <w:tcPr>
            <w:tcW w:w="1319" w:type="dxa"/>
            <w:tcBorders>
              <w:top w:val="single" w:sz="4" w:space="0" w:color="691C32"/>
              <w:left w:val="single" w:sz="4" w:space="0" w:color="691C32"/>
              <w:bottom w:val="single" w:sz="4" w:space="0" w:color="691C32"/>
              <w:right w:val="single" w:sz="4" w:space="0" w:color="691C32"/>
            </w:tcBorders>
            <w:shd w:val="clear" w:color="auto" w:fill="691C32"/>
          </w:tcPr>
          <w:p w14:paraId="00002301" w14:textId="75F81254"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w:t>
            </w:r>
          </w:p>
        </w:tc>
        <w:tc>
          <w:tcPr>
            <w:tcW w:w="1375" w:type="dxa"/>
            <w:tcBorders>
              <w:top w:val="single" w:sz="4" w:space="0" w:color="691C32"/>
              <w:left w:val="single" w:sz="4" w:space="0" w:color="691C32"/>
              <w:bottom w:val="single" w:sz="4" w:space="0" w:color="691C32"/>
              <w:right w:val="single" w:sz="4" w:space="0" w:color="691C32"/>
            </w:tcBorders>
            <w:shd w:val="clear" w:color="auto" w:fill="691C32"/>
          </w:tcPr>
          <w:p w14:paraId="00002302"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7" w:type="dxa"/>
            <w:tcBorders>
              <w:top w:val="single" w:sz="4" w:space="0" w:color="691C32"/>
              <w:left w:val="single" w:sz="4" w:space="0" w:color="691C32"/>
              <w:bottom w:val="single" w:sz="4" w:space="0" w:color="691C32"/>
              <w:right w:val="single" w:sz="4" w:space="0" w:color="691C32"/>
            </w:tcBorders>
            <w:shd w:val="clear" w:color="auto" w:fill="691C32"/>
          </w:tcPr>
          <w:p w14:paraId="00002303"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691C32"/>
          </w:tcPr>
          <w:p w14:paraId="00002304"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559" w:type="dxa"/>
            <w:tcBorders>
              <w:top w:val="single" w:sz="4" w:space="0" w:color="691C32"/>
              <w:left w:val="single" w:sz="4" w:space="0" w:color="691C32"/>
              <w:bottom w:val="single" w:sz="4" w:space="0" w:color="691C32"/>
              <w:right w:val="single" w:sz="4" w:space="0" w:color="691C32"/>
            </w:tcBorders>
            <w:shd w:val="clear" w:color="auto" w:fill="691C32"/>
          </w:tcPr>
          <w:p w14:paraId="00002306"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8000 PARTICIPACIONES Y APORTACIONES</w:t>
            </w:r>
          </w:p>
        </w:tc>
      </w:tr>
      <w:tr w:rsidR="005F4202" w14:paraId="5F12614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07"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8000</w:t>
            </w: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0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0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0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0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PARTICIPACIONES Y APORTACIONES</w:t>
            </w:r>
          </w:p>
        </w:tc>
      </w:tr>
      <w:tr w:rsidR="005F4202" w14:paraId="5F29DCC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0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0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0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1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1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las participaciones y aportaciones para las entidades federativas y los municipios. Incluye las asignaciones destinadas a la ejecución de programas federales a través de las entidades federativas, mediante la </w:t>
            </w:r>
            <w:r>
              <w:rPr>
                <w:rFonts w:ascii="Averta" w:eastAsia="Averta" w:hAnsi="Averta" w:cs="Averta"/>
                <w:color w:val="000000"/>
                <w:sz w:val="18"/>
                <w:szCs w:val="18"/>
              </w:rPr>
              <w:lastRenderedPageBreak/>
              <w:t>reasignación de responsabilidades y recursos presupuestarios, en los términos de los convenios que celebre el Gobierno Federal con éstas.</w:t>
            </w:r>
          </w:p>
        </w:tc>
      </w:tr>
      <w:tr w:rsidR="005F4202" w14:paraId="6407497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1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1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8100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1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1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1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PARTICIPACIONES</w:t>
            </w:r>
          </w:p>
        </w:tc>
      </w:tr>
      <w:tr w:rsidR="005F4202" w14:paraId="0699E9D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1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1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1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1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1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Recursos que corresponden a los estados y municipios que se derivan del Sistema Nacional de Coordinación Fiscal, de conformidad a lo establecido por los capítulos I, II, III y IV de la Ley de Coordinación Fiscal, así como las que correspondan a sistemas estatales de coordinación fiscal determinados por las leyes correspondientes.</w:t>
            </w:r>
          </w:p>
        </w:tc>
      </w:tr>
      <w:tr w:rsidR="005F4202" w14:paraId="59ABC85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1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2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2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811</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2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2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Fondo general de participaciones</w:t>
            </w:r>
          </w:p>
        </w:tc>
      </w:tr>
      <w:tr w:rsidR="005F4202" w14:paraId="2E32CF5C"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2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2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2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2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2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 recursos previstos en el Presupuesto de Egresos por concepto de las estimaciones de participaciones en los ingresos federales que conforme a la Ley de Coordinación Fiscal correspondan a las haciendas públicas de los estados, municipios y Distrito Federal.</w:t>
            </w:r>
          </w:p>
        </w:tc>
      </w:tr>
      <w:tr w:rsidR="005F4202" w14:paraId="6E49D70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2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2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2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8111</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3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Fondo general de participaciones</w:t>
            </w:r>
          </w:p>
        </w:tc>
      </w:tr>
      <w:tr w:rsidR="005F4202" w14:paraId="21CA58B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3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3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3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3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3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 recursos previstos en el Presupuesto de Egresos por concepto de las estimaciones de participaciones en los ingresos federales que conforme a la Ley de Coordinación Fiscal correspondan a las haciendas públicas del Estado y los municipios.</w:t>
            </w:r>
          </w:p>
        </w:tc>
      </w:tr>
      <w:tr w:rsidR="005F4202" w14:paraId="6ABA616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3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3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812</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3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3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Fondo de fomento municipal</w:t>
            </w:r>
          </w:p>
        </w:tc>
      </w:tr>
      <w:tr w:rsidR="005F4202" w14:paraId="0B36E4F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3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3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3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4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4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prevén estimaciones por el porcentaje del importe total que se distribuye entre las entidades federativas y de la parte correspondiente en materia de derechos.</w:t>
            </w:r>
          </w:p>
        </w:tc>
      </w:tr>
      <w:tr w:rsidR="005F4202" w14:paraId="53F99A1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4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4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4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4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8121</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4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Fondo de fomento municipal</w:t>
            </w:r>
          </w:p>
        </w:tc>
      </w:tr>
      <w:tr w:rsidR="005F4202" w14:paraId="2999221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4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4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4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4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50" w14:textId="48E427B0"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prevén estimaciones por el porcentaje del importe total que se distribuye entre las entidades federativas y de la parte correspondiente en materia de derechos.</w:t>
            </w:r>
          </w:p>
        </w:tc>
      </w:tr>
      <w:tr w:rsidR="005F4202" w14:paraId="72BDE65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5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5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5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813</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5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5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Participaciones de las entidades federativas a los municipios</w:t>
            </w:r>
          </w:p>
        </w:tc>
      </w:tr>
      <w:tr w:rsidR="005F4202" w14:paraId="7A3A2F2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5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5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5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5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5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Recursos de los estados a los municipios que se derivan del Sistema Nacional de Coordinación Fiscal, así como las que correspondan a sistemas estatales de coordinación fiscal determinados por las leyes correspondientes.</w:t>
            </w:r>
          </w:p>
        </w:tc>
      </w:tr>
      <w:tr w:rsidR="005F4202" w14:paraId="252F06B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5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5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5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6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8131</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6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Participaciones del Estado a los municipios derivadas del SNCF</w:t>
            </w:r>
          </w:p>
        </w:tc>
      </w:tr>
      <w:tr w:rsidR="005F4202" w14:paraId="182077F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6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6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6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6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Recursos del Estado a los municipios que se derivan del Sistema Nacional de Coordinación Fiscal, así como las que correspondan </w:t>
            </w:r>
            <w:r>
              <w:rPr>
                <w:rFonts w:ascii="Averta" w:eastAsia="Averta" w:hAnsi="Averta" w:cs="Averta"/>
                <w:color w:val="000000"/>
                <w:sz w:val="18"/>
                <w:szCs w:val="18"/>
              </w:rPr>
              <w:lastRenderedPageBreak/>
              <w:t>al Sistema Estatal de Coordinación Fiscal determinados por las leyes correspondientes.</w:t>
            </w:r>
          </w:p>
        </w:tc>
      </w:tr>
      <w:tr w:rsidR="005F4202" w14:paraId="30A6F30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6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6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6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6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8132</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6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Venta final de bebidas con contenido alcohólico</w:t>
            </w:r>
          </w:p>
        </w:tc>
      </w:tr>
      <w:tr w:rsidR="005F4202" w14:paraId="0FC64B8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6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7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7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7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74" w14:textId="138F1579"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Recursos del Estado participables a los Municipios, que derivan del Artículo 20 de la Ley del Sistema </w:t>
            </w:r>
            <w:r w:rsidR="005F0037">
              <w:rPr>
                <w:rFonts w:ascii="Averta" w:eastAsia="Averta" w:hAnsi="Averta" w:cs="Averta"/>
                <w:color w:val="000000"/>
                <w:sz w:val="18"/>
                <w:szCs w:val="18"/>
              </w:rPr>
              <w:t>de Coordinación</w:t>
            </w:r>
            <w:r>
              <w:rPr>
                <w:rFonts w:ascii="Averta" w:eastAsia="Averta" w:hAnsi="Averta" w:cs="Averta"/>
                <w:color w:val="000000"/>
                <w:sz w:val="18"/>
                <w:szCs w:val="18"/>
              </w:rPr>
              <w:t xml:space="preserve"> Fiscal del Estado.</w:t>
            </w:r>
          </w:p>
        </w:tc>
      </w:tr>
      <w:tr w:rsidR="005F4202" w14:paraId="454B664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7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7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7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7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8133</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7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Convenio de Colaboración Administrativa sobre Placas, Refrendos y Accesorios</w:t>
            </w:r>
          </w:p>
        </w:tc>
      </w:tr>
      <w:tr w:rsidR="005F4202" w14:paraId="789FD0D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7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7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7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7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8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Recursos que derivan del Convenio de Colaboración Administrativa en materia Hacendaria de Ingresos.</w:t>
            </w:r>
          </w:p>
        </w:tc>
      </w:tr>
      <w:tr w:rsidR="005F4202" w14:paraId="261CA00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8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8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8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8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8134</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8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conceptos participables del Estado a los municipios derivados del SNCF</w:t>
            </w:r>
          </w:p>
        </w:tc>
      </w:tr>
      <w:tr w:rsidR="005F4202" w14:paraId="3333FC3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8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8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8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8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8C" w14:textId="38B5AF1F"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compensar los montos correspondientes en los fondos previstos en las demás partidas que, conforme a la fórmula establecida, se estima deben recibir los municipios por concepto de recaudación participable, tal como el Fondo de Estabilización de los Ingresos de las</w:t>
            </w:r>
            <w:r w:rsidR="005F0037">
              <w:rPr>
                <w:rFonts w:ascii="Averta" w:eastAsia="Averta" w:hAnsi="Averta" w:cs="Averta"/>
                <w:color w:val="000000"/>
                <w:sz w:val="18"/>
                <w:szCs w:val="18"/>
              </w:rPr>
              <w:t xml:space="preserve"> </w:t>
            </w:r>
            <w:r>
              <w:rPr>
                <w:rFonts w:ascii="Averta" w:eastAsia="Averta" w:hAnsi="Averta" w:cs="Averta"/>
                <w:color w:val="000000"/>
                <w:sz w:val="18"/>
                <w:szCs w:val="18"/>
              </w:rPr>
              <w:t>Entidades Federativas (FEIEF).</w:t>
            </w:r>
          </w:p>
        </w:tc>
      </w:tr>
      <w:tr w:rsidR="005F4202" w14:paraId="6C5EC0DC"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8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8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8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814</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9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9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conceptos participables de la Federación a entidades federativas</w:t>
            </w:r>
          </w:p>
        </w:tc>
      </w:tr>
      <w:tr w:rsidR="005F4202" w14:paraId="0A19A8B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9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9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9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9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9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compensar los montos correspondientes en los fondos previstos en las demás partidas, que conforme a la fórmula establecida se estima deben recibir las entidades federativas por concepto de recaudación federal participable. Incluye las asignaciones cuya participación total en los fondos general de participaciones y de fomento municipal no alcance el crecimiento esperado en la recaudación federal participable; las asignaciones a las entidades federativas que resulten afectadas por el cambio en la fórmula de participaciones y aquéllas destinadas a cubrir el porcentaje de las participaciones derivado de la recaudación del impuesto especial de producción y servicios.</w:t>
            </w:r>
          </w:p>
        </w:tc>
      </w:tr>
      <w:tr w:rsidR="005F4202" w14:paraId="15695004"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9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9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9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8141</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9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conceptos participables de la Federación a entidades federativas</w:t>
            </w:r>
          </w:p>
        </w:tc>
      </w:tr>
      <w:tr w:rsidR="005F4202" w14:paraId="042F686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9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A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A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A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A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compensar los montos correspondientes en los fondos previstos en las demás partidas, que conforme a la fórmula establecida se estima deben recibir las entidades federativas por concepto de recaudación federal participable. Incluye las asignaciones cuya participación total en los fondos general de participaciones y de fomento municipal no alcance el crecimiento esperado en la recaudación federal participable; las asignaciones a las entidades federativas que </w:t>
            </w:r>
            <w:r>
              <w:rPr>
                <w:rFonts w:ascii="Averta" w:eastAsia="Averta" w:hAnsi="Averta" w:cs="Averta"/>
                <w:color w:val="000000"/>
                <w:sz w:val="18"/>
                <w:szCs w:val="18"/>
              </w:rPr>
              <w:lastRenderedPageBreak/>
              <w:t>resulten afectadas por el cambio en la fórmula de participaciones y aquéllas destinadas a cubrir el porcentaje de las participaciones derivado de la recaudación del impuesto especial de producción y servicios.</w:t>
            </w:r>
          </w:p>
        </w:tc>
      </w:tr>
      <w:tr w:rsidR="005F4202" w14:paraId="29C4B459"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A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A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A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815</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A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A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conceptos participables de la Federación a municipios</w:t>
            </w:r>
          </w:p>
        </w:tc>
      </w:tr>
      <w:tr w:rsidR="005F4202" w14:paraId="7A47830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A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A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A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A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B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compensar los montos correspondientes en los fondos previstos en las demás partidas que, conforme a la fórmula establecida, se estima deben recibir los municipios por concepto de recaudación federal participable. Incluye las asignaciones cuya participación total en los fondos general de participaciones y de fomento municipal no alcance el crecimiento esperado en la recaudación federal participable; las asignaciones a los municipios que resulten afectadas por el cambio en la fórmula de participaciones y aquéllas destinadas a cubrir el porcentaje de las participaciones derivado de la recaudación del impuesto especial de producción y servicios.</w:t>
            </w:r>
          </w:p>
        </w:tc>
      </w:tr>
      <w:tr w:rsidR="005F4202" w14:paraId="2479EB4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B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B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B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B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8151</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B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conceptos participables de la Federación a municipios</w:t>
            </w:r>
          </w:p>
        </w:tc>
      </w:tr>
      <w:tr w:rsidR="005F4202" w14:paraId="7443A68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B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B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B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BA"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BE" w14:textId="12463520" w:rsidR="005F4202" w:rsidRDefault="00872A5B" w:rsidP="00120DD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compensar los montos correspondientes en los fondos previstos en las demás partidas que, conforme a la fórmula establecida, se estima deben recibir los municipios por concepto de recaudación federal participable. Incluye las asignaciones cuya participación total en los fondos general de participaciones y de fomento municipal no alcance el crecimiento esperado en la recaudación federal participable; las asignaciones a los municipios que resulten afectadas por el cambio en la fórmula de participaciones y aquéllas destinadas a cubrir el porcentaje de las participaciones derivado de la recaudación del impuesto especial de producción y servicios.</w:t>
            </w:r>
          </w:p>
        </w:tc>
      </w:tr>
      <w:tr w:rsidR="005F4202" w14:paraId="6258A1E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B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C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C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816</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C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C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Convenios de colaboración administrativa</w:t>
            </w:r>
          </w:p>
        </w:tc>
      </w:tr>
      <w:tr w:rsidR="005F4202" w14:paraId="7D47BD0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C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C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C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C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C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incentivos derivados de convenios de colaboración administrativa que se celebren con otros órdenes de gobierno.</w:t>
            </w:r>
          </w:p>
        </w:tc>
      </w:tr>
      <w:tr w:rsidR="005F4202" w14:paraId="442AE85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C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C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C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C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8161</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D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Convenios de colaboración administrativa</w:t>
            </w:r>
          </w:p>
        </w:tc>
      </w:tr>
      <w:tr w:rsidR="005F4202" w14:paraId="3D2134B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D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D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D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D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D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incentivos derivados de convenios de colaboración administrativa que se celebren con otros órdenes de gobierno.</w:t>
            </w:r>
          </w:p>
        </w:tc>
      </w:tr>
      <w:tr w:rsidR="005F4202" w14:paraId="3DEF3C4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D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D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8300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D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D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D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w:t>
            </w:r>
          </w:p>
        </w:tc>
      </w:tr>
      <w:tr w:rsidR="005F4202" w14:paraId="1DE8185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D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D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D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E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E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Recursos que corresponden a las entidades federativas y municipios que se derivan del Sistema Nacional de Coordinación Fiscal, de conformidad a lo establecido por el capítulo V de la Ley de Coordinación Fiscal.</w:t>
            </w:r>
          </w:p>
        </w:tc>
      </w:tr>
      <w:tr w:rsidR="005F4202" w14:paraId="6BFA329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E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E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E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831</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E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E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de la Federación a las entidades federativas</w:t>
            </w:r>
          </w:p>
        </w:tc>
      </w:tr>
      <w:tr w:rsidR="005F4202" w14:paraId="7874CB0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E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E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E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E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E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estados y Distrito Federal.</w:t>
            </w:r>
          </w:p>
        </w:tc>
      </w:tr>
      <w:tr w:rsidR="003B1EEF" w14:paraId="0C6C3A1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2D5A263E" w14:textId="77777777" w:rsidR="003B1EEF" w:rsidRDefault="003B1EEF" w:rsidP="003B1EEF">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7679EC97"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3E76556A"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5CB7A763" w14:textId="03382B8F" w:rsidR="003B1EEF" w:rsidRPr="00D72616" w:rsidRDefault="003B1EEF" w:rsidP="003B1EEF">
            <w:pPr>
              <w:pBdr>
                <w:top w:val="nil"/>
                <w:left w:val="nil"/>
                <w:bottom w:val="nil"/>
                <w:right w:val="nil"/>
                <w:between w:val="nil"/>
              </w:pBdr>
              <w:spacing w:after="101" w:line="276" w:lineRule="auto"/>
              <w:jc w:val="both"/>
              <w:rPr>
                <w:rFonts w:ascii="Averta" w:eastAsia="Averta" w:hAnsi="Averta" w:cs="Averta"/>
                <w:b/>
                <w:sz w:val="18"/>
                <w:szCs w:val="18"/>
              </w:rPr>
            </w:pPr>
            <w:r w:rsidRPr="00D72616">
              <w:rPr>
                <w:rFonts w:ascii="Averta" w:eastAsia="Averta" w:hAnsi="Averta" w:cs="Averta"/>
                <w:b/>
                <w:sz w:val="18"/>
                <w:szCs w:val="18"/>
              </w:rPr>
              <w:t>8311</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C9D5FAD" w14:textId="0AC4526A" w:rsidR="003B1EEF" w:rsidRPr="00D72616" w:rsidRDefault="003B1EEF" w:rsidP="003B1EEF">
            <w:pPr>
              <w:pBdr>
                <w:top w:val="nil"/>
                <w:left w:val="nil"/>
                <w:bottom w:val="nil"/>
                <w:right w:val="nil"/>
                <w:between w:val="nil"/>
              </w:pBdr>
              <w:spacing w:after="101" w:line="276" w:lineRule="auto"/>
              <w:jc w:val="both"/>
              <w:rPr>
                <w:rFonts w:ascii="Averta" w:eastAsia="Averta" w:hAnsi="Averta" w:cs="Averta"/>
                <w:sz w:val="18"/>
                <w:szCs w:val="18"/>
              </w:rPr>
            </w:pPr>
            <w:r w:rsidRPr="00D72616">
              <w:rPr>
                <w:rFonts w:ascii="Averta" w:eastAsia="Averta" w:hAnsi="Averta" w:cs="Averta"/>
                <w:b/>
                <w:sz w:val="18"/>
                <w:szCs w:val="18"/>
              </w:rPr>
              <w:t>Aportaciones de la Federación a las entidades federativas</w:t>
            </w:r>
          </w:p>
        </w:tc>
      </w:tr>
      <w:tr w:rsidR="003B1EEF" w14:paraId="143538D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3FDA050C" w14:textId="77777777" w:rsidR="003B1EEF" w:rsidRDefault="003B1EEF" w:rsidP="003B1EEF">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2A006C30"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6D432435"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43D0FCFD" w14:textId="77777777" w:rsidR="003B1EEF" w:rsidRPr="00D72616" w:rsidRDefault="003B1EEF" w:rsidP="003B1EEF">
            <w:pPr>
              <w:pBdr>
                <w:top w:val="nil"/>
                <w:left w:val="nil"/>
                <w:bottom w:val="nil"/>
                <w:right w:val="nil"/>
                <w:between w:val="nil"/>
              </w:pBdr>
              <w:spacing w:after="101" w:line="276" w:lineRule="auto"/>
              <w:jc w:val="both"/>
              <w:rPr>
                <w:rFonts w:ascii="Averta" w:eastAsia="Averta" w:hAnsi="Averta" w:cs="Averta"/>
                <w:b/>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438659F1" w14:textId="289A6AED" w:rsidR="003B1EEF" w:rsidRPr="00D72616" w:rsidRDefault="003B1EEF" w:rsidP="003B1EEF">
            <w:pPr>
              <w:pBdr>
                <w:top w:val="nil"/>
                <w:left w:val="nil"/>
                <w:bottom w:val="nil"/>
                <w:right w:val="nil"/>
                <w:between w:val="nil"/>
              </w:pBdr>
              <w:spacing w:after="101" w:line="276" w:lineRule="auto"/>
              <w:jc w:val="both"/>
              <w:rPr>
                <w:rFonts w:ascii="Averta" w:eastAsia="Averta" w:hAnsi="Averta" w:cs="Averta"/>
                <w:sz w:val="18"/>
                <w:szCs w:val="18"/>
              </w:rPr>
            </w:pPr>
            <w:r w:rsidRPr="00D72616">
              <w:rPr>
                <w:rFonts w:ascii="Averta" w:eastAsia="Averta" w:hAnsi="Averta" w:cs="Averta"/>
                <w:sz w:val="18"/>
                <w:szCs w:val="18"/>
              </w:rPr>
              <w:t>Asignaciones destinadas a cubrir las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estados y Distrito Federal.</w:t>
            </w:r>
          </w:p>
        </w:tc>
      </w:tr>
      <w:tr w:rsidR="003B1EEF" w14:paraId="339D166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EF" w14:textId="77777777" w:rsidR="003B1EEF" w:rsidRDefault="003B1EEF" w:rsidP="003B1EEF">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F0"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F1"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832</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F2" w14:textId="77777777" w:rsidR="003B1EEF" w:rsidRDefault="003B1EEF" w:rsidP="003B1EEF">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F4" w14:textId="77777777" w:rsidR="003B1EEF" w:rsidRDefault="003B1EEF" w:rsidP="003B1EEF">
            <w:pPr>
              <w:spacing w:line="276" w:lineRule="auto"/>
              <w:rPr>
                <w:rFonts w:ascii="Averta" w:eastAsia="Averta" w:hAnsi="Averta" w:cs="Averta"/>
                <w:color w:val="000000"/>
                <w:sz w:val="18"/>
                <w:szCs w:val="18"/>
              </w:rPr>
            </w:pPr>
            <w:r>
              <w:rPr>
                <w:rFonts w:ascii="Averta" w:eastAsia="Averta" w:hAnsi="Averta" w:cs="Averta"/>
                <w:b/>
                <w:color w:val="000000"/>
                <w:sz w:val="18"/>
                <w:szCs w:val="18"/>
              </w:rPr>
              <w:t>Aportaciones de la Federación a Municipios</w:t>
            </w:r>
          </w:p>
        </w:tc>
      </w:tr>
      <w:tr w:rsidR="003B1EEF" w14:paraId="2C71E91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F5" w14:textId="77777777" w:rsidR="003B1EEF" w:rsidRDefault="003B1EEF" w:rsidP="003B1EEF">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F6"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F7"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F8" w14:textId="77777777" w:rsidR="003B1EEF" w:rsidRDefault="003B1EEF" w:rsidP="003B1EEF">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3FA" w14:textId="77777777" w:rsidR="003B1EEF" w:rsidRDefault="003B1EEF" w:rsidP="003B1EEF">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tc>
      </w:tr>
      <w:tr w:rsidR="00A32572" w14:paraId="1097515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68D84290" w14:textId="77777777" w:rsidR="00A32572" w:rsidRDefault="00A32572" w:rsidP="00A3257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4B7E744A" w14:textId="77777777" w:rsidR="00A32572" w:rsidRDefault="00A32572" w:rsidP="00A3257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4D401CE3" w14:textId="77777777" w:rsidR="00A32572" w:rsidRDefault="00A32572" w:rsidP="00A3257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2FA120C9" w14:textId="1C2CAEA5" w:rsidR="00A32572" w:rsidRPr="00D72616" w:rsidRDefault="00A32572" w:rsidP="00A32572">
            <w:pPr>
              <w:pBdr>
                <w:top w:val="nil"/>
                <w:left w:val="nil"/>
                <w:bottom w:val="nil"/>
                <w:right w:val="nil"/>
                <w:between w:val="nil"/>
              </w:pBdr>
              <w:spacing w:after="101" w:line="276" w:lineRule="auto"/>
              <w:jc w:val="both"/>
              <w:rPr>
                <w:rFonts w:ascii="Averta" w:eastAsia="Averta" w:hAnsi="Averta" w:cs="Averta"/>
                <w:b/>
                <w:sz w:val="18"/>
                <w:szCs w:val="18"/>
              </w:rPr>
            </w:pPr>
            <w:r w:rsidRPr="00D72616">
              <w:rPr>
                <w:rFonts w:ascii="Averta" w:eastAsia="Averta" w:hAnsi="Averta" w:cs="Averta"/>
                <w:b/>
                <w:sz w:val="18"/>
                <w:szCs w:val="18"/>
              </w:rPr>
              <w:t>8321</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53737D36" w14:textId="64A1E44E" w:rsidR="00A32572" w:rsidRPr="00D72616" w:rsidRDefault="00A32572" w:rsidP="00A32572">
            <w:pPr>
              <w:pBdr>
                <w:top w:val="nil"/>
                <w:left w:val="nil"/>
                <w:bottom w:val="nil"/>
                <w:right w:val="nil"/>
                <w:between w:val="nil"/>
              </w:pBdr>
              <w:spacing w:after="101" w:line="276" w:lineRule="auto"/>
              <w:jc w:val="both"/>
              <w:rPr>
                <w:rFonts w:ascii="Averta" w:eastAsia="Averta" w:hAnsi="Averta" w:cs="Averta"/>
                <w:sz w:val="18"/>
                <w:szCs w:val="18"/>
              </w:rPr>
            </w:pPr>
            <w:r w:rsidRPr="00D72616">
              <w:rPr>
                <w:rFonts w:ascii="Averta" w:eastAsia="Averta" w:hAnsi="Averta" w:cs="Averta"/>
                <w:b/>
                <w:sz w:val="18"/>
                <w:szCs w:val="18"/>
              </w:rPr>
              <w:t>Aportaciones de la Federación a Municipios</w:t>
            </w:r>
          </w:p>
        </w:tc>
      </w:tr>
      <w:tr w:rsidR="00A32572" w14:paraId="647502A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3F9F3D68" w14:textId="77777777" w:rsidR="00A32572" w:rsidRDefault="00A32572" w:rsidP="00A3257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5B03A4D5" w14:textId="77777777" w:rsidR="00A32572" w:rsidRDefault="00A32572" w:rsidP="00A3257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35D7685B" w14:textId="77777777" w:rsidR="00A32572" w:rsidRDefault="00A32572" w:rsidP="00A3257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23CB30E5" w14:textId="77777777" w:rsidR="00A32572" w:rsidRPr="00D72616" w:rsidRDefault="00A32572" w:rsidP="00A32572">
            <w:pPr>
              <w:pBdr>
                <w:top w:val="nil"/>
                <w:left w:val="nil"/>
                <w:bottom w:val="nil"/>
                <w:right w:val="nil"/>
                <w:between w:val="nil"/>
              </w:pBdr>
              <w:spacing w:after="101" w:line="276" w:lineRule="auto"/>
              <w:jc w:val="both"/>
              <w:rPr>
                <w:rFonts w:ascii="Averta" w:eastAsia="Averta" w:hAnsi="Averta" w:cs="Averta"/>
                <w:b/>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451F7FC2" w14:textId="31C07721" w:rsidR="00A32572" w:rsidRPr="00D72616" w:rsidRDefault="00A32572" w:rsidP="00A32572">
            <w:pPr>
              <w:pBdr>
                <w:top w:val="nil"/>
                <w:left w:val="nil"/>
                <w:bottom w:val="nil"/>
                <w:right w:val="nil"/>
                <w:between w:val="nil"/>
              </w:pBdr>
              <w:spacing w:after="101" w:line="276" w:lineRule="auto"/>
              <w:jc w:val="both"/>
              <w:rPr>
                <w:rFonts w:ascii="Averta" w:eastAsia="Averta" w:hAnsi="Averta" w:cs="Averta"/>
                <w:sz w:val="18"/>
                <w:szCs w:val="18"/>
              </w:rPr>
            </w:pPr>
            <w:r w:rsidRPr="00D72616">
              <w:rPr>
                <w:rFonts w:ascii="Averta" w:eastAsia="Averta" w:hAnsi="Averta" w:cs="Averta"/>
                <w:sz w:val="18"/>
                <w:szCs w:val="18"/>
              </w:rPr>
              <w:t>Asignaciones destinadas a cubrir las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tc>
      </w:tr>
      <w:tr w:rsidR="00A32572" w14:paraId="2908694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3FB" w14:textId="77777777" w:rsidR="00A32572" w:rsidRDefault="00A32572" w:rsidP="00A3257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3FC" w14:textId="77777777" w:rsidR="00A32572" w:rsidRDefault="00A32572" w:rsidP="00A3257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3FD"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833</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3FE" w14:textId="77777777" w:rsidR="00A32572" w:rsidRDefault="00A32572" w:rsidP="00A32572">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00"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Aportaciones de las entidades federativas a los municipios</w:t>
            </w:r>
          </w:p>
        </w:tc>
      </w:tr>
      <w:tr w:rsidR="00A32572" w14:paraId="42BCAD87" w14:textId="77777777" w:rsidTr="00394448">
        <w:trPr>
          <w:trHeight w:val="427"/>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01" w14:textId="77777777" w:rsidR="00A32572" w:rsidRDefault="00A32572" w:rsidP="00A3257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02" w14:textId="77777777" w:rsidR="00A32572" w:rsidRDefault="00A32572" w:rsidP="00A3257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03" w14:textId="77777777" w:rsidR="00A32572" w:rsidRDefault="00A32572" w:rsidP="00A32572">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04" w14:textId="77777777" w:rsidR="00A32572" w:rsidRDefault="00A32572" w:rsidP="00A32572">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09" w14:textId="2F5C3E4B" w:rsidR="00A32572" w:rsidRPr="00394448" w:rsidRDefault="00A32572" w:rsidP="00A32572">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aportaciones estatales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tc>
      </w:tr>
      <w:tr w:rsidR="00A32572" w14:paraId="5B59E5D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0A" w14:textId="77777777" w:rsidR="00A32572" w:rsidRDefault="00A32572" w:rsidP="00A3257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0B" w14:textId="77777777" w:rsidR="00A32572" w:rsidRDefault="00A32572" w:rsidP="00A3257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0C" w14:textId="77777777" w:rsidR="00A32572" w:rsidRDefault="00A32572" w:rsidP="00A32572">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0D"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8331</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0F"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Fondo de Aportaciones para el Fortalecimiento de Municipios (FORTAMUN)</w:t>
            </w:r>
          </w:p>
        </w:tc>
      </w:tr>
      <w:tr w:rsidR="00A32572" w14:paraId="22D4369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10" w14:textId="77777777" w:rsidR="00A32572" w:rsidRDefault="00A32572" w:rsidP="00A3257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11" w14:textId="77777777" w:rsidR="00A32572" w:rsidRDefault="00A32572" w:rsidP="00A3257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12" w14:textId="77777777" w:rsidR="00A32572" w:rsidRDefault="00A32572" w:rsidP="00A32572">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13" w14:textId="77777777" w:rsidR="00A32572" w:rsidRDefault="00A32572" w:rsidP="00A32572">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15" w14:textId="77777777" w:rsidR="00A32572" w:rsidRDefault="00A32572" w:rsidP="00A3257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Transferencia de recursos federales para el fortalecimiento de municipios destinados exclusivamente a la satisfacción de sus requerimientos, cumplimiento de sus obligaciones financieras y a la atención de las necesidades vinculadas a la seguridad pública.</w:t>
            </w:r>
          </w:p>
        </w:tc>
      </w:tr>
      <w:tr w:rsidR="00A32572" w14:paraId="423FEB0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16" w14:textId="77777777" w:rsidR="00A32572" w:rsidRDefault="00A32572" w:rsidP="00A3257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17" w14:textId="77777777" w:rsidR="00A32572" w:rsidRDefault="00A32572" w:rsidP="00A3257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18" w14:textId="77777777" w:rsidR="00A32572" w:rsidRDefault="00A32572" w:rsidP="00A32572">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19"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8332</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1B"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 xml:space="preserve">Fondo de Aportaciones para Infraestructura Social Municipal </w:t>
            </w:r>
          </w:p>
        </w:tc>
      </w:tr>
      <w:tr w:rsidR="00A32572" w14:paraId="2927EB5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1C" w14:textId="77777777" w:rsidR="00A32572" w:rsidRDefault="00A32572" w:rsidP="00A3257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1D" w14:textId="77777777" w:rsidR="00A32572" w:rsidRDefault="00A32572" w:rsidP="00A3257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1E" w14:textId="77777777" w:rsidR="00A32572" w:rsidRDefault="00A32572" w:rsidP="00A32572">
            <w:pPr>
              <w:spacing w:line="276" w:lineRule="auto"/>
              <w:jc w:val="center"/>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1F" w14:textId="77777777" w:rsidR="00A32572" w:rsidRDefault="00A32572" w:rsidP="00A32572">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 </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21" w14:textId="77777777" w:rsidR="00A32572" w:rsidRDefault="00A32572" w:rsidP="00A3257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Transferencia de recursos federales a los municipios, destinados exclusivamente al financiamiento de obras, acciones sociales básicas y a inversiones, que beneficien directamente a sectores de su población que se encuentran en condiciones de rezago social y de pobreza extrema.</w:t>
            </w:r>
          </w:p>
        </w:tc>
      </w:tr>
      <w:tr w:rsidR="00A32572" w14:paraId="7B7B6DB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22" w14:textId="77777777" w:rsidR="00A32572" w:rsidRDefault="00A32572" w:rsidP="00A3257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23" w14:textId="77777777" w:rsidR="00A32572" w:rsidRDefault="00A32572" w:rsidP="00A3257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24" w14:textId="77777777" w:rsidR="00A32572" w:rsidRDefault="00A32572" w:rsidP="00A32572">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25"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8333</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27" w14:textId="77777777" w:rsidR="00A32572" w:rsidRDefault="00A32572" w:rsidP="00A3257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por Impuesto sobre Nóminas</w:t>
            </w:r>
          </w:p>
        </w:tc>
      </w:tr>
      <w:tr w:rsidR="00A32572" w14:paraId="492D303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28" w14:textId="77777777" w:rsidR="00A32572" w:rsidRDefault="00A32572" w:rsidP="00A3257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29" w14:textId="77777777" w:rsidR="00A32572" w:rsidRDefault="00A32572" w:rsidP="00A3257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2A" w14:textId="77777777" w:rsidR="00A32572" w:rsidRDefault="00A32572" w:rsidP="00A32572">
            <w:pPr>
              <w:spacing w:line="276" w:lineRule="auto"/>
              <w:jc w:val="center"/>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2B" w14:textId="77777777" w:rsidR="00A32572" w:rsidRDefault="00A32572" w:rsidP="00A32572">
            <w:pPr>
              <w:spacing w:line="276" w:lineRule="auto"/>
              <w:jc w:val="both"/>
              <w:rPr>
                <w:rFonts w:ascii="Averta" w:eastAsia="Averta" w:hAnsi="Averta" w:cs="Averta"/>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2D" w14:textId="77777777" w:rsidR="00A32572" w:rsidRDefault="00A32572" w:rsidP="00A3257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Recursos del Estado participables a los Municipios, que derivan del Artículo 21 de la Ley del Sistema de Coordinación Fiscal del Estado.</w:t>
            </w:r>
          </w:p>
        </w:tc>
      </w:tr>
      <w:tr w:rsidR="00A32572" w14:paraId="65A092D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2E" w14:textId="77777777" w:rsidR="00A32572" w:rsidRDefault="00A32572" w:rsidP="00A3257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2F" w14:textId="77777777" w:rsidR="00A32572" w:rsidRDefault="00A32572" w:rsidP="00A3257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30" w14:textId="77777777" w:rsidR="00A32572" w:rsidRDefault="00A32572" w:rsidP="00A32572">
            <w:pPr>
              <w:spacing w:line="276" w:lineRule="auto"/>
              <w:jc w:val="center"/>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31"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8334</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33"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Aportaciones por Impuesto Adicional</w:t>
            </w:r>
          </w:p>
        </w:tc>
      </w:tr>
      <w:tr w:rsidR="00A32572" w14:paraId="5C2F080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34" w14:textId="77777777" w:rsidR="00A32572" w:rsidRDefault="00A32572" w:rsidP="00A3257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35" w14:textId="77777777" w:rsidR="00A32572" w:rsidRDefault="00A32572" w:rsidP="00A3257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36" w14:textId="77777777" w:rsidR="00A32572" w:rsidRDefault="00A32572" w:rsidP="00A32572">
            <w:pPr>
              <w:spacing w:line="276" w:lineRule="auto"/>
              <w:jc w:val="center"/>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37" w14:textId="77777777" w:rsidR="00A32572" w:rsidRDefault="00A32572" w:rsidP="00A32572">
            <w:pPr>
              <w:spacing w:line="276" w:lineRule="auto"/>
              <w:jc w:val="center"/>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39" w14:textId="77777777" w:rsidR="00A32572" w:rsidRDefault="00A32572" w:rsidP="00A3257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Recursos del Estado participables a los Municipios, que derivan del Artículo 22 de la Ley del Sistema de Coordinación Fiscal del Estado.</w:t>
            </w:r>
          </w:p>
        </w:tc>
      </w:tr>
      <w:tr w:rsidR="00A32572" w14:paraId="13546D1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3A" w14:textId="77777777" w:rsidR="00A32572" w:rsidRDefault="00A32572" w:rsidP="00A3257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3B" w14:textId="77777777" w:rsidR="00A32572" w:rsidRDefault="00A32572" w:rsidP="00A3257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3C" w14:textId="77777777" w:rsidR="00A32572" w:rsidRDefault="00A32572" w:rsidP="00A32572">
            <w:pPr>
              <w:spacing w:line="276" w:lineRule="auto"/>
              <w:jc w:val="center"/>
              <w:rPr>
                <w:rFonts w:ascii="Averta" w:eastAsia="Averta" w:hAnsi="Averta" w:cs="Averta"/>
                <w:b/>
                <w:color w:val="000000"/>
                <w:sz w:val="18"/>
                <w:szCs w:val="18"/>
              </w:rPr>
            </w:pPr>
            <w:r>
              <w:rPr>
                <w:rFonts w:ascii="Averta" w:eastAsia="Averta" w:hAnsi="Averta" w:cs="Averta"/>
                <w:b/>
                <w:color w:val="000000"/>
                <w:sz w:val="18"/>
                <w:szCs w:val="18"/>
              </w:rPr>
              <w:t>834</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3D" w14:textId="77777777" w:rsidR="00A32572" w:rsidRDefault="00A32572" w:rsidP="00A32572">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3F" w14:textId="77777777" w:rsidR="00A32572" w:rsidRDefault="00A32572" w:rsidP="00A3257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previstas en leyes y decretos al sistema de protección social</w:t>
            </w:r>
          </w:p>
        </w:tc>
      </w:tr>
      <w:tr w:rsidR="00A32572" w14:paraId="28E9855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40" w14:textId="77777777" w:rsidR="00A32572" w:rsidRDefault="00A32572" w:rsidP="00A3257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41" w14:textId="77777777" w:rsidR="00A32572" w:rsidRDefault="00A32572" w:rsidP="00A3257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42" w14:textId="77777777" w:rsidR="00A32572" w:rsidRDefault="00A32572" w:rsidP="00A32572">
            <w:pPr>
              <w:spacing w:line="276" w:lineRule="auto"/>
              <w:jc w:val="center"/>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43" w14:textId="77777777" w:rsidR="00A32572" w:rsidRDefault="00A32572" w:rsidP="00A32572">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45" w14:textId="77777777" w:rsidR="00A32572" w:rsidRDefault="00A32572" w:rsidP="00A3257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aportaciones anuales para cada familia beneficiaria del Sistema de Protección Social en Salud, conforme al porcentaje y, en su caso, las actualizaciones que se determinen conforme a la Ley General de Salud.</w:t>
            </w:r>
          </w:p>
        </w:tc>
      </w:tr>
      <w:tr w:rsidR="008501D5" w14:paraId="66AF774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14F00399"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56C6B6B5" w14:textId="77777777" w:rsidR="008501D5" w:rsidRDefault="008501D5" w:rsidP="008501D5">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205C2B74" w14:textId="77777777" w:rsidR="008501D5" w:rsidRDefault="008501D5" w:rsidP="008501D5">
            <w:pPr>
              <w:spacing w:line="276" w:lineRule="auto"/>
              <w:jc w:val="center"/>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AFBB19F" w14:textId="5F93678D" w:rsidR="008501D5" w:rsidRPr="00D72616" w:rsidRDefault="008501D5" w:rsidP="008501D5">
            <w:pPr>
              <w:spacing w:line="276" w:lineRule="auto"/>
              <w:rPr>
                <w:rFonts w:ascii="Averta" w:eastAsia="Averta" w:hAnsi="Averta" w:cs="Averta"/>
                <w:b/>
                <w:sz w:val="18"/>
                <w:szCs w:val="18"/>
              </w:rPr>
            </w:pPr>
            <w:r w:rsidRPr="00D72616">
              <w:rPr>
                <w:rFonts w:ascii="Averta" w:eastAsia="Averta" w:hAnsi="Averta" w:cs="Averta"/>
                <w:b/>
                <w:sz w:val="18"/>
                <w:szCs w:val="18"/>
              </w:rPr>
              <w:t>8341</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74D9E83E" w14:textId="04D7B31A" w:rsidR="008501D5" w:rsidRPr="00D72616" w:rsidRDefault="008501D5" w:rsidP="008501D5">
            <w:pPr>
              <w:spacing w:line="276" w:lineRule="auto"/>
              <w:jc w:val="both"/>
              <w:rPr>
                <w:rFonts w:ascii="Averta" w:eastAsia="Averta" w:hAnsi="Averta" w:cs="Averta"/>
                <w:sz w:val="18"/>
                <w:szCs w:val="18"/>
              </w:rPr>
            </w:pPr>
            <w:r w:rsidRPr="00D72616">
              <w:rPr>
                <w:rFonts w:ascii="Averta" w:eastAsia="Averta" w:hAnsi="Averta" w:cs="Averta"/>
                <w:b/>
                <w:sz w:val="18"/>
                <w:szCs w:val="18"/>
              </w:rPr>
              <w:t>Aportaciones previstas en leyes y decretos al sistema de protección social</w:t>
            </w:r>
          </w:p>
        </w:tc>
      </w:tr>
      <w:tr w:rsidR="008501D5" w14:paraId="38B70B18"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508D237F"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5197B167" w14:textId="77777777" w:rsidR="008501D5" w:rsidRDefault="008501D5" w:rsidP="008501D5">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437D9655" w14:textId="77777777" w:rsidR="008501D5" w:rsidRDefault="008501D5" w:rsidP="008501D5">
            <w:pPr>
              <w:spacing w:line="276" w:lineRule="auto"/>
              <w:jc w:val="center"/>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43FD1385" w14:textId="77777777" w:rsidR="008501D5" w:rsidRPr="00D72616" w:rsidRDefault="008501D5" w:rsidP="008501D5">
            <w:pPr>
              <w:spacing w:line="276" w:lineRule="auto"/>
              <w:rPr>
                <w:rFonts w:ascii="Averta" w:eastAsia="Averta" w:hAnsi="Averta" w:cs="Averta"/>
                <w:b/>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5EE2AA95" w14:textId="3A640B65" w:rsidR="008501D5" w:rsidRPr="00D72616" w:rsidRDefault="008501D5" w:rsidP="008501D5">
            <w:pPr>
              <w:spacing w:line="276" w:lineRule="auto"/>
              <w:jc w:val="both"/>
              <w:rPr>
                <w:rFonts w:ascii="Averta" w:eastAsia="Averta" w:hAnsi="Averta" w:cs="Averta"/>
                <w:sz w:val="18"/>
                <w:szCs w:val="18"/>
              </w:rPr>
            </w:pPr>
            <w:r w:rsidRPr="00D72616">
              <w:rPr>
                <w:rFonts w:ascii="Averta" w:eastAsia="Averta" w:hAnsi="Averta" w:cs="Averta"/>
                <w:sz w:val="18"/>
                <w:szCs w:val="18"/>
              </w:rPr>
              <w:t>Asignaciones destinadas a cubrir las aportaciones anuales para cada familia beneficiaria del Sistema de Protección Social en Salud, conforme al porcentaje y, en su caso, las actualizaciones que se determinen conforme a la Ley General de Salud.</w:t>
            </w:r>
          </w:p>
        </w:tc>
      </w:tr>
      <w:tr w:rsidR="008501D5" w14:paraId="21AE063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46"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47" w14:textId="77777777" w:rsidR="008501D5" w:rsidRDefault="008501D5" w:rsidP="008501D5">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48" w14:textId="77777777" w:rsidR="008501D5" w:rsidRDefault="008501D5" w:rsidP="008501D5">
            <w:pPr>
              <w:spacing w:line="276" w:lineRule="auto"/>
              <w:jc w:val="center"/>
              <w:rPr>
                <w:rFonts w:ascii="Averta" w:eastAsia="Averta" w:hAnsi="Averta" w:cs="Averta"/>
                <w:b/>
                <w:color w:val="000000"/>
                <w:sz w:val="18"/>
                <w:szCs w:val="18"/>
              </w:rPr>
            </w:pPr>
            <w:r>
              <w:rPr>
                <w:rFonts w:ascii="Averta" w:eastAsia="Averta" w:hAnsi="Averta" w:cs="Averta"/>
                <w:b/>
                <w:color w:val="000000"/>
                <w:sz w:val="18"/>
                <w:szCs w:val="18"/>
              </w:rPr>
              <w:t>835</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49" w14:textId="77777777" w:rsidR="008501D5" w:rsidRDefault="008501D5" w:rsidP="008501D5">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4B" w14:textId="77777777" w:rsidR="008501D5" w:rsidRDefault="008501D5" w:rsidP="008501D5">
            <w:pPr>
              <w:spacing w:line="276" w:lineRule="auto"/>
              <w:rPr>
                <w:rFonts w:ascii="Averta" w:eastAsia="Averta" w:hAnsi="Averta" w:cs="Averta"/>
                <w:color w:val="000000"/>
                <w:sz w:val="18"/>
                <w:szCs w:val="18"/>
              </w:rPr>
            </w:pPr>
            <w:r>
              <w:rPr>
                <w:rFonts w:ascii="Averta" w:eastAsia="Averta" w:hAnsi="Averta" w:cs="Averta"/>
                <w:b/>
                <w:color w:val="000000"/>
                <w:sz w:val="18"/>
                <w:szCs w:val="18"/>
              </w:rPr>
              <w:t>Aportaciones previstas en leyes y decretos compensatorias a entidades federativas y municipios</w:t>
            </w:r>
          </w:p>
        </w:tc>
      </w:tr>
      <w:tr w:rsidR="008501D5" w14:paraId="2C3260F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4C"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4D" w14:textId="77777777" w:rsidR="008501D5" w:rsidRDefault="008501D5" w:rsidP="008501D5">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4E" w14:textId="77777777" w:rsidR="008501D5" w:rsidRDefault="008501D5" w:rsidP="008501D5">
            <w:pPr>
              <w:spacing w:line="276" w:lineRule="auto"/>
              <w:jc w:val="center"/>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4F" w14:textId="77777777" w:rsidR="008501D5" w:rsidRDefault="008501D5" w:rsidP="008501D5">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51"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color w:val="000000"/>
                <w:sz w:val="18"/>
                <w:szCs w:val="18"/>
              </w:rPr>
              <w:t>Recursos destinados a compensar la disminución en ingresos participables a las entidades federativas y municipios.</w:t>
            </w:r>
          </w:p>
        </w:tc>
      </w:tr>
      <w:tr w:rsidR="008501D5" w14:paraId="23BF123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52"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53" w14:textId="77777777" w:rsidR="008501D5" w:rsidRDefault="008501D5" w:rsidP="008501D5">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54" w14:textId="77777777" w:rsidR="008501D5" w:rsidRDefault="008501D5" w:rsidP="008501D5">
            <w:pPr>
              <w:spacing w:line="276" w:lineRule="auto"/>
              <w:jc w:val="center"/>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55"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8351</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57"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Aportaciones previstas en leyes y decretos Asignaciones compensatorias y municipios</w:t>
            </w:r>
          </w:p>
        </w:tc>
      </w:tr>
      <w:tr w:rsidR="008501D5" w14:paraId="742B8992"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58"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59" w14:textId="77777777" w:rsidR="008501D5" w:rsidRDefault="008501D5" w:rsidP="008501D5">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5A" w14:textId="77777777" w:rsidR="008501D5" w:rsidRDefault="008501D5" w:rsidP="008501D5">
            <w:pPr>
              <w:spacing w:line="276" w:lineRule="auto"/>
              <w:jc w:val="center"/>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5B" w14:textId="77777777" w:rsidR="008501D5" w:rsidRDefault="008501D5" w:rsidP="008501D5">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5D" w14:textId="77777777" w:rsidR="008501D5" w:rsidRDefault="008501D5" w:rsidP="008501D5">
            <w:pPr>
              <w:spacing w:line="276" w:lineRule="auto"/>
              <w:rPr>
                <w:rFonts w:ascii="Averta" w:eastAsia="Averta" w:hAnsi="Averta" w:cs="Averta"/>
                <w:color w:val="000000"/>
                <w:sz w:val="18"/>
                <w:szCs w:val="18"/>
              </w:rPr>
            </w:pPr>
            <w:r>
              <w:rPr>
                <w:rFonts w:ascii="Averta" w:eastAsia="Averta" w:hAnsi="Averta" w:cs="Averta"/>
                <w:color w:val="000000"/>
                <w:sz w:val="18"/>
                <w:szCs w:val="18"/>
              </w:rPr>
              <w:t>Recursos destinados a compensar la disminución en ingresos participables a los municipios.</w:t>
            </w:r>
          </w:p>
        </w:tc>
      </w:tr>
      <w:tr w:rsidR="008501D5" w14:paraId="454996F5"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5E"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5F" w14:textId="77777777" w:rsidR="008501D5" w:rsidRDefault="008501D5" w:rsidP="008501D5">
            <w:pPr>
              <w:spacing w:line="276" w:lineRule="auto"/>
              <w:jc w:val="center"/>
              <w:rPr>
                <w:rFonts w:ascii="Averta" w:eastAsia="Averta" w:hAnsi="Averta" w:cs="Averta"/>
                <w:b/>
                <w:color w:val="000000"/>
                <w:sz w:val="18"/>
                <w:szCs w:val="18"/>
              </w:rPr>
            </w:pPr>
            <w:r>
              <w:rPr>
                <w:rFonts w:ascii="Averta" w:eastAsia="Averta" w:hAnsi="Averta" w:cs="Averta"/>
                <w:b/>
                <w:color w:val="000000"/>
                <w:sz w:val="18"/>
                <w:szCs w:val="18"/>
              </w:rPr>
              <w:t>8500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60"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61" w14:textId="77777777" w:rsidR="008501D5" w:rsidRDefault="008501D5" w:rsidP="008501D5">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63" w14:textId="77777777" w:rsidR="008501D5" w:rsidRDefault="008501D5" w:rsidP="008501D5">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CONVENIOS</w:t>
            </w:r>
          </w:p>
        </w:tc>
      </w:tr>
      <w:tr w:rsidR="008501D5" w14:paraId="333104A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64"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65" w14:textId="77777777" w:rsidR="008501D5" w:rsidRDefault="008501D5" w:rsidP="008501D5">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66"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67" w14:textId="77777777" w:rsidR="008501D5" w:rsidRDefault="008501D5" w:rsidP="008501D5">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69" w14:textId="77777777" w:rsidR="008501D5" w:rsidRDefault="008501D5" w:rsidP="008501D5">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Recursos asignados a un ente público y reasignado por éste a otro a través de convenios para su ejecución.</w:t>
            </w:r>
          </w:p>
        </w:tc>
      </w:tr>
      <w:tr w:rsidR="008501D5" w14:paraId="7A8C57B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6A"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6B" w14:textId="77777777" w:rsidR="008501D5" w:rsidRDefault="008501D5" w:rsidP="008501D5">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6C"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851</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6D" w14:textId="77777777" w:rsidR="008501D5" w:rsidRDefault="008501D5" w:rsidP="008501D5">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6F" w14:textId="77777777" w:rsidR="008501D5" w:rsidRDefault="008501D5" w:rsidP="008501D5">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Convenios de reasignación</w:t>
            </w:r>
          </w:p>
        </w:tc>
      </w:tr>
      <w:tr w:rsidR="008501D5" w14:paraId="750E6B5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70"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71" w14:textId="77777777" w:rsidR="008501D5" w:rsidRDefault="008501D5" w:rsidP="008501D5">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72"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73" w14:textId="77777777" w:rsidR="008501D5" w:rsidRDefault="008501D5" w:rsidP="008501D5">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77" w14:textId="4197E1DA" w:rsidR="008501D5" w:rsidRDefault="008501D5" w:rsidP="008501D5">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los convenios que celebran los entes públicos con el propósito de reasignar la ejecución de funciones, programas o proyectos federales y, en su caso, recursos humanos o materiales.</w:t>
            </w:r>
          </w:p>
        </w:tc>
      </w:tr>
      <w:tr w:rsidR="008501D5" w14:paraId="4538AA5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78"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79"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7A"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7B"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8511</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7D" w14:textId="77777777" w:rsidR="008501D5" w:rsidRDefault="008501D5" w:rsidP="008501D5">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Convenios de reasignación</w:t>
            </w:r>
          </w:p>
        </w:tc>
      </w:tr>
      <w:tr w:rsidR="008501D5" w14:paraId="29EACACE"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7E"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7F"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80"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81" w14:textId="77777777" w:rsidR="008501D5" w:rsidRDefault="008501D5" w:rsidP="008501D5">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83" w14:textId="77777777" w:rsidR="008501D5" w:rsidRDefault="008501D5" w:rsidP="008501D5">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los convenios que celebran los entes públicos con el propósito de reasignar la ejecución de funciones, </w:t>
            </w:r>
            <w:r>
              <w:rPr>
                <w:rFonts w:ascii="Averta" w:eastAsia="Averta" w:hAnsi="Averta" w:cs="Averta"/>
                <w:color w:val="000000"/>
                <w:sz w:val="18"/>
                <w:szCs w:val="18"/>
              </w:rPr>
              <w:lastRenderedPageBreak/>
              <w:t>programas o proyectos federales y, en su caso, recursos humanos o materiales.</w:t>
            </w:r>
          </w:p>
        </w:tc>
      </w:tr>
      <w:tr w:rsidR="008501D5" w14:paraId="2F731176"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84"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85"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86"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852</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87" w14:textId="77777777" w:rsidR="008501D5" w:rsidRDefault="008501D5" w:rsidP="008501D5">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89" w14:textId="77777777" w:rsidR="008501D5" w:rsidRDefault="008501D5" w:rsidP="008501D5">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Convenios de descentralización</w:t>
            </w:r>
          </w:p>
        </w:tc>
      </w:tr>
      <w:tr w:rsidR="008501D5" w14:paraId="6C71A06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8A" w14:textId="77777777" w:rsidR="008501D5" w:rsidRDefault="008501D5" w:rsidP="008501D5">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8B"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8C"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8D" w14:textId="77777777" w:rsidR="008501D5" w:rsidRDefault="008501D5" w:rsidP="008501D5">
            <w:pPr>
              <w:spacing w:line="276" w:lineRule="auto"/>
              <w:jc w:val="both"/>
              <w:rPr>
                <w:rFonts w:ascii="Averta" w:eastAsia="Averta" w:hAnsi="Averta" w:cs="Averta"/>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8F" w14:textId="77777777" w:rsidR="008501D5" w:rsidRDefault="008501D5" w:rsidP="008501D5">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los convenios que celebran los entes públicos con el propósito de descentralizar la ejecución de funciones, programas o proyectos federales y, en su caso, recursos humanos o materiales.</w:t>
            </w:r>
          </w:p>
        </w:tc>
      </w:tr>
      <w:tr w:rsidR="008501D5" w14:paraId="5E245727"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90" w14:textId="77777777" w:rsidR="008501D5" w:rsidRDefault="008501D5" w:rsidP="008501D5">
            <w:pPr>
              <w:spacing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91"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92"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93"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8521</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95"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Convenios de descentralización</w:t>
            </w:r>
          </w:p>
        </w:tc>
      </w:tr>
      <w:tr w:rsidR="008501D5" w14:paraId="3330603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96" w14:textId="77777777" w:rsidR="008501D5" w:rsidRDefault="008501D5" w:rsidP="008501D5">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97"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98"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99" w14:textId="77777777" w:rsidR="008501D5" w:rsidRDefault="008501D5" w:rsidP="008501D5">
            <w:pPr>
              <w:spacing w:line="276" w:lineRule="auto"/>
              <w:rPr>
                <w:rFonts w:ascii="Averta" w:eastAsia="Averta" w:hAnsi="Averta" w:cs="Averta"/>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9B" w14:textId="77777777" w:rsidR="008501D5" w:rsidRDefault="008501D5" w:rsidP="008501D5">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los convenios que celebran los entes públicos con el propósito de descentralizar la ejecución de funciones, programas o proyectos federales y, en su caso, recursos humanos o materiales</w:t>
            </w:r>
          </w:p>
        </w:tc>
      </w:tr>
      <w:tr w:rsidR="008501D5" w14:paraId="61E6F64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9C"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9D"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9E"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853</w:t>
            </w: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9F" w14:textId="77777777" w:rsidR="008501D5" w:rsidRDefault="008501D5" w:rsidP="008501D5">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A1"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Otros Convenios</w:t>
            </w:r>
          </w:p>
        </w:tc>
      </w:tr>
      <w:tr w:rsidR="008501D5" w14:paraId="74836173"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A2"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A3"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A4"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A5" w14:textId="77777777" w:rsidR="008501D5" w:rsidRDefault="008501D5" w:rsidP="008501D5">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A7" w14:textId="77777777" w:rsidR="008501D5" w:rsidRDefault="008501D5" w:rsidP="008501D5">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otros convenios no especificados en las partidas anteriores que celebran los entes públicos.</w:t>
            </w:r>
          </w:p>
        </w:tc>
      </w:tr>
      <w:tr w:rsidR="008501D5" w14:paraId="6F3E808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A8"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A9"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AA"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AB"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8531</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AD"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Otros Convenios</w:t>
            </w:r>
          </w:p>
        </w:tc>
      </w:tr>
      <w:tr w:rsidR="008501D5" w14:paraId="4BD659C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AE"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AF"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B0"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B1" w14:textId="77777777" w:rsidR="008501D5" w:rsidRDefault="008501D5" w:rsidP="008501D5">
            <w:pPr>
              <w:spacing w:line="276" w:lineRule="auto"/>
              <w:jc w:val="both"/>
              <w:rPr>
                <w:rFonts w:ascii="Averta" w:eastAsia="Averta" w:hAnsi="Averta" w:cs="Averta"/>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B3" w14:textId="77777777" w:rsidR="008501D5" w:rsidRDefault="008501D5" w:rsidP="008501D5">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otros convenios no especificados en las partidas anteriores que celebran los entes públicos.</w:t>
            </w:r>
          </w:p>
        </w:tc>
      </w:tr>
      <w:tr w:rsidR="008501D5" w14:paraId="793F9FF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B4"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B5"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B6"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B7"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8532</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B9"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Sueldos de Personal de Seguridad</w:t>
            </w:r>
          </w:p>
        </w:tc>
      </w:tr>
      <w:tr w:rsidR="008501D5" w14:paraId="18E934DB"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BA"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BB"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BC"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BD" w14:textId="77777777" w:rsidR="008501D5" w:rsidRDefault="008501D5" w:rsidP="008501D5">
            <w:pPr>
              <w:spacing w:line="276" w:lineRule="auto"/>
              <w:rPr>
                <w:rFonts w:ascii="Averta" w:eastAsia="Averta" w:hAnsi="Averta" w:cs="Averta"/>
                <w:b/>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BF" w14:textId="77777777" w:rsidR="008501D5" w:rsidRDefault="008501D5" w:rsidP="008501D5">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Sueldos de Personal de Seguridad</w:t>
            </w:r>
          </w:p>
        </w:tc>
      </w:tr>
      <w:tr w:rsidR="008501D5" w14:paraId="459D72ED"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C0"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C1"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C2"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C3"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8533</w:t>
            </w: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C5" w14:textId="77777777" w:rsidR="008501D5" w:rsidRDefault="008501D5" w:rsidP="008501D5">
            <w:pPr>
              <w:spacing w:line="276" w:lineRule="auto"/>
              <w:ind w:left="708" w:hanging="708"/>
              <w:rPr>
                <w:rFonts w:ascii="Averta" w:eastAsia="Averta" w:hAnsi="Averta" w:cs="Averta"/>
                <w:b/>
                <w:color w:val="000000"/>
                <w:sz w:val="18"/>
                <w:szCs w:val="18"/>
              </w:rPr>
            </w:pPr>
            <w:r>
              <w:rPr>
                <w:rFonts w:ascii="Averta" w:eastAsia="Averta" w:hAnsi="Averta" w:cs="Averta"/>
                <w:b/>
                <w:color w:val="000000"/>
                <w:sz w:val="18"/>
                <w:szCs w:val="18"/>
              </w:rPr>
              <w:t>Apoyo a Juntas, Agencias y Comisarías</w:t>
            </w:r>
          </w:p>
        </w:tc>
      </w:tr>
      <w:tr w:rsidR="008501D5" w14:paraId="444EBEDF"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C6"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C7"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C8" w14:textId="77777777" w:rsidR="008501D5" w:rsidRDefault="008501D5" w:rsidP="008501D5">
            <w:pPr>
              <w:spacing w:line="276" w:lineRule="auto"/>
              <w:rPr>
                <w:rFonts w:ascii="Averta" w:eastAsia="Averta" w:hAnsi="Averta" w:cs="Averta"/>
                <w:b/>
                <w:color w:val="000000"/>
                <w:sz w:val="18"/>
                <w:szCs w:val="18"/>
              </w:rPr>
            </w:pPr>
          </w:p>
        </w:tc>
        <w:tc>
          <w:tcPr>
            <w:tcW w:w="1450"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C9" w14:textId="77777777" w:rsidR="008501D5" w:rsidRDefault="008501D5" w:rsidP="008501D5">
            <w:pPr>
              <w:spacing w:line="276" w:lineRule="auto"/>
              <w:rPr>
                <w:rFonts w:ascii="Averta" w:eastAsia="Averta" w:hAnsi="Averta" w:cs="Averta"/>
                <w:color w:val="000000"/>
                <w:sz w:val="18"/>
                <w:szCs w:val="18"/>
              </w:rPr>
            </w:pPr>
          </w:p>
        </w:tc>
        <w:tc>
          <w:tcPr>
            <w:tcW w:w="5559" w:type="dxa"/>
            <w:tcBorders>
              <w:top w:val="single" w:sz="4" w:space="0" w:color="691C32"/>
              <w:left w:val="single" w:sz="4" w:space="0" w:color="691C32"/>
              <w:bottom w:val="single" w:sz="4" w:space="0" w:color="691C32"/>
              <w:right w:val="single" w:sz="4" w:space="0" w:color="691C32"/>
            </w:tcBorders>
            <w:shd w:val="clear" w:color="auto" w:fill="FFFFFF"/>
          </w:tcPr>
          <w:p w14:paraId="000024CB" w14:textId="77777777" w:rsidR="008501D5" w:rsidRDefault="008501D5" w:rsidP="008501D5">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Apoyo a Juntas, Agencias y Comisarías</w:t>
            </w:r>
          </w:p>
        </w:tc>
      </w:tr>
      <w:tr w:rsidR="008501D5" w14:paraId="1BFD4383"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CC"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CD"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CE"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CF"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8534</w:t>
            </w:r>
          </w:p>
        </w:tc>
        <w:tc>
          <w:tcPr>
            <w:tcW w:w="5592"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D0"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Asignaciones destinadas a apoyar el Programa de Inversión en Infraestructura en los municipios</w:t>
            </w:r>
          </w:p>
        </w:tc>
      </w:tr>
      <w:tr w:rsidR="008501D5" w14:paraId="5E13AB8A"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D2"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D3"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D4"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D5" w14:textId="77777777" w:rsidR="008501D5" w:rsidRDefault="008501D5" w:rsidP="008501D5">
            <w:pPr>
              <w:spacing w:line="276" w:lineRule="auto"/>
              <w:rPr>
                <w:rFonts w:ascii="Averta" w:eastAsia="Averta" w:hAnsi="Averta" w:cs="Averta"/>
                <w:b/>
                <w:color w:val="000000"/>
                <w:sz w:val="18"/>
                <w:szCs w:val="18"/>
              </w:rPr>
            </w:pPr>
          </w:p>
        </w:tc>
        <w:tc>
          <w:tcPr>
            <w:tcW w:w="5592"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D6" w14:textId="77777777" w:rsidR="008501D5" w:rsidRDefault="008501D5" w:rsidP="008501D5">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apoyar el Programa de Inversión en Infraestructura en los municipios</w:t>
            </w:r>
          </w:p>
        </w:tc>
      </w:tr>
      <w:tr w:rsidR="008501D5" w14:paraId="33A8BAC1"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D8"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D9"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DA"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DB" w14:textId="77777777" w:rsidR="008501D5" w:rsidRDefault="008501D5" w:rsidP="008501D5">
            <w:pPr>
              <w:spacing w:line="276" w:lineRule="auto"/>
              <w:rPr>
                <w:rFonts w:ascii="Averta" w:eastAsia="Averta" w:hAnsi="Averta" w:cs="Averta"/>
                <w:b/>
                <w:sz w:val="18"/>
                <w:szCs w:val="18"/>
              </w:rPr>
            </w:pPr>
            <w:r>
              <w:rPr>
                <w:rFonts w:ascii="Averta" w:eastAsia="Averta" w:hAnsi="Averta" w:cs="Averta"/>
                <w:b/>
                <w:sz w:val="18"/>
                <w:szCs w:val="18"/>
              </w:rPr>
              <w:t>8535</w:t>
            </w:r>
          </w:p>
        </w:tc>
        <w:tc>
          <w:tcPr>
            <w:tcW w:w="5592"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DC" w14:textId="77777777" w:rsidR="008501D5" w:rsidRDefault="008501D5" w:rsidP="008501D5">
            <w:pPr>
              <w:spacing w:line="276" w:lineRule="auto"/>
              <w:jc w:val="both"/>
              <w:rPr>
                <w:rFonts w:ascii="Averta" w:eastAsia="Averta" w:hAnsi="Averta" w:cs="Averta"/>
                <w:b/>
                <w:sz w:val="18"/>
                <w:szCs w:val="18"/>
              </w:rPr>
            </w:pPr>
            <w:r>
              <w:rPr>
                <w:rFonts w:ascii="Averta" w:eastAsia="Averta" w:hAnsi="Averta" w:cs="Averta"/>
                <w:b/>
                <w:sz w:val="18"/>
                <w:szCs w:val="18"/>
              </w:rPr>
              <w:t>Asignaciones destinadas a apoyar programas para la operación e inversión en los Municipios</w:t>
            </w:r>
          </w:p>
        </w:tc>
      </w:tr>
      <w:tr w:rsidR="008501D5" w14:paraId="6B114DFC" w14:textId="77777777" w:rsidTr="00ED69F5">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4DE" w14:textId="77777777" w:rsidR="008501D5" w:rsidRDefault="008501D5" w:rsidP="008501D5">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4DF" w14:textId="77777777" w:rsidR="008501D5" w:rsidRDefault="008501D5" w:rsidP="008501D5">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24E0"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E1" w14:textId="77777777" w:rsidR="008501D5" w:rsidRDefault="008501D5" w:rsidP="008501D5">
            <w:pPr>
              <w:spacing w:line="276" w:lineRule="auto"/>
              <w:rPr>
                <w:rFonts w:ascii="Averta" w:eastAsia="Averta" w:hAnsi="Averta" w:cs="Averta"/>
                <w:b/>
                <w:sz w:val="18"/>
                <w:szCs w:val="18"/>
              </w:rPr>
            </w:pPr>
          </w:p>
        </w:tc>
        <w:tc>
          <w:tcPr>
            <w:tcW w:w="5592" w:type="dxa"/>
            <w:gridSpan w:val="2"/>
            <w:tcBorders>
              <w:top w:val="single" w:sz="4" w:space="0" w:color="691C32"/>
              <w:left w:val="single" w:sz="4" w:space="0" w:color="691C32"/>
              <w:bottom w:val="single" w:sz="4" w:space="0" w:color="691C32"/>
              <w:right w:val="single" w:sz="4" w:space="0" w:color="691C32"/>
            </w:tcBorders>
            <w:shd w:val="clear" w:color="auto" w:fill="FFFFFF"/>
          </w:tcPr>
          <w:p w14:paraId="000024E2" w14:textId="77777777" w:rsidR="008501D5" w:rsidRDefault="008501D5" w:rsidP="008501D5">
            <w:pPr>
              <w:spacing w:line="276" w:lineRule="auto"/>
              <w:jc w:val="both"/>
              <w:rPr>
                <w:rFonts w:ascii="Averta" w:eastAsia="Averta" w:hAnsi="Averta" w:cs="Averta"/>
                <w:sz w:val="18"/>
                <w:szCs w:val="18"/>
              </w:rPr>
            </w:pPr>
            <w:r>
              <w:rPr>
                <w:rFonts w:ascii="Averta" w:eastAsia="Averta" w:hAnsi="Averta" w:cs="Averta"/>
                <w:sz w:val="18"/>
                <w:szCs w:val="18"/>
              </w:rPr>
              <w:t>Asignaciones destinadas a apoyar programas para la operación e inversión en los Municipios</w:t>
            </w:r>
          </w:p>
        </w:tc>
      </w:tr>
    </w:tbl>
    <w:tbl>
      <w:tblPr>
        <w:tblStyle w:val="a8"/>
        <w:tblW w:w="11057" w:type="dxa"/>
        <w:tblInd w:w="-714"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276"/>
        <w:gridCol w:w="1418"/>
        <w:gridCol w:w="1276"/>
        <w:gridCol w:w="1417"/>
        <w:gridCol w:w="5670"/>
      </w:tblGrid>
      <w:tr w:rsidR="005F4202" w14:paraId="6E97E1E6" w14:textId="77777777" w:rsidTr="00FF3377">
        <w:trPr>
          <w:tblHeader/>
        </w:trPr>
        <w:tc>
          <w:tcPr>
            <w:tcW w:w="1276" w:type="dxa"/>
            <w:tcBorders>
              <w:top w:val="single" w:sz="4" w:space="0" w:color="691C32"/>
              <w:left w:val="single" w:sz="4" w:space="0" w:color="691C32"/>
              <w:bottom w:val="single" w:sz="4" w:space="0" w:color="691C32"/>
              <w:right w:val="single" w:sz="4" w:space="0" w:color="691C32"/>
            </w:tcBorders>
            <w:shd w:val="clear" w:color="auto" w:fill="691C32"/>
          </w:tcPr>
          <w:p w14:paraId="000024EB" w14:textId="1F98CA1A"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w:t>
            </w:r>
          </w:p>
        </w:tc>
        <w:tc>
          <w:tcPr>
            <w:tcW w:w="1418" w:type="dxa"/>
            <w:tcBorders>
              <w:top w:val="single" w:sz="4" w:space="0" w:color="691C32"/>
              <w:left w:val="single" w:sz="4" w:space="0" w:color="691C32"/>
              <w:bottom w:val="single" w:sz="4" w:space="0" w:color="691C32"/>
              <w:right w:val="single" w:sz="4" w:space="0" w:color="691C32"/>
            </w:tcBorders>
            <w:shd w:val="clear" w:color="auto" w:fill="691C32"/>
          </w:tcPr>
          <w:p w14:paraId="000024EC"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6" w:type="dxa"/>
            <w:tcBorders>
              <w:top w:val="single" w:sz="4" w:space="0" w:color="691C32"/>
              <w:left w:val="single" w:sz="4" w:space="0" w:color="691C32"/>
              <w:bottom w:val="single" w:sz="4" w:space="0" w:color="691C32"/>
              <w:right w:val="single" w:sz="4" w:space="0" w:color="691C32"/>
            </w:tcBorders>
            <w:shd w:val="clear" w:color="auto" w:fill="691C32"/>
          </w:tcPr>
          <w:p w14:paraId="000024ED"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7" w:type="dxa"/>
            <w:tcBorders>
              <w:top w:val="single" w:sz="4" w:space="0" w:color="691C32"/>
              <w:left w:val="single" w:sz="4" w:space="0" w:color="691C32"/>
              <w:bottom w:val="single" w:sz="4" w:space="0" w:color="691C32"/>
              <w:right w:val="single" w:sz="4" w:space="0" w:color="691C32"/>
            </w:tcBorders>
            <w:shd w:val="clear" w:color="auto" w:fill="691C32"/>
          </w:tcPr>
          <w:p w14:paraId="000024EE"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670" w:type="dxa"/>
            <w:tcBorders>
              <w:top w:val="single" w:sz="4" w:space="0" w:color="691C32"/>
              <w:left w:val="single" w:sz="4" w:space="0" w:color="691C32"/>
              <w:bottom w:val="single" w:sz="4" w:space="0" w:color="691C32"/>
              <w:right w:val="single" w:sz="4" w:space="0" w:color="691C32"/>
            </w:tcBorders>
            <w:shd w:val="clear" w:color="auto" w:fill="691C32"/>
          </w:tcPr>
          <w:p w14:paraId="000024EF"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9000 DEUDA PÚBLICA</w:t>
            </w:r>
          </w:p>
        </w:tc>
      </w:tr>
      <w:tr w:rsidR="005F4202" w14:paraId="53C21C8E"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4F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 xml:space="preserve">9000 </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F1" w14:textId="77777777" w:rsidR="005F4202" w:rsidRDefault="005F420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F2" w14:textId="77777777" w:rsidR="005F4202" w:rsidRDefault="005F4202">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F3" w14:textId="77777777" w:rsidR="005F4202" w:rsidRDefault="005F420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F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DEUDA PÚBLICA</w:t>
            </w:r>
          </w:p>
        </w:tc>
      </w:tr>
      <w:tr w:rsidR="005F4202" w14:paraId="58CE51E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4F5" w14:textId="77777777" w:rsidR="005F4202" w:rsidRDefault="005F4202">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F6" w14:textId="77777777" w:rsidR="005F4202" w:rsidRDefault="005F420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F7" w14:textId="77777777" w:rsidR="005F4202" w:rsidRDefault="005F4202">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F8" w14:textId="77777777" w:rsidR="005F4202" w:rsidRDefault="005F420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F9"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obligaciones del Gobierno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w:t>
            </w:r>
          </w:p>
        </w:tc>
      </w:tr>
      <w:tr w:rsidR="005F4202" w14:paraId="7E299882"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4FA"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F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FC"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FD" w14:textId="77777777" w:rsidR="005F4202" w:rsidRDefault="005F420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F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AMORTIZACION DE LA DEUDA PÚBLICA</w:t>
            </w:r>
          </w:p>
        </w:tc>
      </w:tr>
      <w:tr w:rsidR="005F4202" w14:paraId="1CCCA1E6"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4FF" w14:textId="77777777" w:rsidR="005F4202" w:rsidRDefault="005F4202">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00" w14:textId="77777777" w:rsidR="005F4202" w:rsidRDefault="005F420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01" w14:textId="77777777" w:rsidR="005F4202" w:rsidRDefault="005F4202">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02" w14:textId="77777777" w:rsidR="005F4202" w:rsidRDefault="005F420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03"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pago del principal derivado de los diversos créditos o financiamientos contratados a plazo con instituciones nacionales y extranjeras, privadas y mixtas de crédito </w:t>
            </w:r>
            <w:r>
              <w:rPr>
                <w:rFonts w:ascii="Averta" w:eastAsia="Averta" w:hAnsi="Averta" w:cs="Averta"/>
                <w:color w:val="000000"/>
                <w:sz w:val="18"/>
                <w:szCs w:val="18"/>
              </w:rPr>
              <w:lastRenderedPageBreak/>
              <w:t>y con otros acreedores, que sean pagaderos en el interior y exterior del país en moneda de curso legal.</w:t>
            </w:r>
          </w:p>
        </w:tc>
      </w:tr>
      <w:tr w:rsidR="005F4202" w14:paraId="716BB2F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04"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0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0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07" w14:textId="77777777" w:rsidR="005F4202" w:rsidRDefault="005F420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0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la deuda interna con instituciones de crédito</w:t>
            </w:r>
          </w:p>
        </w:tc>
      </w:tr>
      <w:tr w:rsidR="005F4202" w14:paraId="4BBDB9B2"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09"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0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0B"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0C" w14:textId="77777777" w:rsidR="005F4202" w:rsidRDefault="005F420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0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del principal derivado de los créditos contraídos en moneda nacional con instituciones de crédito establecidas en el territorio nacional.</w:t>
            </w:r>
          </w:p>
        </w:tc>
      </w:tr>
      <w:tr w:rsidR="005F4202" w14:paraId="4889C73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0E"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0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10"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1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1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la deuda interna con instituciones de crédito</w:t>
            </w:r>
          </w:p>
        </w:tc>
      </w:tr>
      <w:tr w:rsidR="005F4202" w14:paraId="68AB815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13" w14:textId="77777777" w:rsidR="005F4202" w:rsidRDefault="005F4202">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14" w14:textId="77777777" w:rsidR="005F4202" w:rsidRDefault="005F420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15" w14:textId="77777777" w:rsidR="005F4202" w:rsidRDefault="005F4202">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16" w14:textId="77777777" w:rsidR="005F4202" w:rsidRDefault="005F420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17"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del principal derivado de los créditos contraídos en moneda nacional con instituciones de crédito establecidas en el territorio nacional.</w:t>
            </w:r>
          </w:p>
        </w:tc>
      </w:tr>
      <w:tr w:rsidR="005F4202" w14:paraId="168E891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18"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1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1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1B" w14:textId="77777777" w:rsidR="005F4202" w:rsidRDefault="005F420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1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la deuda interna por emisión de títulos y valores</w:t>
            </w:r>
          </w:p>
        </w:tc>
      </w:tr>
      <w:tr w:rsidR="005F4202" w14:paraId="752E8CC0"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1D"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1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1F"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20" w14:textId="77777777" w:rsidR="005F4202" w:rsidRDefault="005F420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2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el pago del principal derivado de la colocación de valores por los entes públicos en territorio nacional.</w:t>
            </w:r>
          </w:p>
        </w:tc>
      </w:tr>
      <w:tr w:rsidR="005F4202" w14:paraId="15DA879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22"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2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24"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2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9121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2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la deuda interna por emisión de títulos y valores</w:t>
            </w:r>
          </w:p>
        </w:tc>
      </w:tr>
      <w:tr w:rsidR="005F4202" w14:paraId="7B900CE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27" w14:textId="77777777" w:rsidR="005F4202" w:rsidRDefault="005F4202">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28" w14:textId="77777777" w:rsidR="005F4202" w:rsidRDefault="005F420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29" w14:textId="77777777" w:rsidR="005F4202" w:rsidRDefault="005F4202">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2A" w14:textId="77777777" w:rsidR="005F4202" w:rsidRDefault="005F420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2B" w14:textId="6A69C851" w:rsidR="005F0037"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el pago del principal derivado de la colocación de valores por los entes públicos en territorio nacional.</w:t>
            </w:r>
          </w:p>
        </w:tc>
      </w:tr>
      <w:tr w:rsidR="005F4202" w14:paraId="604C1FCF"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2C"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2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2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2F" w14:textId="77777777" w:rsidR="005F4202" w:rsidRDefault="005F420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3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arrendamientos financieros nacionales</w:t>
            </w:r>
          </w:p>
        </w:tc>
      </w:tr>
      <w:tr w:rsidR="005F4202" w14:paraId="636D280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31"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3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33"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34" w14:textId="77777777" w:rsidR="005F4202" w:rsidRDefault="005F420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35"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amortización de financiamientos contraídos con arrendadoras nacionales o en el que su pago esté convenido en moneda nacional.</w:t>
            </w:r>
          </w:p>
        </w:tc>
      </w:tr>
      <w:tr w:rsidR="005F4202" w14:paraId="6DA5A0F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36"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3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38"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3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9131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3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arrendamientos financieros nacionales</w:t>
            </w:r>
          </w:p>
        </w:tc>
      </w:tr>
      <w:tr w:rsidR="005F4202" w14:paraId="061CBFF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3B" w14:textId="77777777" w:rsidR="005F4202" w:rsidRDefault="005F4202">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3C" w14:textId="77777777" w:rsidR="005F4202" w:rsidRDefault="005F420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3D" w14:textId="77777777" w:rsidR="005F4202" w:rsidRDefault="005F4202">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3E" w14:textId="77777777" w:rsidR="005F4202" w:rsidRDefault="005F420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3F"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amortización de financiamientos contraídos con arrendadoras nacionales o en el que su pago esté convenido en moneda nacional.</w:t>
            </w:r>
          </w:p>
        </w:tc>
      </w:tr>
      <w:tr w:rsidR="005F4202" w14:paraId="17FDC61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40"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4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4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43" w14:textId="77777777" w:rsidR="005F4202" w:rsidRDefault="005F420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4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la deuda externa con instituciones de crédito</w:t>
            </w:r>
          </w:p>
        </w:tc>
      </w:tr>
      <w:tr w:rsidR="005F4202" w14:paraId="7DA54C40"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45"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4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47"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48" w14:textId="77777777" w:rsidR="005F4202" w:rsidRDefault="005F420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4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del principal, derivado de los créditos contraídos en moneda extranjera con bancos establecidos fuera del territorio nacional.</w:t>
            </w:r>
          </w:p>
        </w:tc>
      </w:tr>
      <w:tr w:rsidR="005E084D" w14:paraId="09FD6C92"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21943368" w14:textId="77777777" w:rsidR="005E084D" w:rsidRDefault="005E084D" w:rsidP="005E084D">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4D84F113" w14:textId="77777777" w:rsidR="005E084D" w:rsidRDefault="005E084D" w:rsidP="005E084D">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214D02" w14:textId="77777777" w:rsidR="005E084D" w:rsidRDefault="005E084D" w:rsidP="005E084D">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1893F6CF" w14:textId="59084FA1" w:rsidR="005E084D" w:rsidRPr="00D72616" w:rsidRDefault="005E084D" w:rsidP="005E084D">
            <w:pPr>
              <w:spacing w:line="276" w:lineRule="auto"/>
              <w:jc w:val="both"/>
              <w:rPr>
                <w:rFonts w:ascii="Averta" w:eastAsia="Averta" w:hAnsi="Averta" w:cs="Averta"/>
                <w:b/>
                <w:sz w:val="18"/>
                <w:szCs w:val="18"/>
              </w:rPr>
            </w:pPr>
            <w:r w:rsidRPr="00D72616">
              <w:rPr>
                <w:rFonts w:ascii="Averta" w:eastAsia="Averta" w:hAnsi="Averta" w:cs="Averta"/>
                <w:b/>
                <w:sz w:val="18"/>
                <w:szCs w:val="18"/>
              </w:rPr>
              <w:t>9141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7F7015B3" w14:textId="0C732ADB" w:rsidR="005E084D" w:rsidRPr="00D72616" w:rsidRDefault="005E084D" w:rsidP="005E084D">
            <w:pPr>
              <w:spacing w:line="276" w:lineRule="auto"/>
              <w:jc w:val="both"/>
              <w:rPr>
                <w:rFonts w:ascii="Averta" w:eastAsia="Averta" w:hAnsi="Averta" w:cs="Averta"/>
                <w:sz w:val="18"/>
                <w:szCs w:val="18"/>
              </w:rPr>
            </w:pPr>
            <w:r w:rsidRPr="00D72616">
              <w:rPr>
                <w:rFonts w:ascii="Averta" w:eastAsia="Averta" w:hAnsi="Averta" w:cs="Averta"/>
                <w:b/>
                <w:sz w:val="18"/>
                <w:szCs w:val="18"/>
              </w:rPr>
              <w:t>Amortización de la deuda externa con instituciones de crédito</w:t>
            </w:r>
          </w:p>
        </w:tc>
      </w:tr>
      <w:tr w:rsidR="005E084D" w14:paraId="58BA3987"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20DA96B9" w14:textId="77777777" w:rsidR="005E084D" w:rsidRDefault="005E084D" w:rsidP="005E084D">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7CD4FB2A" w14:textId="77777777" w:rsidR="005E084D" w:rsidRDefault="005E084D" w:rsidP="005E084D">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1B470CC" w14:textId="77777777" w:rsidR="005E084D" w:rsidRDefault="005E084D" w:rsidP="005E084D">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5258035F" w14:textId="77777777" w:rsidR="005E084D" w:rsidRPr="00D72616" w:rsidRDefault="005E084D" w:rsidP="005E084D">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1586355F" w14:textId="393FBA86" w:rsidR="005E084D" w:rsidRPr="00D72616" w:rsidRDefault="005E084D" w:rsidP="005E084D">
            <w:pPr>
              <w:spacing w:line="276" w:lineRule="auto"/>
              <w:jc w:val="both"/>
              <w:rPr>
                <w:rFonts w:ascii="Averta" w:eastAsia="Averta" w:hAnsi="Averta" w:cs="Averta"/>
                <w:sz w:val="18"/>
                <w:szCs w:val="18"/>
              </w:rPr>
            </w:pPr>
            <w:r w:rsidRPr="00D72616">
              <w:rPr>
                <w:rFonts w:ascii="Averta" w:eastAsia="Averta" w:hAnsi="Averta" w:cs="Averta"/>
                <w:sz w:val="18"/>
                <w:szCs w:val="18"/>
              </w:rPr>
              <w:t>Asignaciones destinadas a cubrir el pago del principal, derivado de los créditos contraídos en moneda extranjera con bancos establecidos fuera del territorio nacional.</w:t>
            </w:r>
          </w:p>
        </w:tc>
      </w:tr>
      <w:tr w:rsidR="005E084D" w14:paraId="496B22A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4A" w14:textId="77777777" w:rsidR="005E084D" w:rsidRDefault="005E084D" w:rsidP="005E084D">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4B" w14:textId="77777777" w:rsidR="005E084D" w:rsidRDefault="005E084D" w:rsidP="005E084D">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4C" w14:textId="77777777" w:rsidR="005E084D" w:rsidRDefault="005E084D" w:rsidP="005E084D">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4D" w14:textId="77777777" w:rsidR="005E084D" w:rsidRDefault="005E084D" w:rsidP="005E084D">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4E" w14:textId="77777777" w:rsidR="005E084D" w:rsidRDefault="005E084D" w:rsidP="005E084D">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Amortización de deuda externa con organismos financieros internacionales</w:t>
            </w:r>
          </w:p>
        </w:tc>
      </w:tr>
      <w:tr w:rsidR="005E084D" w14:paraId="2E1DD7D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4F" w14:textId="77777777" w:rsidR="005E084D" w:rsidRDefault="005E084D" w:rsidP="005E084D">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50" w14:textId="77777777" w:rsidR="005E084D" w:rsidRDefault="005E084D" w:rsidP="005E084D">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51" w14:textId="77777777" w:rsidR="005E084D" w:rsidRDefault="005E084D" w:rsidP="005E084D">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52" w14:textId="77777777" w:rsidR="005E084D" w:rsidRDefault="005E084D" w:rsidP="005E084D">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53" w14:textId="77777777" w:rsidR="005E084D" w:rsidRDefault="005E084D" w:rsidP="005E084D">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del principal de los financiamientos contratados con el Banco Internacional de Reconstrucción y Fomento, el Banco Interamericano de Desarrollo y otras instituciones análogas.</w:t>
            </w:r>
          </w:p>
        </w:tc>
      </w:tr>
      <w:tr w:rsidR="007C075E" w14:paraId="21BCAB5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68BF5D5E" w14:textId="77777777" w:rsidR="007C075E" w:rsidRDefault="007C075E" w:rsidP="007C075E">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106DCAAC" w14:textId="77777777" w:rsidR="007C075E" w:rsidRDefault="007C075E" w:rsidP="007C075E">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F04F50F" w14:textId="77777777" w:rsidR="007C075E" w:rsidRDefault="007C075E" w:rsidP="007C075E">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5C3A32B7" w14:textId="6C748CFA" w:rsidR="007C075E" w:rsidRPr="00D72616" w:rsidRDefault="007C075E" w:rsidP="007C075E">
            <w:pPr>
              <w:spacing w:line="276" w:lineRule="auto"/>
              <w:jc w:val="both"/>
              <w:rPr>
                <w:rFonts w:ascii="Averta" w:eastAsia="Averta" w:hAnsi="Averta" w:cs="Averta"/>
                <w:b/>
                <w:sz w:val="18"/>
                <w:szCs w:val="18"/>
              </w:rPr>
            </w:pPr>
            <w:r w:rsidRPr="00D72616">
              <w:rPr>
                <w:rFonts w:ascii="Averta" w:eastAsia="Averta" w:hAnsi="Averta" w:cs="Averta"/>
                <w:b/>
                <w:sz w:val="18"/>
                <w:szCs w:val="18"/>
              </w:rPr>
              <w:t>9151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3FB87065" w14:textId="5D8278BA" w:rsidR="007C075E" w:rsidRPr="00D72616" w:rsidRDefault="007C075E" w:rsidP="007C075E">
            <w:pPr>
              <w:spacing w:line="276" w:lineRule="auto"/>
              <w:jc w:val="both"/>
              <w:rPr>
                <w:rFonts w:ascii="Averta" w:eastAsia="Averta" w:hAnsi="Averta" w:cs="Averta"/>
                <w:sz w:val="18"/>
                <w:szCs w:val="18"/>
              </w:rPr>
            </w:pPr>
            <w:r w:rsidRPr="00D72616">
              <w:rPr>
                <w:rFonts w:ascii="Averta" w:eastAsia="Averta" w:hAnsi="Averta" w:cs="Averta"/>
                <w:b/>
                <w:sz w:val="18"/>
                <w:szCs w:val="18"/>
              </w:rPr>
              <w:t>Amortización de deuda externa con organismos financieros internacionales</w:t>
            </w:r>
          </w:p>
        </w:tc>
      </w:tr>
      <w:tr w:rsidR="007C075E" w14:paraId="09003CE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51ABCB0" w14:textId="77777777" w:rsidR="007C075E" w:rsidRDefault="007C075E" w:rsidP="007C075E">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6DC5706B" w14:textId="77777777" w:rsidR="007C075E" w:rsidRDefault="007C075E" w:rsidP="007C075E">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A76B9D3" w14:textId="77777777" w:rsidR="007C075E" w:rsidRDefault="007C075E" w:rsidP="007C075E">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47C39E5B" w14:textId="77777777" w:rsidR="007C075E" w:rsidRPr="00D72616" w:rsidRDefault="007C075E" w:rsidP="007C075E">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369EE692" w14:textId="715E5E5F" w:rsidR="007C075E" w:rsidRPr="00D72616" w:rsidRDefault="007C075E" w:rsidP="007C075E">
            <w:pPr>
              <w:spacing w:line="276" w:lineRule="auto"/>
              <w:jc w:val="both"/>
              <w:rPr>
                <w:rFonts w:ascii="Averta" w:eastAsia="Averta" w:hAnsi="Averta" w:cs="Averta"/>
                <w:sz w:val="18"/>
                <w:szCs w:val="18"/>
              </w:rPr>
            </w:pPr>
            <w:r w:rsidRPr="00D72616">
              <w:rPr>
                <w:rFonts w:ascii="Averta" w:eastAsia="Averta" w:hAnsi="Averta" w:cs="Averta"/>
                <w:sz w:val="18"/>
                <w:szCs w:val="18"/>
              </w:rPr>
              <w:t xml:space="preserve">Asignaciones destinadas a cubrir el pago del principal de los financiamientos contratados con el Banco Internacional de </w:t>
            </w:r>
            <w:r w:rsidRPr="00D72616">
              <w:rPr>
                <w:rFonts w:ascii="Averta" w:eastAsia="Averta" w:hAnsi="Averta" w:cs="Averta"/>
                <w:sz w:val="18"/>
                <w:szCs w:val="18"/>
              </w:rPr>
              <w:lastRenderedPageBreak/>
              <w:t>Reconstrucción y Fomento, el Banco Interamericano de Desarrollo y otras instituciones análogas.</w:t>
            </w:r>
          </w:p>
        </w:tc>
      </w:tr>
      <w:tr w:rsidR="007C075E" w14:paraId="49EECF50"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54" w14:textId="77777777" w:rsidR="007C075E" w:rsidRDefault="007C075E" w:rsidP="007C075E">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55" w14:textId="77777777" w:rsidR="007C075E" w:rsidRDefault="007C075E" w:rsidP="007C075E">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56" w14:textId="77777777" w:rsidR="007C075E" w:rsidRDefault="007C075E" w:rsidP="007C075E">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57" w14:textId="77777777" w:rsidR="007C075E" w:rsidRDefault="007C075E" w:rsidP="007C075E">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58" w14:textId="77777777" w:rsidR="007C075E" w:rsidRDefault="007C075E" w:rsidP="007C075E">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la deuda bilateral</w:t>
            </w:r>
          </w:p>
        </w:tc>
      </w:tr>
      <w:tr w:rsidR="007C075E" w14:paraId="69941956"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59" w14:textId="77777777" w:rsidR="007C075E" w:rsidRDefault="007C075E" w:rsidP="007C075E">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5A" w14:textId="77777777" w:rsidR="007C075E" w:rsidRDefault="007C075E" w:rsidP="007C075E">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5B" w14:textId="77777777" w:rsidR="007C075E" w:rsidRDefault="007C075E" w:rsidP="007C075E">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5C" w14:textId="77777777" w:rsidR="007C075E" w:rsidRDefault="007C075E" w:rsidP="007C075E">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5D" w14:textId="77777777" w:rsidR="007C075E" w:rsidRDefault="007C075E" w:rsidP="007C075E">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el pago del principal derivado de los financiamientos otorgados por gobiernos Extranjeros a través de sus instituciones de crédito.</w:t>
            </w:r>
          </w:p>
        </w:tc>
      </w:tr>
      <w:tr w:rsidR="00652748" w14:paraId="183D3B6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41F64B3B"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20B0DFF1"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C8BDB4C"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5C68B5AB" w14:textId="09BECB39" w:rsidR="00652748" w:rsidRPr="00D72616" w:rsidRDefault="00652748" w:rsidP="00652748">
            <w:pPr>
              <w:spacing w:line="276" w:lineRule="auto"/>
              <w:jc w:val="both"/>
              <w:rPr>
                <w:rFonts w:ascii="Averta" w:eastAsia="Averta" w:hAnsi="Averta" w:cs="Averta"/>
                <w:b/>
                <w:sz w:val="18"/>
                <w:szCs w:val="18"/>
              </w:rPr>
            </w:pPr>
            <w:r w:rsidRPr="00D72616">
              <w:rPr>
                <w:rFonts w:ascii="Averta" w:eastAsia="Averta" w:hAnsi="Averta" w:cs="Averta"/>
                <w:b/>
                <w:sz w:val="18"/>
                <w:szCs w:val="18"/>
              </w:rPr>
              <w:t>9161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380E50C4" w14:textId="77CCC828" w:rsidR="00652748" w:rsidRPr="00D72616" w:rsidRDefault="00652748" w:rsidP="00652748">
            <w:pPr>
              <w:spacing w:line="276" w:lineRule="auto"/>
              <w:jc w:val="both"/>
              <w:rPr>
                <w:rFonts w:ascii="Averta" w:eastAsia="Averta" w:hAnsi="Averta" w:cs="Averta"/>
                <w:sz w:val="18"/>
                <w:szCs w:val="18"/>
              </w:rPr>
            </w:pPr>
            <w:r w:rsidRPr="00D72616">
              <w:rPr>
                <w:rFonts w:ascii="Averta" w:eastAsia="Averta" w:hAnsi="Averta" w:cs="Averta"/>
                <w:b/>
                <w:sz w:val="18"/>
                <w:szCs w:val="18"/>
              </w:rPr>
              <w:t>Amortización de la deuda bilateral</w:t>
            </w:r>
          </w:p>
        </w:tc>
      </w:tr>
      <w:tr w:rsidR="00652748" w14:paraId="3F89300F"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AA1A503"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76440EA5"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BF2D6BD"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1E24E1CF" w14:textId="77777777" w:rsidR="00652748" w:rsidRPr="00D72616" w:rsidRDefault="00652748" w:rsidP="00652748">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7F7912D" w14:textId="06279308" w:rsidR="00652748" w:rsidRPr="00D72616" w:rsidRDefault="00652748" w:rsidP="00652748">
            <w:pPr>
              <w:spacing w:line="276" w:lineRule="auto"/>
              <w:jc w:val="both"/>
              <w:rPr>
                <w:rFonts w:ascii="Averta" w:eastAsia="Averta" w:hAnsi="Averta" w:cs="Averta"/>
                <w:sz w:val="18"/>
                <w:szCs w:val="18"/>
              </w:rPr>
            </w:pPr>
            <w:r w:rsidRPr="00D72616">
              <w:rPr>
                <w:rFonts w:ascii="Averta" w:eastAsia="Averta" w:hAnsi="Averta" w:cs="Averta"/>
                <w:sz w:val="18"/>
                <w:szCs w:val="18"/>
              </w:rPr>
              <w:t>Asignaciones para el pago del principal derivado de los financiamientos otorgados por gobiernos Extranjeros a través de sus instituciones de crédito.</w:t>
            </w:r>
          </w:p>
        </w:tc>
      </w:tr>
      <w:tr w:rsidR="00652748" w14:paraId="719CD9F2"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5E"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5F"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60"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61"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62"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Amortización de la deuda externa por emisión de títulos y valores</w:t>
            </w:r>
          </w:p>
        </w:tc>
      </w:tr>
      <w:tr w:rsidR="00652748" w14:paraId="296213B9"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63"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64"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65"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66"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67"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el pago del principal derivado de la colocación de títulos y valores mexicanos en los mercados extranjeros.</w:t>
            </w:r>
          </w:p>
        </w:tc>
      </w:tr>
      <w:tr w:rsidR="00652748" w14:paraId="329B6EF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68"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69"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6A"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6B"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9171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6C"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la deuda externa por emisión de títulos y valores</w:t>
            </w:r>
          </w:p>
        </w:tc>
      </w:tr>
      <w:tr w:rsidR="00652748" w14:paraId="0FFC832D"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6D"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6E"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6F"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70"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71"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el pago del principal derivado de la colocación de títulos y valores mexicanos en los mercados extranjeros.</w:t>
            </w:r>
          </w:p>
        </w:tc>
      </w:tr>
      <w:tr w:rsidR="00652748" w14:paraId="6541047A"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72"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73"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74"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918</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75"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76"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Amortización de arrendamientos financieros internacionales</w:t>
            </w:r>
          </w:p>
        </w:tc>
      </w:tr>
      <w:tr w:rsidR="00652748" w14:paraId="0A559FD4"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77"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78"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79"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7A"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7B"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amortización de financiamientos contraídos con arrendadoras extranjeras en el que su pago esté convenido en moneda extranjera.</w:t>
            </w:r>
          </w:p>
        </w:tc>
      </w:tr>
      <w:tr w:rsidR="00FF662B" w14:paraId="3FEC668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11339BF3" w14:textId="77777777" w:rsidR="00FF662B" w:rsidRDefault="00FF662B"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3F27932" w14:textId="77777777" w:rsidR="00FF662B" w:rsidRDefault="00FF662B"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8202452" w14:textId="77777777" w:rsidR="00FF662B" w:rsidRDefault="00FF662B"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541E1742" w14:textId="568F1BA4" w:rsidR="00FF662B" w:rsidRPr="00D72616" w:rsidRDefault="00FF662B" w:rsidP="00652748">
            <w:pPr>
              <w:spacing w:line="276" w:lineRule="auto"/>
              <w:jc w:val="both"/>
              <w:rPr>
                <w:rFonts w:ascii="Averta" w:eastAsia="Averta" w:hAnsi="Averta" w:cs="Averta"/>
                <w:b/>
                <w:sz w:val="18"/>
                <w:szCs w:val="18"/>
              </w:rPr>
            </w:pPr>
            <w:r w:rsidRPr="00D72616">
              <w:rPr>
                <w:rFonts w:ascii="Averta" w:eastAsia="Averta" w:hAnsi="Averta" w:cs="Averta"/>
                <w:b/>
                <w:sz w:val="18"/>
                <w:szCs w:val="18"/>
              </w:rPr>
              <w:t>9181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216F2508" w14:textId="68F733DB" w:rsidR="00FF662B" w:rsidRPr="00D72616" w:rsidRDefault="00FF662B" w:rsidP="00652748">
            <w:pPr>
              <w:spacing w:line="276" w:lineRule="auto"/>
              <w:jc w:val="both"/>
              <w:rPr>
                <w:rFonts w:ascii="Averta" w:eastAsia="Averta" w:hAnsi="Averta" w:cs="Averta"/>
                <w:sz w:val="18"/>
                <w:szCs w:val="18"/>
              </w:rPr>
            </w:pPr>
            <w:r w:rsidRPr="00D72616">
              <w:rPr>
                <w:rFonts w:ascii="Averta" w:eastAsia="Averta" w:hAnsi="Averta" w:cs="Averta"/>
                <w:b/>
                <w:sz w:val="18"/>
                <w:szCs w:val="18"/>
              </w:rPr>
              <w:t>Amortización de arrendamientos financieros internacionales</w:t>
            </w:r>
          </w:p>
        </w:tc>
      </w:tr>
      <w:tr w:rsidR="00FF662B" w14:paraId="7964E40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15299CFA" w14:textId="77777777" w:rsidR="00FF662B" w:rsidRDefault="00FF662B"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7877E428" w14:textId="77777777" w:rsidR="00FF662B" w:rsidRDefault="00FF662B"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A78BB5C" w14:textId="77777777" w:rsidR="00FF662B" w:rsidRDefault="00FF662B"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74B87064" w14:textId="77777777" w:rsidR="00FF662B" w:rsidRPr="00D72616" w:rsidRDefault="00FF662B" w:rsidP="00652748">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62BCA077" w14:textId="3B3813FC" w:rsidR="00FF662B" w:rsidRPr="00D72616" w:rsidRDefault="00FF662B" w:rsidP="00652748">
            <w:pPr>
              <w:spacing w:line="276" w:lineRule="auto"/>
              <w:jc w:val="both"/>
              <w:rPr>
                <w:rFonts w:ascii="Averta" w:eastAsia="Averta" w:hAnsi="Averta" w:cs="Averta"/>
                <w:sz w:val="18"/>
                <w:szCs w:val="18"/>
              </w:rPr>
            </w:pPr>
            <w:r w:rsidRPr="00D72616">
              <w:rPr>
                <w:rFonts w:ascii="Averta" w:eastAsia="Averta" w:hAnsi="Averta" w:cs="Averta"/>
                <w:sz w:val="18"/>
                <w:szCs w:val="18"/>
              </w:rPr>
              <w:t>Asignaciones para la amortización de financiamientos contraídos con arrendadoras extranjeras en el que su pago esté convenido en moneda extranjera.</w:t>
            </w:r>
          </w:p>
        </w:tc>
      </w:tr>
      <w:tr w:rsidR="00652748" w14:paraId="11E143E3"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7C"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7D"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9200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7E"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7F"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80"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 LA DEUDA PUBLICA</w:t>
            </w:r>
          </w:p>
        </w:tc>
      </w:tr>
      <w:tr w:rsidR="00652748" w14:paraId="09F613F7"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81"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82"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83"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84"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85"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 intereses derivados de los diversos créditos o financiamientos contratados a plazo con instituciones nacionales y extranjeras, privadas y mixtas de crédito y con otros acreedores, que sean pagaderos en el interior y exterior del país en moneda de curso legal.</w:t>
            </w:r>
          </w:p>
        </w:tc>
      </w:tr>
      <w:tr w:rsidR="00652748" w14:paraId="40689C8F"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86"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87"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88"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89"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8A"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 la deuda interna con instituciones de crédito</w:t>
            </w:r>
          </w:p>
        </w:tc>
      </w:tr>
      <w:tr w:rsidR="00652748" w14:paraId="084AEBC6"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8B"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8C"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8D" w14:textId="77777777" w:rsidR="00652748" w:rsidRDefault="00652748" w:rsidP="006527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8E" w14:textId="77777777" w:rsidR="00652748" w:rsidRDefault="00652748" w:rsidP="00652748">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8F"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derivados de los créditos contratados con instituciones de crédito nacionales.</w:t>
            </w:r>
          </w:p>
        </w:tc>
      </w:tr>
      <w:tr w:rsidR="00652748" w14:paraId="3D43CBE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90"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91"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92"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93"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94"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 la deuda interna con instituciones de crédito</w:t>
            </w:r>
          </w:p>
        </w:tc>
      </w:tr>
      <w:tr w:rsidR="00652748" w14:paraId="6CF1D62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95"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96"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97"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98"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99"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al pago de intereses derivados de los créditos contratados con instituciones de crédito nacionales. </w:t>
            </w:r>
          </w:p>
        </w:tc>
      </w:tr>
      <w:tr w:rsidR="00652748" w14:paraId="14B248DA"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9A"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9B"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9C"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9D"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9E"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Intereses derivados de la colocación de títulos y valores</w:t>
            </w:r>
          </w:p>
        </w:tc>
      </w:tr>
      <w:tr w:rsidR="00652748" w14:paraId="16A1983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9F"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A0"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A1"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A2"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A3"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por la colocación de títulos y valores gubernamentales colocados en territorio nacional.</w:t>
            </w:r>
          </w:p>
        </w:tc>
      </w:tr>
      <w:tr w:rsidR="00652748" w14:paraId="5058E7E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A4"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A5"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A6"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A7"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9221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A8"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derivados de la colocación de títulos y valores</w:t>
            </w:r>
          </w:p>
        </w:tc>
      </w:tr>
      <w:tr w:rsidR="00652748" w14:paraId="7DC5105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A9"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AA"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AB" w14:textId="77777777" w:rsidR="00652748" w:rsidRDefault="00652748" w:rsidP="006527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AC" w14:textId="77777777" w:rsidR="00652748" w:rsidRDefault="00652748" w:rsidP="00652748">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AD"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por la colocación de títulos y valores gubernamentales colocados en el Estado</w:t>
            </w:r>
          </w:p>
        </w:tc>
      </w:tr>
      <w:tr w:rsidR="00652748" w14:paraId="0C108C69"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AE"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AF"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B0"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B1"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B2"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por arrendamientos financieros nacionales</w:t>
            </w:r>
          </w:p>
        </w:tc>
      </w:tr>
      <w:tr w:rsidR="00652748" w14:paraId="71E7519D"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B3"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B4"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B5"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B6"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B7"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al pago de intereses derivado de la contratación de arrendamientos financieros nacionales.</w:t>
            </w:r>
          </w:p>
        </w:tc>
      </w:tr>
      <w:tr w:rsidR="00652748" w14:paraId="5232DA16"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B8"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B9"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BA"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BB"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9231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BC"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por arrendamientos financieros nacionales</w:t>
            </w:r>
          </w:p>
        </w:tc>
      </w:tr>
      <w:tr w:rsidR="00652748" w14:paraId="03E5671F"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BD"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BE"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BF" w14:textId="77777777" w:rsidR="00652748" w:rsidRDefault="00652748" w:rsidP="006527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C0" w14:textId="77777777" w:rsidR="00652748" w:rsidRDefault="00652748" w:rsidP="00652748">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C1"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derivado de la contratación de arrendamientos financieros nacionales.</w:t>
            </w:r>
          </w:p>
        </w:tc>
      </w:tr>
      <w:tr w:rsidR="00652748" w14:paraId="12B1BDA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C2"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C3"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C4"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C5"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C6"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 la deuda externa con instituciones de crédito</w:t>
            </w:r>
          </w:p>
        </w:tc>
      </w:tr>
      <w:tr w:rsidR="00652748" w14:paraId="47C625CF"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C7"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C8"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C9"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CA"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CB"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al pago de intereses derivados de créditos contratados con la banca comercial externa.</w:t>
            </w:r>
          </w:p>
        </w:tc>
      </w:tr>
      <w:tr w:rsidR="00652748" w14:paraId="17A5442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CC"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CD"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CE"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CF"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9241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D0"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 la deuda externa con instituciones de crédito</w:t>
            </w:r>
          </w:p>
        </w:tc>
      </w:tr>
      <w:tr w:rsidR="00652748" w14:paraId="3A3355DE"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D1"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D2"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D3" w14:textId="77777777" w:rsidR="00652748" w:rsidRDefault="00652748" w:rsidP="006527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D4" w14:textId="77777777" w:rsidR="00652748" w:rsidRDefault="00652748" w:rsidP="00652748">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D5"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derivados de créditos contratados con la banca comercial externa.</w:t>
            </w:r>
          </w:p>
        </w:tc>
      </w:tr>
      <w:tr w:rsidR="00652748" w14:paraId="5E72021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D6"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D7"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D8"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D9"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DA"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 la deuda con organismos financieros Internacionales</w:t>
            </w:r>
          </w:p>
        </w:tc>
      </w:tr>
      <w:tr w:rsidR="00652748" w14:paraId="56C7CB8E"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DB"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DC"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DD"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DE"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DF"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por la contratación de financiamientos con el Banco Internacional de Reconstrucción y Fomento, el Banco Interamericano de Desarrollo y otras instituciones análogas.</w:t>
            </w:r>
          </w:p>
        </w:tc>
      </w:tr>
      <w:tr w:rsidR="00FF662B" w14:paraId="079FF347"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13148B14" w14:textId="77777777" w:rsidR="00FF662B" w:rsidRDefault="00FF662B"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162830FF" w14:textId="77777777" w:rsidR="00FF662B" w:rsidRDefault="00FF662B"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EEC58FE" w14:textId="77777777" w:rsidR="00FF662B" w:rsidRDefault="00FF662B"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6C1EBE25" w14:textId="46C0E3F9" w:rsidR="00FF662B" w:rsidRPr="00D72616" w:rsidRDefault="00FF662B" w:rsidP="00652748">
            <w:pPr>
              <w:spacing w:line="276" w:lineRule="auto"/>
              <w:jc w:val="both"/>
              <w:rPr>
                <w:rFonts w:ascii="Averta" w:eastAsia="Averta" w:hAnsi="Averta" w:cs="Averta"/>
                <w:b/>
                <w:sz w:val="18"/>
                <w:szCs w:val="18"/>
              </w:rPr>
            </w:pPr>
            <w:r w:rsidRPr="00D72616">
              <w:rPr>
                <w:rFonts w:ascii="Averta" w:eastAsia="Averta" w:hAnsi="Averta" w:cs="Averta"/>
                <w:b/>
                <w:sz w:val="18"/>
                <w:szCs w:val="18"/>
              </w:rPr>
              <w:t>9251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72718248" w14:textId="12D6D3F3" w:rsidR="00FF662B" w:rsidRPr="00D72616" w:rsidRDefault="00FF662B" w:rsidP="00652748">
            <w:pPr>
              <w:spacing w:line="276" w:lineRule="auto"/>
              <w:jc w:val="both"/>
              <w:rPr>
                <w:rFonts w:ascii="Averta" w:eastAsia="Averta" w:hAnsi="Averta" w:cs="Averta"/>
                <w:sz w:val="18"/>
                <w:szCs w:val="18"/>
              </w:rPr>
            </w:pPr>
            <w:r w:rsidRPr="00D72616">
              <w:rPr>
                <w:rFonts w:ascii="Averta" w:eastAsia="Averta" w:hAnsi="Averta" w:cs="Averta"/>
                <w:b/>
                <w:sz w:val="18"/>
                <w:szCs w:val="18"/>
              </w:rPr>
              <w:t>Intereses de la deuda con organismos financieros Internacionales</w:t>
            </w:r>
          </w:p>
        </w:tc>
      </w:tr>
      <w:tr w:rsidR="00FF662B" w14:paraId="163633A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7CEA9BE8" w14:textId="77777777" w:rsidR="00FF662B" w:rsidRDefault="00FF662B"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4F6C0BC4" w14:textId="77777777" w:rsidR="00FF662B" w:rsidRDefault="00FF662B"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F0C3B09" w14:textId="77777777" w:rsidR="00FF662B" w:rsidRDefault="00FF662B"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1341CA7F" w14:textId="77777777" w:rsidR="00FF662B" w:rsidRPr="00D72616" w:rsidRDefault="00FF662B" w:rsidP="00652748">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5E023849" w14:textId="06AEEA73" w:rsidR="00FF662B" w:rsidRPr="00D72616" w:rsidRDefault="00FF662B" w:rsidP="00652748">
            <w:pPr>
              <w:spacing w:line="276" w:lineRule="auto"/>
              <w:jc w:val="both"/>
              <w:rPr>
                <w:rFonts w:ascii="Averta" w:eastAsia="Averta" w:hAnsi="Averta" w:cs="Averta"/>
                <w:sz w:val="18"/>
                <w:szCs w:val="18"/>
              </w:rPr>
            </w:pPr>
            <w:r w:rsidRPr="00D72616">
              <w:rPr>
                <w:rFonts w:ascii="Averta" w:eastAsia="Averta" w:hAnsi="Averta" w:cs="Averta"/>
                <w:sz w:val="18"/>
                <w:szCs w:val="18"/>
              </w:rPr>
              <w:t>Asignaciones destinadas al pago de intereses por la contratación de financiamientos con el Banco Internacional de Reconstrucción y Fomento, el Banco Interamericano de Desarrollo y otras instituciones análogas.</w:t>
            </w:r>
          </w:p>
        </w:tc>
      </w:tr>
      <w:tr w:rsidR="00652748" w14:paraId="49D8E93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E0"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E1"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E2"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E3"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E4"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 la deuda bilateral</w:t>
            </w:r>
          </w:p>
        </w:tc>
      </w:tr>
      <w:tr w:rsidR="00652748" w14:paraId="2176D824"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E5"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E6"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E7" w14:textId="77777777" w:rsidR="00652748" w:rsidRDefault="00652748" w:rsidP="006527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E8" w14:textId="77777777" w:rsidR="00652748" w:rsidRDefault="00652748" w:rsidP="00652748">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E9"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por la contratación de financiamientos otorgados por gobiernos extranjeros, a través de sus instituciones de crédito.</w:t>
            </w:r>
          </w:p>
        </w:tc>
      </w:tr>
      <w:tr w:rsidR="005F7A48" w14:paraId="37EFDEA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161793B5" w14:textId="77777777" w:rsidR="005F7A48" w:rsidRDefault="005F7A48" w:rsidP="005F7A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218A337D" w14:textId="77777777" w:rsidR="005F7A48" w:rsidRDefault="005F7A48" w:rsidP="005F7A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DE606BF" w14:textId="77777777" w:rsidR="005F7A48" w:rsidRDefault="005F7A48" w:rsidP="005F7A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C9D9A0B" w14:textId="4E286492" w:rsidR="005F7A48" w:rsidRPr="00D72616" w:rsidRDefault="005F7A48" w:rsidP="005F7A48">
            <w:pPr>
              <w:spacing w:line="276" w:lineRule="auto"/>
              <w:jc w:val="both"/>
              <w:rPr>
                <w:rFonts w:ascii="Averta" w:eastAsia="Averta" w:hAnsi="Averta" w:cs="Averta"/>
                <w:sz w:val="18"/>
                <w:szCs w:val="18"/>
              </w:rPr>
            </w:pPr>
            <w:r w:rsidRPr="00D72616">
              <w:rPr>
                <w:rFonts w:ascii="Averta" w:eastAsia="Averta" w:hAnsi="Averta" w:cs="Averta"/>
                <w:sz w:val="18"/>
                <w:szCs w:val="18"/>
              </w:rPr>
              <w:t>9261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152B4482" w14:textId="268FA1E7" w:rsidR="005F7A48" w:rsidRPr="00D72616" w:rsidRDefault="005F7A48" w:rsidP="005F7A48">
            <w:pPr>
              <w:spacing w:line="276" w:lineRule="auto"/>
              <w:jc w:val="both"/>
              <w:rPr>
                <w:rFonts w:ascii="Averta" w:eastAsia="Averta" w:hAnsi="Averta" w:cs="Averta"/>
                <w:sz w:val="18"/>
                <w:szCs w:val="18"/>
              </w:rPr>
            </w:pPr>
            <w:r w:rsidRPr="00D72616">
              <w:rPr>
                <w:rFonts w:ascii="Averta" w:eastAsia="Averta" w:hAnsi="Averta" w:cs="Averta"/>
                <w:b/>
                <w:sz w:val="18"/>
                <w:szCs w:val="18"/>
              </w:rPr>
              <w:t>Intereses de la deuda bilateral</w:t>
            </w:r>
          </w:p>
        </w:tc>
      </w:tr>
      <w:tr w:rsidR="005F7A48" w14:paraId="554B517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7F8931FA" w14:textId="77777777" w:rsidR="005F7A48" w:rsidRDefault="005F7A48" w:rsidP="005F7A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4D4F515C" w14:textId="77777777" w:rsidR="005F7A48" w:rsidRDefault="005F7A48" w:rsidP="005F7A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6F114E7" w14:textId="77777777" w:rsidR="005F7A48" w:rsidRDefault="005F7A48" w:rsidP="005F7A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19BBE3FF" w14:textId="77777777" w:rsidR="005F7A48" w:rsidRPr="00D72616" w:rsidRDefault="005F7A48" w:rsidP="005F7A48">
            <w:pPr>
              <w:spacing w:line="276" w:lineRule="auto"/>
              <w:jc w:val="both"/>
              <w:rPr>
                <w:rFonts w:ascii="Averta" w:eastAsia="Averta" w:hAnsi="Averta" w:cs="Averta"/>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58266DB3" w14:textId="6F42EF82" w:rsidR="005F7A48" w:rsidRPr="00D72616" w:rsidRDefault="005F7A48" w:rsidP="005F7A48">
            <w:pPr>
              <w:spacing w:line="276" w:lineRule="auto"/>
              <w:jc w:val="both"/>
              <w:rPr>
                <w:rFonts w:ascii="Averta" w:eastAsia="Averta" w:hAnsi="Averta" w:cs="Averta"/>
                <w:sz w:val="18"/>
                <w:szCs w:val="18"/>
              </w:rPr>
            </w:pPr>
            <w:r w:rsidRPr="00D72616">
              <w:rPr>
                <w:rFonts w:ascii="Averta" w:eastAsia="Averta" w:hAnsi="Averta" w:cs="Averta"/>
                <w:sz w:val="18"/>
                <w:szCs w:val="18"/>
              </w:rPr>
              <w:t>Asignaciones destinadas al pago de intereses por la contratación de financiamientos otorgados por gobiernos extranjeros, a través de sus instituciones de crédito.</w:t>
            </w:r>
          </w:p>
        </w:tc>
      </w:tr>
      <w:tr w:rsidR="005F7A48" w14:paraId="674EA0A9"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EA" w14:textId="77777777" w:rsidR="005F7A48" w:rsidRDefault="005F7A48" w:rsidP="005F7A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EB" w14:textId="77777777" w:rsidR="005F7A48" w:rsidRDefault="005F7A48" w:rsidP="005F7A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EC" w14:textId="77777777" w:rsidR="005F7A48" w:rsidRDefault="005F7A48" w:rsidP="005F7A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ED" w14:textId="77777777" w:rsidR="005F7A48" w:rsidRDefault="005F7A48" w:rsidP="005F7A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EE" w14:textId="77777777" w:rsidR="005F7A48" w:rsidRDefault="005F7A48" w:rsidP="005F7A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derivados de la colocación de títulos y valores en el exterior</w:t>
            </w:r>
          </w:p>
        </w:tc>
      </w:tr>
      <w:tr w:rsidR="005F7A48" w14:paraId="4E766D74"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EF" w14:textId="77777777" w:rsidR="005F7A48" w:rsidRDefault="005F7A48" w:rsidP="005F7A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F0" w14:textId="77777777" w:rsidR="005F7A48" w:rsidRDefault="005F7A48" w:rsidP="005F7A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F1" w14:textId="77777777" w:rsidR="005F7A48" w:rsidRDefault="005F7A48" w:rsidP="005F7A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F2" w14:textId="77777777" w:rsidR="005F7A48" w:rsidRDefault="005F7A48" w:rsidP="005F7A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F3" w14:textId="77777777" w:rsidR="005F7A48" w:rsidRDefault="005F7A48" w:rsidP="005F7A48">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al pago de intereses por la colocación de títulos y valores mexicanos en los mercados extranjeros.</w:t>
            </w:r>
          </w:p>
        </w:tc>
      </w:tr>
      <w:tr w:rsidR="005F7A48" w14:paraId="4010FCA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1FB05612" w14:textId="77777777" w:rsidR="005F7A48" w:rsidRDefault="005F7A48" w:rsidP="005F7A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4AE2BC5E" w14:textId="77777777" w:rsidR="005F7A48" w:rsidRDefault="005F7A48" w:rsidP="005F7A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7613517" w14:textId="77777777" w:rsidR="005F7A48" w:rsidRDefault="005F7A48" w:rsidP="005F7A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673EB67A" w14:textId="7B2A5F8E" w:rsidR="005F7A48" w:rsidRPr="00D72616" w:rsidRDefault="005F7A48" w:rsidP="005F7A48">
            <w:pPr>
              <w:spacing w:line="276" w:lineRule="auto"/>
              <w:jc w:val="both"/>
              <w:rPr>
                <w:rFonts w:ascii="Averta" w:eastAsia="Averta" w:hAnsi="Averta" w:cs="Averta"/>
                <w:b/>
                <w:sz w:val="18"/>
                <w:szCs w:val="18"/>
              </w:rPr>
            </w:pPr>
            <w:r w:rsidRPr="00D72616">
              <w:rPr>
                <w:rFonts w:ascii="Averta" w:eastAsia="Averta" w:hAnsi="Averta" w:cs="Averta"/>
                <w:b/>
                <w:sz w:val="18"/>
                <w:szCs w:val="18"/>
              </w:rPr>
              <w:t>9271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6BEB61BA" w14:textId="6C8045F3" w:rsidR="005F7A48" w:rsidRPr="00D72616" w:rsidRDefault="005F7A48" w:rsidP="005F7A48">
            <w:pPr>
              <w:spacing w:line="276" w:lineRule="auto"/>
              <w:jc w:val="both"/>
              <w:rPr>
                <w:rFonts w:ascii="Averta" w:eastAsia="Averta" w:hAnsi="Averta" w:cs="Averta"/>
                <w:sz w:val="18"/>
                <w:szCs w:val="18"/>
              </w:rPr>
            </w:pPr>
            <w:r w:rsidRPr="00D72616">
              <w:rPr>
                <w:rFonts w:ascii="Averta" w:eastAsia="Averta" w:hAnsi="Averta" w:cs="Averta"/>
                <w:b/>
                <w:sz w:val="18"/>
                <w:szCs w:val="18"/>
              </w:rPr>
              <w:t>Intereses derivados de la colocación de títulos y valores en el exterior</w:t>
            </w:r>
          </w:p>
        </w:tc>
      </w:tr>
      <w:tr w:rsidR="005F7A48" w14:paraId="6D9AA84A"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44DB38B8" w14:textId="77777777" w:rsidR="005F7A48" w:rsidRDefault="005F7A48" w:rsidP="005F7A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291BC9B4" w14:textId="77777777" w:rsidR="005F7A48" w:rsidRDefault="005F7A48" w:rsidP="005F7A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A15D695" w14:textId="77777777" w:rsidR="005F7A48" w:rsidRDefault="005F7A48" w:rsidP="005F7A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22D5E3F4" w14:textId="77777777" w:rsidR="005F7A48" w:rsidRPr="00D72616" w:rsidRDefault="005F7A48" w:rsidP="005F7A48">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296C89C" w14:textId="10086275" w:rsidR="005F7A48" w:rsidRPr="00D72616" w:rsidRDefault="005F7A48" w:rsidP="005F7A48">
            <w:pPr>
              <w:spacing w:line="276" w:lineRule="auto"/>
              <w:jc w:val="both"/>
              <w:rPr>
                <w:rFonts w:ascii="Averta" w:eastAsia="Averta" w:hAnsi="Averta" w:cs="Averta"/>
                <w:sz w:val="18"/>
                <w:szCs w:val="18"/>
              </w:rPr>
            </w:pPr>
            <w:r w:rsidRPr="00D72616">
              <w:rPr>
                <w:rFonts w:ascii="Averta" w:eastAsia="Averta" w:hAnsi="Averta" w:cs="Averta"/>
                <w:sz w:val="18"/>
                <w:szCs w:val="18"/>
              </w:rPr>
              <w:t>Asignaciones destinadas al pago de intereses por la colocación de títulos y valores mexicanos en los mercados extranjeros.</w:t>
            </w:r>
          </w:p>
        </w:tc>
      </w:tr>
      <w:tr w:rsidR="005F7A48" w14:paraId="3051D0D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F4" w14:textId="77777777" w:rsidR="005F7A48" w:rsidRDefault="005F7A48" w:rsidP="005F7A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F5" w14:textId="77777777" w:rsidR="005F7A48" w:rsidRDefault="005F7A48" w:rsidP="005F7A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F6" w14:textId="77777777" w:rsidR="005F7A48" w:rsidRDefault="005F7A48" w:rsidP="005F7A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928</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F7" w14:textId="77777777" w:rsidR="005F7A48" w:rsidRDefault="005F7A48" w:rsidP="005F7A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F8" w14:textId="77777777" w:rsidR="005F7A48" w:rsidRDefault="005F7A48" w:rsidP="005F7A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por arrendamientos financieros internacionales</w:t>
            </w:r>
          </w:p>
        </w:tc>
      </w:tr>
      <w:tr w:rsidR="005F7A48" w14:paraId="4DC659F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F9" w14:textId="77777777" w:rsidR="005F7A48" w:rsidRDefault="005F7A48" w:rsidP="005F7A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FA" w14:textId="77777777" w:rsidR="005F7A48" w:rsidRDefault="005F7A48" w:rsidP="005F7A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FB" w14:textId="77777777" w:rsidR="005F7A48" w:rsidRDefault="005F7A48" w:rsidP="005F7A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FC" w14:textId="77777777" w:rsidR="005F7A48" w:rsidRDefault="005F7A48" w:rsidP="005F7A48">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FD" w14:textId="77777777" w:rsidR="005F7A48" w:rsidRDefault="005F7A48" w:rsidP="005F7A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por concepto de arrendamientos financieros contratados con arrendadoras extranjeras en el que su pago esté establecido en moneda extranjera.</w:t>
            </w:r>
          </w:p>
        </w:tc>
      </w:tr>
      <w:tr w:rsidR="001F0769" w14:paraId="42D83C1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43A012CC" w14:textId="77777777" w:rsidR="001F0769" w:rsidRDefault="001F0769" w:rsidP="001F0769">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6EFDECCE" w14:textId="77777777" w:rsidR="001F0769" w:rsidRDefault="001F0769" w:rsidP="001F0769">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E728CBB" w14:textId="77777777" w:rsidR="001F0769" w:rsidRDefault="001F0769" w:rsidP="001F0769">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2B8D9902" w14:textId="4FA124E6" w:rsidR="001F0769" w:rsidRPr="00D72616" w:rsidRDefault="001F0769" w:rsidP="001F0769">
            <w:pPr>
              <w:spacing w:line="276" w:lineRule="auto"/>
              <w:jc w:val="both"/>
              <w:rPr>
                <w:rFonts w:ascii="Averta" w:eastAsia="Averta" w:hAnsi="Averta" w:cs="Averta"/>
                <w:sz w:val="18"/>
                <w:szCs w:val="18"/>
              </w:rPr>
            </w:pPr>
            <w:r w:rsidRPr="00D72616">
              <w:rPr>
                <w:rFonts w:ascii="Averta" w:eastAsia="Averta" w:hAnsi="Averta" w:cs="Averta"/>
                <w:sz w:val="18"/>
                <w:szCs w:val="18"/>
              </w:rPr>
              <w:t>9281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7233A89B" w14:textId="043928B2" w:rsidR="001F0769" w:rsidRPr="00D72616" w:rsidRDefault="001F0769" w:rsidP="001F0769">
            <w:pPr>
              <w:spacing w:line="276" w:lineRule="auto"/>
              <w:jc w:val="both"/>
              <w:rPr>
                <w:rFonts w:ascii="Averta" w:eastAsia="Averta" w:hAnsi="Averta" w:cs="Averta"/>
                <w:sz w:val="18"/>
                <w:szCs w:val="18"/>
              </w:rPr>
            </w:pPr>
            <w:r w:rsidRPr="00D72616">
              <w:rPr>
                <w:rFonts w:ascii="Averta" w:eastAsia="Averta" w:hAnsi="Averta" w:cs="Averta"/>
                <w:b/>
                <w:sz w:val="18"/>
                <w:szCs w:val="18"/>
              </w:rPr>
              <w:t>Intereses por arrendamientos financieros internacionales</w:t>
            </w:r>
          </w:p>
        </w:tc>
      </w:tr>
      <w:tr w:rsidR="001F0769" w14:paraId="472DC852"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7E160E51" w14:textId="77777777" w:rsidR="001F0769" w:rsidRDefault="001F0769" w:rsidP="001F0769">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2F302942" w14:textId="77777777" w:rsidR="001F0769" w:rsidRDefault="001F0769" w:rsidP="001F0769">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5AB9387" w14:textId="77777777" w:rsidR="001F0769" w:rsidRDefault="001F0769" w:rsidP="001F0769">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24797FC" w14:textId="77777777" w:rsidR="001F0769" w:rsidRPr="00D72616" w:rsidRDefault="001F0769" w:rsidP="001F0769">
            <w:pPr>
              <w:spacing w:line="276" w:lineRule="auto"/>
              <w:jc w:val="both"/>
              <w:rPr>
                <w:rFonts w:ascii="Averta" w:eastAsia="Averta" w:hAnsi="Averta" w:cs="Averta"/>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F9E4E48" w14:textId="1FDAE8F7" w:rsidR="001F0769" w:rsidRPr="00D72616" w:rsidRDefault="001F0769" w:rsidP="001F0769">
            <w:pPr>
              <w:spacing w:line="276" w:lineRule="auto"/>
              <w:jc w:val="both"/>
              <w:rPr>
                <w:rFonts w:ascii="Averta" w:eastAsia="Averta" w:hAnsi="Averta" w:cs="Averta"/>
                <w:sz w:val="18"/>
                <w:szCs w:val="18"/>
              </w:rPr>
            </w:pPr>
            <w:r w:rsidRPr="00D72616">
              <w:rPr>
                <w:rFonts w:ascii="Averta" w:eastAsia="Averta" w:hAnsi="Averta" w:cs="Averta"/>
                <w:sz w:val="18"/>
                <w:szCs w:val="18"/>
              </w:rPr>
              <w:t>Asignaciones destinadas al pago de intereses por concepto de arrendamientos financieros contratados con arrendadoras extranjeras en el que su pago esté establecido en moneda extranjera.</w:t>
            </w:r>
          </w:p>
        </w:tc>
      </w:tr>
      <w:tr w:rsidR="001F0769" w14:paraId="4D7654F6"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FE" w14:textId="77777777" w:rsidR="001F0769" w:rsidRDefault="001F0769" w:rsidP="001F0769">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FF" w14:textId="77777777" w:rsidR="001F0769" w:rsidRDefault="001F0769" w:rsidP="001F0769">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9300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00" w14:textId="77777777" w:rsidR="001F0769" w:rsidRDefault="001F0769" w:rsidP="001F0769">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01" w14:textId="77777777" w:rsidR="001F0769" w:rsidRDefault="001F0769" w:rsidP="001F0769">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02" w14:textId="77777777" w:rsidR="001F0769" w:rsidRDefault="001F0769" w:rsidP="001F0769">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COMISIONES DE LA DEUDA PUBLICA</w:t>
            </w:r>
          </w:p>
        </w:tc>
      </w:tr>
      <w:tr w:rsidR="001F0769" w14:paraId="4FA6415A"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03" w14:textId="77777777" w:rsidR="001F0769" w:rsidRDefault="001F0769" w:rsidP="001F0769">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04" w14:textId="77777777" w:rsidR="001F0769" w:rsidRDefault="001F0769" w:rsidP="001F0769">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05" w14:textId="77777777" w:rsidR="001F0769" w:rsidRDefault="001F0769" w:rsidP="001F0769">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06" w14:textId="77777777" w:rsidR="001F0769" w:rsidRDefault="001F0769" w:rsidP="001F0769">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08" w14:textId="0D6918C4" w:rsidR="001F0769" w:rsidRPr="00394448" w:rsidRDefault="001F0769" w:rsidP="001F0769">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comisiones derivadas de los diversos créditos o financiamientos autorizados o ratificados por el Congreso de la Unión, pagaderos en el interior y exterior del país, tanto en moneda nacional como extranjera.</w:t>
            </w:r>
          </w:p>
        </w:tc>
      </w:tr>
      <w:tr w:rsidR="001F0769" w14:paraId="3825E752"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09" w14:textId="77777777" w:rsidR="001F0769" w:rsidRDefault="001F0769" w:rsidP="001F0769">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0A" w14:textId="77777777" w:rsidR="001F0769" w:rsidRDefault="001F0769" w:rsidP="001F0769">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0B" w14:textId="77777777" w:rsidR="001F0769" w:rsidRDefault="001F0769" w:rsidP="001F0769">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931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0C" w14:textId="77777777" w:rsidR="001F0769" w:rsidRDefault="001F0769" w:rsidP="001F0769">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0D" w14:textId="77777777" w:rsidR="001F0769" w:rsidRDefault="001F0769" w:rsidP="001F0769">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Comisiones de la deuda pública interna</w:t>
            </w:r>
          </w:p>
        </w:tc>
      </w:tr>
      <w:tr w:rsidR="001F0769" w14:paraId="21281586"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0E" w14:textId="77777777" w:rsidR="001F0769" w:rsidRDefault="001F0769" w:rsidP="001F0769">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0F" w14:textId="77777777" w:rsidR="001F0769" w:rsidRDefault="001F0769" w:rsidP="001F0769">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10" w14:textId="77777777" w:rsidR="001F0769" w:rsidRDefault="001F0769" w:rsidP="001F0769">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11" w14:textId="77777777" w:rsidR="001F0769" w:rsidRDefault="001F0769" w:rsidP="001F0769">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12" w14:textId="77777777" w:rsidR="001F0769" w:rsidRDefault="001F0769" w:rsidP="001F0769">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obligaciones derivadas del servicio de la deuda contratada en territorio nacional.</w:t>
            </w:r>
          </w:p>
        </w:tc>
      </w:tr>
      <w:tr w:rsidR="001F0769" w14:paraId="19CE7C44"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13" w14:textId="77777777" w:rsidR="001F0769" w:rsidRDefault="001F0769" w:rsidP="001F0769">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14" w14:textId="77777777" w:rsidR="001F0769" w:rsidRDefault="001F0769" w:rsidP="001F0769">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15" w14:textId="77777777" w:rsidR="001F0769" w:rsidRDefault="001F0769" w:rsidP="001F0769">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16" w14:textId="77777777" w:rsidR="001F0769" w:rsidRDefault="001F0769" w:rsidP="001F0769">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9311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17" w14:textId="77777777" w:rsidR="001F0769" w:rsidRDefault="001F0769" w:rsidP="001F0769">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Comisiones de la deuda pública interna</w:t>
            </w:r>
          </w:p>
        </w:tc>
      </w:tr>
      <w:tr w:rsidR="001F0769" w14:paraId="2181F43A"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18" w14:textId="77777777" w:rsidR="001F0769" w:rsidRDefault="001F0769" w:rsidP="001F0769">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19" w14:textId="77777777" w:rsidR="001F0769" w:rsidRDefault="001F0769" w:rsidP="001F0769">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1A" w14:textId="77777777" w:rsidR="001F0769" w:rsidRDefault="001F0769" w:rsidP="001F0769">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1B" w14:textId="77777777" w:rsidR="001F0769" w:rsidRDefault="001F0769" w:rsidP="001F0769">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1C" w14:textId="77777777" w:rsidR="001F0769" w:rsidRDefault="001F0769" w:rsidP="001F0769">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obligaciones derivadas del servicio de la deuda contratada en territorio nacional.</w:t>
            </w:r>
          </w:p>
        </w:tc>
      </w:tr>
      <w:tr w:rsidR="001F0769" w14:paraId="11831F67"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1D" w14:textId="77777777" w:rsidR="001F0769" w:rsidRDefault="001F0769" w:rsidP="001F0769">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1E" w14:textId="77777777" w:rsidR="001F0769" w:rsidRDefault="001F0769" w:rsidP="001F0769">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1F" w14:textId="77777777" w:rsidR="001F0769" w:rsidRDefault="001F0769" w:rsidP="001F0769">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932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20" w14:textId="77777777" w:rsidR="001F0769" w:rsidRDefault="001F0769" w:rsidP="001F0769">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21" w14:textId="77777777" w:rsidR="001F0769" w:rsidRDefault="001F0769" w:rsidP="001F0769">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Comisiones de la deuda pública externa</w:t>
            </w:r>
          </w:p>
        </w:tc>
      </w:tr>
      <w:tr w:rsidR="001F0769" w14:paraId="6E586D16"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22" w14:textId="77777777" w:rsidR="001F0769" w:rsidRDefault="001F0769" w:rsidP="001F0769">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23" w14:textId="77777777" w:rsidR="001F0769" w:rsidRDefault="001F0769" w:rsidP="001F0769">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24" w14:textId="77777777" w:rsidR="001F0769" w:rsidRDefault="001F0769" w:rsidP="001F0769">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25" w14:textId="77777777" w:rsidR="001F0769" w:rsidRDefault="001F0769" w:rsidP="001F0769">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26" w14:textId="77777777" w:rsidR="001F0769" w:rsidRDefault="001F0769" w:rsidP="001F0769">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obligaciones derivadas del servicio de la deuda contratada fuera del territorio nacional.</w:t>
            </w:r>
          </w:p>
        </w:tc>
      </w:tr>
      <w:tr w:rsidR="00513A32" w14:paraId="09D49E60"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F4BB535" w14:textId="77777777" w:rsidR="00513A32" w:rsidRDefault="00513A32" w:rsidP="00513A32">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66737084" w14:textId="77777777" w:rsidR="00513A32" w:rsidRDefault="00513A32" w:rsidP="00513A3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5B075FB"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DAB0BF5" w14:textId="28E80243" w:rsidR="00513A32" w:rsidRPr="00D72616" w:rsidRDefault="00513A32" w:rsidP="00513A32">
            <w:pPr>
              <w:spacing w:line="276" w:lineRule="auto"/>
              <w:jc w:val="both"/>
              <w:rPr>
                <w:rFonts w:ascii="Averta" w:eastAsia="Averta" w:hAnsi="Averta" w:cs="Averta"/>
                <w:b/>
                <w:sz w:val="18"/>
                <w:szCs w:val="18"/>
              </w:rPr>
            </w:pPr>
            <w:r w:rsidRPr="00D72616">
              <w:rPr>
                <w:rFonts w:ascii="Averta" w:eastAsia="Averta" w:hAnsi="Averta" w:cs="Averta"/>
                <w:b/>
                <w:sz w:val="18"/>
                <w:szCs w:val="18"/>
              </w:rPr>
              <w:t>9321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75F66D86" w14:textId="371A31EF" w:rsidR="00513A32" w:rsidRPr="00D72616" w:rsidRDefault="00513A32" w:rsidP="00513A32">
            <w:pPr>
              <w:spacing w:line="276" w:lineRule="auto"/>
              <w:jc w:val="both"/>
              <w:rPr>
                <w:rFonts w:ascii="Averta" w:eastAsia="Averta" w:hAnsi="Averta" w:cs="Averta"/>
                <w:sz w:val="18"/>
                <w:szCs w:val="18"/>
              </w:rPr>
            </w:pPr>
            <w:r w:rsidRPr="00D72616">
              <w:rPr>
                <w:rFonts w:ascii="Averta" w:eastAsia="Averta" w:hAnsi="Averta" w:cs="Averta"/>
                <w:b/>
                <w:sz w:val="18"/>
                <w:szCs w:val="18"/>
              </w:rPr>
              <w:t>Comisiones de la deuda pública externa</w:t>
            </w:r>
          </w:p>
        </w:tc>
      </w:tr>
      <w:tr w:rsidR="00513A32" w14:paraId="6245F68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8CBB55B" w14:textId="77777777" w:rsidR="00513A32" w:rsidRDefault="00513A32" w:rsidP="00513A32">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9F9258D" w14:textId="77777777" w:rsidR="00513A32" w:rsidRDefault="00513A32" w:rsidP="00513A3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6223C42"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5A6E85FE" w14:textId="77777777" w:rsidR="00513A32" w:rsidRPr="00D72616" w:rsidRDefault="00513A32" w:rsidP="00513A32">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5D174F31" w14:textId="02FA7D23" w:rsidR="00513A32" w:rsidRPr="00D72616" w:rsidRDefault="00513A32" w:rsidP="00513A32">
            <w:pPr>
              <w:spacing w:line="276" w:lineRule="auto"/>
              <w:jc w:val="both"/>
              <w:rPr>
                <w:rFonts w:ascii="Averta" w:eastAsia="Averta" w:hAnsi="Averta" w:cs="Averta"/>
                <w:sz w:val="18"/>
                <w:szCs w:val="18"/>
              </w:rPr>
            </w:pPr>
            <w:r w:rsidRPr="00D72616">
              <w:rPr>
                <w:rFonts w:ascii="Averta" w:eastAsia="Averta" w:hAnsi="Averta" w:cs="Averta"/>
                <w:sz w:val="18"/>
                <w:szCs w:val="18"/>
              </w:rPr>
              <w:t>Asignaciones destinadas al pago de obligaciones derivadas del servicio de la deuda contratada fuera del territorio nacional.</w:t>
            </w:r>
          </w:p>
        </w:tc>
      </w:tr>
      <w:tr w:rsidR="00513A32" w14:paraId="515DC772"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27"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28"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9400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29"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2A"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2B"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LA DEUDA PUBLICA</w:t>
            </w:r>
          </w:p>
        </w:tc>
      </w:tr>
      <w:tr w:rsidR="00513A32" w14:paraId="15B9545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2C"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2D"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2E"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2F"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30"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derivados de los diversos créditos o financiamientos autorizados o ratificados por el Congreso de la Unión, pagaderos en el interior y exterior del país, tanto en moneda nacional como extranjera.</w:t>
            </w:r>
          </w:p>
        </w:tc>
      </w:tr>
      <w:tr w:rsidR="00513A32" w14:paraId="01E4F449"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31"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32"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33"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941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34"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35"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Gastos de la deuda pública interna</w:t>
            </w:r>
          </w:p>
        </w:tc>
      </w:tr>
      <w:tr w:rsidR="00513A32" w14:paraId="477C38D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36"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37"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38"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39"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3A"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gastos de la deuda pública interna, como son: diversos gastos que se cubren a los bancos agentes conforme a los convenios y/o contratos de crédito suscritos, gastos asociados a la difusión de la deuda, gastos por inscripción de los valores en las instancias respectivas; así como cualquier otra erogación derivada de la contratación, manejo y servicio de la deuda pública interna que por su naturaleza no corresponda a amortizaciones, intereses, comisiones o coberturas.</w:t>
            </w:r>
          </w:p>
        </w:tc>
      </w:tr>
      <w:tr w:rsidR="00513A32" w14:paraId="039E2D70"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3B"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3C"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3D"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3E"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9411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3F"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la deuda pública interna</w:t>
            </w:r>
          </w:p>
        </w:tc>
      </w:tr>
      <w:tr w:rsidR="00513A32" w14:paraId="6641E02D"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40"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41"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42"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43"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44"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al pago de gastos de la deuda pública interna, como son: los diversos gastos que se cubren a los bancos </w:t>
            </w:r>
            <w:r>
              <w:rPr>
                <w:rFonts w:ascii="Averta" w:eastAsia="Averta" w:hAnsi="Averta" w:cs="Averta"/>
                <w:color w:val="000000"/>
                <w:sz w:val="18"/>
                <w:szCs w:val="18"/>
              </w:rPr>
              <w:lastRenderedPageBreak/>
              <w:t>agentes conforme a los convenios y/o contratos de crédito suscritos, los gastos asociados a la difusión de la deuda, los gastos por inscripción de los valores en las instancias respectivas; así como cualquier otra erogación derivada de la contratación, manejo y servicio de la deuda pública interna que por su naturaleza no corresponda a amortizaciones, intereses, comisiones o coberturas.</w:t>
            </w:r>
          </w:p>
        </w:tc>
      </w:tr>
      <w:tr w:rsidR="00513A32" w14:paraId="08420AE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45"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46"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47"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942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48"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49"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Gastos de la deuda pública externa</w:t>
            </w:r>
          </w:p>
        </w:tc>
      </w:tr>
      <w:tr w:rsidR="00513A32" w14:paraId="68A9BAC7"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4A"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4B"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4C"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4D"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4E"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gastos de la deuda pública externa, como son: diversos gastos que se cubren a los bancos agentes conforme a los convenios y/o contratos de crédito suscritos, gastos asociados a la difusión de la deuda, gastos por inscripción de los valores en las instancias respectivas; así como cualquier otra erogación derivada de la contratación, manejo y servicio de la deuda pública externa que por su naturaleza no corresponda a amortizaciones, intereses, comisiones o coberturas.</w:t>
            </w:r>
          </w:p>
        </w:tc>
      </w:tr>
      <w:tr w:rsidR="00513A32" w14:paraId="3C98BB9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4706A70D"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654387AB"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AB8A52D"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48A5AB6E" w14:textId="39A9F874" w:rsidR="00513A32" w:rsidRPr="00D72616" w:rsidRDefault="00513A32" w:rsidP="00513A32">
            <w:pPr>
              <w:spacing w:line="276" w:lineRule="auto"/>
              <w:jc w:val="both"/>
              <w:rPr>
                <w:rFonts w:ascii="Averta" w:eastAsia="Averta" w:hAnsi="Averta" w:cs="Averta"/>
                <w:b/>
                <w:sz w:val="18"/>
                <w:szCs w:val="18"/>
              </w:rPr>
            </w:pPr>
            <w:r w:rsidRPr="00D72616">
              <w:rPr>
                <w:rFonts w:ascii="Averta" w:eastAsia="Averta" w:hAnsi="Averta" w:cs="Averta"/>
                <w:b/>
                <w:sz w:val="18"/>
                <w:szCs w:val="18"/>
              </w:rPr>
              <w:t>9421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16AE6D03" w14:textId="66906EB4" w:rsidR="00513A32" w:rsidRPr="00D72616" w:rsidRDefault="00513A32" w:rsidP="00513A32">
            <w:pPr>
              <w:spacing w:line="276" w:lineRule="auto"/>
              <w:jc w:val="both"/>
              <w:rPr>
                <w:rFonts w:ascii="Averta" w:eastAsia="Averta" w:hAnsi="Averta" w:cs="Averta"/>
                <w:sz w:val="18"/>
                <w:szCs w:val="18"/>
              </w:rPr>
            </w:pPr>
            <w:r w:rsidRPr="00D72616">
              <w:rPr>
                <w:rFonts w:ascii="Averta" w:eastAsia="Averta" w:hAnsi="Averta" w:cs="Averta"/>
                <w:b/>
                <w:sz w:val="18"/>
                <w:szCs w:val="18"/>
              </w:rPr>
              <w:t>Gastos de la deuda pública externa</w:t>
            </w:r>
          </w:p>
        </w:tc>
      </w:tr>
      <w:tr w:rsidR="00513A32" w14:paraId="4F146789"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2CBCA21E"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5BA41F8E"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25B6F71"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48CF0842" w14:textId="77777777" w:rsidR="00513A32" w:rsidRPr="00D72616" w:rsidRDefault="00513A32" w:rsidP="00513A32">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497CAD62" w14:textId="4DF3DFDC" w:rsidR="00513A32" w:rsidRPr="00D72616" w:rsidRDefault="00513A32" w:rsidP="00513A32">
            <w:pPr>
              <w:spacing w:line="276" w:lineRule="auto"/>
              <w:jc w:val="both"/>
              <w:rPr>
                <w:rFonts w:ascii="Averta" w:eastAsia="Averta" w:hAnsi="Averta" w:cs="Averta"/>
                <w:sz w:val="18"/>
                <w:szCs w:val="18"/>
              </w:rPr>
            </w:pPr>
            <w:r w:rsidRPr="00D72616">
              <w:rPr>
                <w:rFonts w:ascii="Averta" w:eastAsia="Averta" w:hAnsi="Averta" w:cs="Averta"/>
                <w:sz w:val="18"/>
                <w:szCs w:val="18"/>
              </w:rPr>
              <w:t>Asignaciones destinadas al pago de gastos de la deuda pública externa, como son: diversos gastos que se cubren a los bancos agentes conforme a los convenios y/o contratos de crédito suscritos, gastos asociados a la difusión de la deuda, gastos por inscripción de los valores en las instancias respectivas; así como cualquier otra erogación derivada de la contratación, manejo y servicio de la deuda pública externa que por su naturaleza no corresponda a amortizaciones, intereses, comisiones o coberturas.</w:t>
            </w:r>
          </w:p>
        </w:tc>
      </w:tr>
      <w:tr w:rsidR="00513A32" w14:paraId="526F433A"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4F"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50"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9500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51"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52"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53"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COSTO POR COBERTURAS</w:t>
            </w:r>
          </w:p>
        </w:tc>
      </w:tr>
      <w:tr w:rsidR="00513A32" w14:paraId="1172E73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54"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55"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56"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57" w14:textId="77777777" w:rsidR="00513A32" w:rsidRDefault="00513A32" w:rsidP="00513A3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58"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importes generados por las variaciones en el tipo de cambio o en las tasas de interés en el cumplimiento de las obligaciones de deuda interna o externa; así como la contratación de instrumentos financieros denominados como futuros o derivados.</w:t>
            </w:r>
          </w:p>
        </w:tc>
      </w:tr>
      <w:tr w:rsidR="00513A32" w14:paraId="001D9023"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59"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5A"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5B"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951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5C"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5D"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Costos por coberturas</w:t>
            </w:r>
          </w:p>
        </w:tc>
      </w:tr>
      <w:tr w:rsidR="00513A32" w14:paraId="092F500E"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5E"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5F"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60"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61"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63" w14:textId="13E7CA9B" w:rsidR="00513A32" w:rsidRPr="00394448" w:rsidRDefault="00513A32" w:rsidP="00513A3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los importes derivados por las variaciones en las tasas de interés, en el tipo de cambio de divisas, programa de cobertura petrolera, agropecuaria y otras coberturas mediante instrumentos financieros derivados; así como las erogaciones que, en su caso, resulten de la cancelación anticipada de los propios contratos de cobertura.</w:t>
            </w:r>
          </w:p>
        </w:tc>
      </w:tr>
      <w:tr w:rsidR="00513A32" w14:paraId="771EEB8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64"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65"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66"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67"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9511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68"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Costos por coberturas</w:t>
            </w:r>
          </w:p>
        </w:tc>
      </w:tr>
      <w:tr w:rsidR="00513A32" w14:paraId="783F467E"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69"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6A"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6B" w14:textId="77777777" w:rsidR="00513A32" w:rsidRDefault="00513A32" w:rsidP="00513A32">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6C" w14:textId="77777777" w:rsidR="00513A32" w:rsidRDefault="00513A32" w:rsidP="00513A3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6D"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al pago de los importes derivados por las variaciones en las tasas de interés, en el tipo de cambio de divisas, programa de cobertura petrolera, agropecuaria y otras coberturas mediante instrumentos financieros derivados; así como las erogaciones que, en su caso, resulte de la cancelación anticipada de los propios contratos de cobertura. </w:t>
            </w:r>
          </w:p>
        </w:tc>
      </w:tr>
      <w:tr w:rsidR="00513A32" w14:paraId="2E804F6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6E"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6F"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9600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70"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71"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72"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APOYOS FINANCIEROS</w:t>
            </w:r>
          </w:p>
        </w:tc>
      </w:tr>
      <w:tr w:rsidR="00513A32" w14:paraId="0B71FC9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73"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74"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75"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76"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77"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al apoyo de los ahorradores y deudores de la banca y del saneamiento del sistema financiero nacional.</w:t>
            </w:r>
          </w:p>
        </w:tc>
      </w:tr>
      <w:tr w:rsidR="00513A32" w14:paraId="2EF47AE9"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78"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79"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7A"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961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7B"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7C"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Apoyos a intermediarios financieros</w:t>
            </w:r>
          </w:p>
        </w:tc>
      </w:tr>
      <w:tr w:rsidR="00513A32" w14:paraId="741C03C0"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7D"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7E"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7F"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80"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81"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cubrir compromisos derivados de programas de apoyo y saneamiento del sistema financiero nacional.</w:t>
            </w:r>
          </w:p>
        </w:tc>
      </w:tr>
      <w:tr w:rsidR="00FC7910" w14:paraId="43C02583"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205228FC" w14:textId="77777777" w:rsidR="00FC7910" w:rsidRDefault="00FC7910" w:rsidP="00FC7910">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AFB20DB" w14:textId="77777777" w:rsidR="00FC7910" w:rsidRDefault="00FC7910" w:rsidP="00FC7910">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F281975" w14:textId="77777777" w:rsidR="00FC7910" w:rsidRDefault="00FC7910" w:rsidP="00FC7910">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20657FED" w14:textId="041BD3B5" w:rsidR="00FC7910" w:rsidRPr="00D72616" w:rsidRDefault="00FC7910" w:rsidP="00FC7910">
            <w:pPr>
              <w:spacing w:line="276" w:lineRule="auto"/>
              <w:jc w:val="both"/>
              <w:rPr>
                <w:rFonts w:ascii="Averta" w:eastAsia="Averta" w:hAnsi="Averta" w:cs="Averta"/>
                <w:b/>
                <w:sz w:val="18"/>
                <w:szCs w:val="18"/>
              </w:rPr>
            </w:pPr>
            <w:r w:rsidRPr="00D72616">
              <w:rPr>
                <w:rFonts w:ascii="Averta" w:eastAsia="Averta" w:hAnsi="Averta" w:cs="Averta"/>
                <w:b/>
                <w:sz w:val="18"/>
                <w:szCs w:val="18"/>
              </w:rPr>
              <w:t>9611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70E95DCB" w14:textId="41BF6E08" w:rsidR="00FC7910" w:rsidRPr="00D72616" w:rsidRDefault="00FC7910" w:rsidP="00FC7910">
            <w:pPr>
              <w:spacing w:line="276" w:lineRule="auto"/>
              <w:jc w:val="both"/>
              <w:rPr>
                <w:rFonts w:ascii="Averta" w:eastAsia="Averta" w:hAnsi="Averta" w:cs="Averta"/>
                <w:sz w:val="18"/>
                <w:szCs w:val="18"/>
              </w:rPr>
            </w:pPr>
            <w:r w:rsidRPr="00D72616">
              <w:rPr>
                <w:rFonts w:ascii="Averta" w:eastAsia="Averta" w:hAnsi="Averta" w:cs="Averta"/>
                <w:b/>
                <w:sz w:val="18"/>
                <w:szCs w:val="18"/>
              </w:rPr>
              <w:t>Apoyos a intermediarios financieros</w:t>
            </w:r>
          </w:p>
        </w:tc>
      </w:tr>
      <w:tr w:rsidR="00FC7910" w14:paraId="5D9C097E"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24D09AB7" w14:textId="77777777" w:rsidR="00FC7910" w:rsidRDefault="00FC7910" w:rsidP="00FC7910">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71CC183F" w14:textId="77777777" w:rsidR="00FC7910" w:rsidRDefault="00FC7910" w:rsidP="00FC7910">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DCB2AD0" w14:textId="77777777" w:rsidR="00FC7910" w:rsidRDefault="00FC7910" w:rsidP="00FC7910">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36364634" w14:textId="77777777" w:rsidR="00FC7910" w:rsidRPr="00D72616" w:rsidRDefault="00FC7910" w:rsidP="00FC7910">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5B300E28" w14:textId="67ECFAE0" w:rsidR="00FC7910" w:rsidRPr="00D72616" w:rsidRDefault="00FC7910" w:rsidP="00FC7910">
            <w:pPr>
              <w:spacing w:line="276" w:lineRule="auto"/>
              <w:jc w:val="both"/>
              <w:rPr>
                <w:rFonts w:ascii="Averta" w:eastAsia="Averta" w:hAnsi="Averta" w:cs="Averta"/>
                <w:sz w:val="18"/>
                <w:szCs w:val="18"/>
              </w:rPr>
            </w:pPr>
            <w:r w:rsidRPr="00D72616">
              <w:rPr>
                <w:rFonts w:ascii="Averta" w:eastAsia="Averta" w:hAnsi="Averta" w:cs="Averta"/>
                <w:sz w:val="18"/>
                <w:szCs w:val="18"/>
              </w:rPr>
              <w:t>Asignaciones para cubrir compromisos derivados de programas de apoyo y saneamiento del sistema financiero nacional.</w:t>
            </w:r>
          </w:p>
        </w:tc>
      </w:tr>
      <w:tr w:rsidR="00FC7910" w14:paraId="71C8C50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82" w14:textId="77777777" w:rsidR="00FC7910" w:rsidRDefault="00FC7910" w:rsidP="00FC7910">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83" w14:textId="77777777" w:rsidR="00FC7910" w:rsidRDefault="00FC7910" w:rsidP="00FC7910">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84" w14:textId="77777777" w:rsidR="00FC7910" w:rsidRDefault="00FC7910" w:rsidP="00FC7910">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962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85" w14:textId="77777777" w:rsidR="00FC7910" w:rsidRDefault="00FC7910" w:rsidP="00FC7910">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86" w14:textId="77777777" w:rsidR="00FC7910" w:rsidRDefault="00FC7910" w:rsidP="00FC7910">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Apoyos a ahorradores y deudores del Sistema Financiero Nacional</w:t>
            </w:r>
          </w:p>
        </w:tc>
      </w:tr>
      <w:tr w:rsidR="00FC7910" w14:paraId="3E3C579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87" w14:textId="77777777" w:rsidR="00FC7910" w:rsidRDefault="00FC7910" w:rsidP="00FC7910">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88" w14:textId="77777777" w:rsidR="00FC7910" w:rsidRDefault="00FC7910" w:rsidP="00FC7910">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89" w14:textId="77777777" w:rsidR="00FC7910" w:rsidRDefault="00FC7910" w:rsidP="00FC7910">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8A" w14:textId="77777777" w:rsidR="00FC7910" w:rsidRDefault="00FC7910" w:rsidP="00FC7910">
            <w:pPr>
              <w:tabs>
                <w:tab w:val="left" w:pos="1239"/>
              </w:tabs>
              <w:rPr>
                <w:rFonts w:ascii="Averta" w:eastAsia="Averta" w:hAnsi="Averta" w:cs="Averta"/>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8B" w14:textId="77777777" w:rsidR="00FC7910" w:rsidRDefault="00FC7910" w:rsidP="008D4F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compromisos por la aplicación de programas de apoyo a ahorradores y deudores.</w:t>
            </w:r>
          </w:p>
        </w:tc>
      </w:tr>
      <w:tr w:rsidR="00FC7910" w14:paraId="3BE5365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2DB58B90" w14:textId="77777777" w:rsidR="00FC7910" w:rsidRDefault="00FC7910" w:rsidP="00FC7910">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28B7E18A" w14:textId="77777777" w:rsidR="00FC7910" w:rsidRDefault="00FC7910" w:rsidP="00FC7910">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15436E3" w14:textId="77777777" w:rsidR="00FC7910" w:rsidRDefault="00FC7910" w:rsidP="00FC7910">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6CA6E72" w14:textId="72ADCF03" w:rsidR="00FC7910" w:rsidRPr="00D72616" w:rsidRDefault="00FC7910" w:rsidP="00FC7910">
            <w:pPr>
              <w:tabs>
                <w:tab w:val="left" w:pos="1239"/>
              </w:tabs>
              <w:rPr>
                <w:rFonts w:ascii="Averta" w:eastAsia="Averta" w:hAnsi="Averta" w:cs="Averta"/>
                <w:b/>
                <w:sz w:val="18"/>
                <w:szCs w:val="18"/>
              </w:rPr>
            </w:pPr>
            <w:r w:rsidRPr="00D72616">
              <w:rPr>
                <w:rFonts w:ascii="Averta" w:eastAsia="Averta" w:hAnsi="Averta" w:cs="Averta"/>
                <w:b/>
                <w:sz w:val="18"/>
                <w:szCs w:val="18"/>
              </w:rPr>
              <w:t>9621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1EFBC5EF" w14:textId="7233AB30" w:rsidR="00FC7910" w:rsidRPr="00D72616" w:rsidRDefault="00FC7910" w:rsidP="00FC7910">
            <w:pPr>
              <w:spacing w:line="276" w:lineRule="auto"/>
              <w:jc w:val="both"/>
              <w:rPr>
                <w:rFonts w:ascii="Averta" w:eastAsia="Averta" w:hAnsi="Averta" w:cs="Averta"/>
                <w:sz w:val="18"/>
                <w:szCs w:val="18"/>
              </w:rPr>
            </w:pPr>
            <w:r w:rsidRPr="00D72616">
              <w:rPr>
                <w:rFonts w:ascii="Averta" w:eastAsia="Averta" w:hAnsi="Averta" w:cs="Averta"/>
                <w:b/>
                <w:sz w:val="18"/>
                <w:szCs w:val="18"/>
              </w:rPr>
              <w:t>Apoyos a ahorradores y deudores del Sistema Financiero Nacional</w:t>
            </w:r>
          </w:p>
        </w:tc>
      </w:tr>
      <w:tr w:rsidR="00FC7910" w14:paraId="0195CF8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5FC168C4" w14:textId="77777777" w:rsidR="00FC7910" w:rsidRDefault="00FC7910" w:rsidP="00FC7910">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19DD12E1" w14:textId="77777777" w:rsidR="00FC7910" w:rsidRDefault="00FC7910" w:rsidP="00FC7910">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129F5E3" w14:textId="77777777" w:rsidR="00FC7910" w:rsidRDefault="00FC7910" w:rsidP="00FC7910">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51CAEF7D" w14:textId="77777777" w:rsidR="00FC7910" w:rsidRPr="00D72616" w:rsidRDefault="00FC7910" w:rsidP="00FC7910">
            <w:pPr>
              <w:tabs>
                <w:tab w:val="left" w:pos="1239"/>
              </w:tabs>
              <w:rPr>
                <w:rFonts w:ascii="Averta" w:eastAsia="Averta" w:hAnsi="Averta" w:cs="Averta"/>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71526912" w14:textId="320C1472" w:rsidR="00FC7910" w:rsidRPr="00D72616" w:rsidRDefault="008D4F5B" w:rsidP="00FC7910">
            <w:pPr>
              <w:spacing w:line="276" w:lineRule="auto"/>
              <w:jc w:val="both"/>
              <w:rPr>
                <w:rFonts w:ascii="Averta" w:eastAsia="Averta" w:hAnsi="Averta" w:cs="Averta"/>
                <w:sz w:val="18"/>
                <w:szCs w:val="18"/>
              </w:rPr>
            </w:pPr>
            <w:r w:rsidRPr="00D72616">
              <w:rPr>
                <w:rFonts w:ascii="Averta" w:eastAsia="Averta" w:hAnsi="Averta" w:cs="Averta"/>
                <w:sz w:val="18"/>
                <w:szCs w:val="18"/>
              </w:rPr>
              <w:t xml:space="preserve">Asignaciones, </w:t>
            </w:r>
            <w:r w:rsidR="00FC7910" w:rsidRPr="00D72616">
              <w:rPr>
                <w:rFonts w:ascii="Averta" w:eastAsia="Averta" w:hAnsi="Averta" w:cs="Averta"/>
                <w:sz w:val="18"/>
                <w:szCs w:val="18"/>
              </w:rPr>
              <w:t>destinadas a cubrir compromisos por la aplicación de programas de apoyo a ahorradores y deudores.</w:t>
            </w:r>
          </w:p>
        </w:tc>
      </w:tr>
      <w:tr w:rsidR="00FC7910" w14:paraId="2BF8396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8C" w14:textId="77777777" w:rsidR="00FC7910" w:rsidRDefault="00FC7910" w:rsidP="00FC7910">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8D" w14:textId="77777777" w:rsidR="00FC7910" w:rsidRDefault="00FC7910" w:rsidP="00FC7910">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9900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8E" w14:textId="77777777" w:rsidR="00FC7910" w:rsidRDefault="00FC7910" w:rsidP="00FC7910">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8F" w14:textId="77777777" w:rsidR="00FC7910" w:rsidRDefault="00FC7910" w:rsidP="00FC7910">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90" w14:textId="77777777" w:rsidR="00FC7910" w:rsidRDefault="00FC7910" w:rsidP="00FC7910">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ADEUDOS DE EJERCICIOS FISCALES ANTERIORES (ADEFAS)</w:t>
            </w:r>
          </w:p>
        </w:tc>
      </w:tr>
      <w:tr w:rsidR="00FC7910" w14:paraId="6CBF1B8D"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91" w14:textId="77777777" w:rsidR="00FC7910" w:rsidRDefault="00FC7910" w:rsidP="00FC7910">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92" w14:textId="77777777" w:rsidR="00FC7910" w:rsidRDefault="00FC7910" w:rsidP="00FC7910">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93" w14:textId="77777777" w:rsidR="00FC7910" w:rsidRDefault="00FC7910" w:rsidP="00FC7910">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94" w14:textId="77777777" w:rsidR="00FC7910" w:rsidRDefault="00FC7910" w:rsidP="00FC7910">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95" w14:textId="77777777" w:rsidR="00FC7910" w:rsidRDefault="00FC7910" w:rsidP="00FC7910">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tc>
      </w:tr>
      <w:tr w:rsidR="00FC7910" w14:paraId="7A90E914"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96" w14:textId="77777777" w:rsidR="00FC7910" w:rsidRDefault="00FC7910" w:rsidP="00FC7910">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97" w14:textId="77777777" w:rsidR="00FC7910" w:rsidRDefault="00FC7910" w:rsidP="00FC7910">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98" w14:textId="77777777" w:rsidR="00FC7910" w:rsidRDefault="00FC7910" w:rsidP="00FC7910">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991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99" w14:textId="77777777" w:rsidR="00FC7910" w:rsidRDefault="00FC7910" w:rsidP="00FC7910">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9A" w14:textId="77777777" w:rsidR="00FC7910" w:rsidRDefault="00FC7910" w:rsidP="00FC7910">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ADEFAS</w:t>
            </w:r>
          </w:p>
        </w:tc>
      </w:tr>
      <w:tr w:rsidR="00FC7910" w14:paraId="244AA40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9B" w14:textId="77777777" w:rsidR="00FC7910" w:rsidRDefault="00FC7910" w:rsidP="00FC7910">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9C" w14:textId="77777777" w:rsidR="00FC7910" w:rsidRDefault="00FC7910" w:rsidP="00FC7910">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9D" w14:textId="77777777" w:rsidR="00FC7910" w:rsidRDefault="00FC7910" w:rsidP="00FC7910">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9E" w14:textId="77777777" w:rsidR="00FC7910" w:rsidRDefault="00FC7910" w:rsidP="00FC7910">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9F" w14:textId="77777777" w:rsidR="00FC7910" w:rsidRDefault="00FC7910" w:rsidP="00FC7910">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tc>
      </w:tr>
      <w:tr w:rsidR="00FC7910" w14:paraId="5E83221D"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A0" w14:textId="77777777" w:rsidR="00FC7910" w:rsidRDefault="00FC7910" w:rsidP="00FC7910">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A1" w14:textId="77777777" w:rsidR="00FC7910" w:rsidRDefault="00FC7910" w:rsidP="00FC7910">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A2" w14:textId="77777777" w:rsidR="00FC7910" w:rsidRDefault="00FC7910" w:rsidP="00FC7910">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A3" w14:textId="77777777" w:rsidR="00FC7910" w:rsidRDefault="00FC7910" w:rsidP="00FC7910">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9911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A4" w14:textId="77777777" w:rsidR="00FC7910" w:rsidRDefault="00FC7910" w:rsidP="00FC7910">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ADEFAS</w:t>
            </w:r>
          </w:p>
        </w:tc>
      </w:tr>
      <w:tr w:rsidR="00FC7910" w14:paraId="67C0AB9E"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A5" w14:textId="77777777" w:rsidR="00FC7910" w:rsidRDefault="00FC7910" w:rsidP="00FC7910">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A6" w14:textId="77777777" w:rsidR="00FC7910" w:rsidRDefault="00FC7910" w:rsidP="00FC7910">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A7" w14:textId="77777777" w:rsidR="00FC7910" w:rsidRDefault="00FC7910" w:rsidP="00FC7910">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A8" w14:textId="77777777" w:rsidR="00FC7910" w:rsidRDefault="00FC7910" w:rsidP="00FC7910">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A9" w14:textId="77777777" w:rsidR="00FC7910" w:rsidRDefault="00FC7910" w:rsidP="00FC7910">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tc>
      </w:tr>
    </w:tbl>
    <w:p w14:paraId="6F4FB463" w14:textId="7460F7EC" w:rsidR="00120DD4" w:rsidRDefault="00120DD4" w:rsidP="00120DD4">
      <w:pPr>
        <w:rPr>
          <w:rFonts w:ascii="Averta" w:eastAsia="Averta" w:hAnsi="Averta" w:cs="Averta"/>
          <w:sz w:val="18"/>
          <w:szCs w:val="18"/>
        </w:rPr>
      </w:pPr>
    </w:p>
    <w:p w14:paraId="47141261" w14:textId="6811FC36" w:rsidR="00DD5C49" w:rsidRDefault="00DD5C49" w:rsidP="00120DD4">
      <w:pPr>
        <w:rPr>
          <w:rFonts w:ascii="Averta" w:eastAsia="Averta" w:hAnsi="Averta" w:cs="Averta"/>
          <w:sz w:val="18"/>
          <w:szCs w:val="18"/>
        </w:rPr>
      </w:pPr>
    </w:p>
    <w:p w14:paraId="15058FD1" w14:textId="116B037E" w:rsidR="00DD5C49" w:rsidRDefault="00DD5C49" w:rsidP="00120DD4">
      <w:pPr>
        <w:rPr>
          <w:rFonts w:ascii="Averta" w:eastAsia="Averta" w:hAnsi="Averta" w:cs="Averta"/>
          <w:sz w:val="18"/>
          <w:szCs w:val="18"/>
        </w:rPr>
      </w:pPr>
    </w:p>
    <w:p w14:paraId="5171C5F3" w14:textId="14C3D891" w:rsidR="00DD5C49" w:rsidRDefault="00DD5C49" w:rsidP="00120DD4">
      <w:pPr>
        <w:rPr>
          <w:rFonts w:ascii="Averta" w:eastAsia="Averta" w:hAnsi="Averta" w:cs="Averta"/>
          <w:sz w:val="18"/>
          <w:szCs w:val="18"/>
        </w:rPr>
      </w:pPr>
    </w:p>
    <w:p w14:paraId="3857EB9F" w14:textId="1FF70E67" w:rsidR="00DD5C49" w:rsidRDefault="00DD5C49" w:rsidP="00120DD4">
      <w:pPr>
        <w:rPr>
          <w:rFonts w:ascii="Averta" w:eastAsia="Averta" w:hAnsi="Averta" w:cs="Averta"/>
          <w:sz w:val="18"/>
          <w:szCs w:val="18"/>
        </w:rPr>
      </w:pPr>
    </w:p>
    <w:p w14:paraId="63F03E83" w14:textId="129B112B" w:rsidR="00DD5C49" w:rsidRDefault="00DD5C49" w:rsidP="00120DD4">
      <w:pPr>
        <w:rPr>
          <w:rFonts w:ascii="Averta" w:eastAsia="Averta" w:hAnsi="Averta" w:cs="Averta"/>
          <w:sz w:val="18"/>
          <w:szCs w:val="18"/>
        </w:rPr>
      </w:pPr>
    </w:p>
    <w:p w14:paraId="61EE4F79" w14:textId="0E6BBF49" w:rsidR="00DD5C49" w:rsidRDefault="00DD5C49" w:rsidP="00120DD4">
      <w:pPr>
        <w:rPr>
          <w:rFonts w:ascii="Averta" w:eastAsia="Averta" w:hAnsi="Averta" w:cs="Averta"/>
          <w:sz w:val="18"/>
          <w:szCs w:val="18"/>
        </w:rPr>
      </w:pPr>
    </w:p>
    <w:p w14:paraId="5695FD54" w14:textId="77777777" w:rsidR="00DD5C49" w:rsidRPr="00120DD4" w:rsidRDefault="00DD5C49" w:rsidP="00120DD4">
      <w:pPr>
        <w:rPr>
          <w:rFonts w:ascii="Averta" w:eastAsia="Averta" w:hAnsi="Averta" w:cs="Averta"/>
          <w:sz w:val="18"/>
          <w:szCs w:val="18"/>
        </w:rPr>
      </w:pPr>
    </w:p>
    <w:p w14:paraId="28DCF9C6" w14:textId="7C4B329D" w:rsidR="00DD5C49" w:rsidRPr="00DD5C49" w:rsidRDefault="00DD5C49" w:rsidP="00DD5C49">
      <w:pPr>
        <w:pStyle w:val="Encabezado"/>
        <w:spacing w:after="120"/>
        <w:jc w:val="center"/>
        <w:rPr>
          <w:rFonts w:ascii="Averta" w:eastAsia="Courier New" w:hAnsi="Averta"/>
          <w:b/>
          <w:sz w:val="18"/>
        </w:rPr>
      </w:pPr>
      <w:r w:rsidRPr="00DD5C49">
        <w:rPr>
          <w:rFonts w:ascii="Averta" w:eastAsia="Courier New" w:hAnsi="Averta"/>
          <w:b/>
          <w:sz w:val="18"/>
        </w:rPr>
        <w:t>ACUERDO POR EL QUE SE EMITE EL CLASIFICADOR POR OBJETO DEL GASTO A CUARTO NIVEL (PARTIDA ESPECÍFICA)</w:t>
      </w:r>
    </w:p>
    <w:p w14:paraId="28781CC1" w14:textId="6BE19A75" w:rsidR="00860ACD" w:rsidRPr="00DD5C49" w:rsidRDefault="00860ACD" w:rsidP="00DD5C49">
      <w:pPr>
        <w:spacing w:after="120" w:line="276" w:lineRule="auto"/>
        <w:jc w:val="center"/>
        <w:rPr>
          <w:rFonts w:ascii="Averta" w:hAnsi="Averta" w:cs="Arial"/>
          <w:b/>
        </w:rPr>
      </w:pPr>
      <w:r w:rsidRPr="00DD5C49">
        <w:rPr>
          <w:rFonts w:ascii="Averta" w:hAnsi="Averta" w:cs="Arial"/>
          <w:b/>
        </w:rPr>
        <w:t>TRANSITORIO</w:t>
      </w:r>
    </w:p>
    <w:p w14:paraId="38FE65EA" w14:textId="026203B5" w:rsidR="00DD5C49" w:rsidRDefault="00DD5C49" w:rsidP="00DD5C49">
      <w:pPr>
        <w:spacing w:after="120"/>
        <w:jc w:val="center"/>
        <w:rPr>
          <w:rFonts w:ascii="Averta" w:eastAsia="Averta" w:hAnsi="Averta" w:cs="Averta"/>
          <w:color w:val="040AFC"/>
          <w:sz w:val="18"/>
          <w:szCs w:val="18"/>
        </w:rPr>
      </w:pPr>
      <w:r w:rsidRPr="00C458D2">
        <w:rPr>
          <w:rFonts w:ascii="Averta" w:eastAsia="Averta" w:hAnsi="Averta" w:cs="Averta"/>
          <w:color w:val="040AFC"/>
          <w:sz w:val="18"/>
          <w:szCs w:val="18"/>
        </w:rPr>
        <w:t>Publica</w:t>
      </w:r>
      <w:r>
        <w:rPr>
          <w:rFonts w:ascii="Averta" w:eastAsia="Averta" w:hAnsi="Averta" w:cs="Averta"/>
          <w:color w:val="040AFC"/>
          <w:sz w:val="18"/>
          <w:szCs w:val="18"/>
        </w:rPr>
        <w:t>ción</w:t>
      </w:r>
      <w:r w:rsidRPr="00C458D2">
        <w:rPr>
          <w:rFonts w:ascii="Averta" w:eastAsia="Averta" w:hAnsi="Averta" w:cs="Averta"/>
          <w:color w:val="040AFC"/>
          <w:sz w:val="18"/>
          <w:szCs w:val="18"/>
        </w:rPr>
        <w:t xml:space="preserve"> POE 2</w:t>
      </w:r>
      <w:r>
        <w:rPr>
          <w:rFonts w:ascii="Averta" w:eastAsia="Averta" w:hAnsi="Averta" w:cs="Averta"/>
          <w:color w:val="040AFC"/>
          <w:sz w:val="18"/>
          <w:szCs w:val="18"/>
        </w:rPr>
        <w:t>4</w:t>
      </w:r>
      <w:r w:rsidRPr="00C458D2">
        <w:rPr>
          <w:rFonts w:ascii="Averta" w:eastAsia="Averta" w:hAnsi="Averta" w:cs="Averta"/>
          <w:color w:val="040AFC"/>
          <w:sz w:val="18"/>
          <w:szCs w:val="18"/>
        </w:rPr>
        <w:t>-0</w:t>
      </w:r>
      <w:r>
        <w:rPr>
          <w:rFonts w:ascii="Averta" w:eastAsia="Averta" w:hAnsi="Averta" w:cs="Averta"/>
          <w:color w:val="040AFC"/>
          <w:sz w:val="18"/>
          <w:szCs w:val="18"/>
        </w:rPr>
        <w:t>1</w:t>
      </w:r>
      <w:r w:rsidRPr="00C458D2">
        <w:rPr>
          <w:rFonts w:ascii="Averta" w:eastAsia="Averta" w:hAnsi="Averta" w:cs="Averta"/>
          <w:color w:val="040AFC"/>
          <w:sz w:val="18"/>
          <w:szCs w:val="18"/>
        </w:rPr>
        <w:t xml:space="preserve">-2024 </w:t>
      </w:r>
    </w:p>
    <w:p w14:paraId="22F3EDFC" w14:textId="4746FA9F" w:rsidR="00860ACD" w:rsidRDefault="00860ACD" w:rsidP="00860ACD">
      <w:pPr>
        <w:jc w:val="both"/>
        <w:rPr>
          <w:rFonts w:ascii="Arial" w:hAnsi="Arial" w:cs="Arial"/>
        </w:rPr>
      </w:pPr>
      <w:r w:rsidRPr="00DD5C49">
        <w:rPr>
          <w:rFonts w:ascii="Arial" w:hAnsi="Arial" w:cs="Arial"/>
          <w:b/>
        </w:rPr>
        <w:t>Primero:</w:t>
      </w:r>
      <w:r w:rsidRPr="00A57AB7">
        <w:rPr>
          <w:rFonts w:ascii="Arial" w:hAnsi="Arial" w:cs="Arial"/>
        </w:rPr>
        <w:t xml:space="preserve"> El presente acuerdo entrará en vigor al día siguiente de su publicación en el Periódico Oficial del Estado y su aplicación será obligatoria a partir del 1 de enero de 2024.</w:t>
      </w:r>
    </w:p>
    <w:p w14:paraId="0909835A" w14:textId="77777777" w:rsidR="00860ACD" w:rsidRPr="00A57AB7" w:rsidRDefault="00860ACD" w:rsidP="00860ACD">
      <w:pPr>
        <w:jc w:val="both"/>
        <w:rPr>
          <w:rFonts w:ascii="Arial" w:hAnsi="Arial" w:cs="Arial"/>
        </w:rPr>
      </w:pPr>
    </w:p>
    <w:p w14:paraId="02FD962C" w14:textId="77E2B3BE" w:rsidR="00860ACD" w:rsidRDefault="00860ACD" w:rsidP="00860ACD">
      <w:pPr>
        <w:jc w:val="both"/>
        <w:rPr>
          <w:rFonts w:ascii="Arial" w:hAnsi="Arial" w:cs="Arial"/>
        </w:rPr>
      </w:pPr>
      <w:r w:rsidRPr="00A57AB7">
        <w:rPr>
          <w:rFonts w:ascii="Arial" w:hAnsi="Arial" w:cs="Arial"/>
        </w:rPr>
        <w:t xml:space="preserve">En la ciudad de San Francisco de Campeche, siendo las once horas y diez minutos del día </w:t>
      </w:r>
      <w:r>
        <w:rPr>
          <w:rFonts w:ascii="Arial" w:hAnsi="Arial" w:cs="Arial"/>
        </w:rPr>
        <w:t>06</w:t>
      </w:r>
      <w:r w:rsidRPr="00A57AB7">
        <w:rPr>
          <w:rFonts w:ascii="Arial" w:hAnsi="Arial" w:cs="Arial"/>
        </w:rPr>
        <w:t xml:space="preserve"> de</w:t>
      </w:r>
      <w:r>
        <w:rPr>
          <w:rFonts w:ascii="Arial" w:hAnsi="Arial" w:cs="Arial"/>
        </w:rPr>
        <w:t xml:space="preserve"> dic</w:t>
      </w:r>
      <w:r w:rsidRPr="00A57AB7">
        <w:rPr>
          <w:rFonts w:ascii="Arial" w:hAnsi="Arial" w:cs="Arial"/>
        </w:rPr>
        <w:t xml:space="preserve">iembre del año dos mil veintitrés, con fundamento en las Reglas de Operación de los Consejos de Armonización Contable de las Entidades Federativas punto 8, fracción I, la Titular de la Dirección de Contabilidad Gubernamental de la Secretaría de Administración y Finanzas del Poder Ejecutivo del Estado de Campeche, en calidad de Secretaria Técnica del Consejo de Armonización Contable del Estado de Campeche (CACECAM), HAGO CONSTAR Y CERTIFICO que el documento consistente en </w:t>
      </w:r>
      <w:r>
        <w:rPr>
          <w:rFonts w:ascii="Arial" w:hAnsi="Arial" w:cs="Arial"/>
        </w:rPr>
        <w:t>151</w:t>
      </w:r>
      <w:r w:rsidRPr="00A57AB7">
        <w:rPr>
          <w:rFonts w:ascii="Arial" w:hAnsi="Arial" w:cs="Arial"/>
        </w:rPr>
        <w:t xml:space="preserve"> fojas útiles, rubricadas y cotejadas, corresponde con el texto del ACUERDO POR EL QUE SE REFORMA Y ADICIONA EL MANUAL DE CONTABILIDAD GUBERNAMENTAL DEL ESTADO DE CAMPECHE aprobado por el Consejo de Armonización Contable del Estado de Campeche, mismo que estuvo a la vista de los integrantes de dicho Consejo en su </w:t>
      </w:r>
      <w:r>
        <w:rPr>
          <w:rFonts w:ascii="Arial" w:hAnsi="Arial" w:cs="Arial"/>
        </w:rPr>
        <w:t>segunda</w:t>
      </w:r>
      <w:r w:rsidRPr="00A57AB7">
        <w:rPr>
          <w:rFonts w:ascii="Arial" w:hAnsi="Arial" w:cs="Arial"/>
        </w:rPr>
        <w:t xml:space="preserve"> reunión celebrada, en </w:t>
      </w:r>
      <w:r>
        <w:rPr>
          <w:rFonts w:ascii="Arial" w:hAnsi="Arial" w:cs="Arial"/>
        </w:rPr>
        <w:t>primera</w:t>
      </w:r>
      <w:r w:rsidRPr="00A57AB7">
        <w:rPr>
          <w:rFonts w:ascii="Arial" w:hAnsi="Arial" w:cs="Arial"/>
        </w:rPr>
        <w:t xml:space="preserve"> convocatoria, </w:t>
      </w:r>
      <w:r>
        <w:rPr>
          <w:rFonts w:ascii="Arial" w:hAnsi="Arial" w:cs="Arial"/>
        </w:rPr>
        <w:t>para el 30 de noviembre y reprogramada con fecha 06</w:t>
      </w:r>
      <w:r w:rsidRPr="00A57AB7">
        <w:rPr>
          <w:rFonts w:ascii="Arial" w:hAnsi="Arial" w:cs="Arial"/>
        </w:rPr>
        <w:t xml:space="preserve"> de </w:t>
      </w:r>
      <w:r>
        <w:rPr>
          <w:rFonts w:ascii="Arial" w:hAnsi="Arial" w:cs="Arial"/>
        </w:rPr>
        <w:t>diciembre</w:t>
      </w:r>
      <w:r w:rsidRPr="00A57AB7">
        <w:rPr>
          <w:rFonts w:ascii="Arial" w:hAnsi="Arial" w:cs="Arial"/>
        </w:rPr>
        <w:t xml:space="preserve"> del presente año, situación que se certifica para los efectos legales conducentes. La Secretaria Técnica del Consejo de Armonización Contable del Estado de Campeche en funciones, Lizbeth Manuela Alavez Góngora. - Rúbrica.</w:t>
      </w:r>
    </w:p>
    <w:p w14:paraId="24546033" w14:textId="77777777" w:rsidR="00120DD4" w:rsidRPr="00120DD4" w:rsidRDefault="00120DD4" w:rsidP="00120DD4">
      <w:pPr>
        <w:rPr>
          <w:rFonts w:ascii="Averta" w:eastAsia="Averta" w:hAnsi="Averta" w:cs="Averta"/>
          <w:sz w:val="18"/>
          <w:szCs w:val="18"/>
        </w:rPr>
      </w:pPr>
    </w:p>
    <w:p w14:paraId="6CC79683" w14:textId="5969965E" w:rsidR="00120DD4" w:rsidRDefault="00120DD4" w:rsidP="00120DD4">
      <w:pPr>
        <w:rPr>
          <w:rFonts w:ascii="Averta" w:eastAsia="Averta" w:hAnsi="Averta" w:cs="Averta"/>
          <w:sz w:val="18"/>
          <w:szCs w:val="18"/>
        </w:rPr>
      </w:pPr>
    </w:p>
    <w:p w14:paraId="4D5EDF11" w14:textId="21FC06CB" w:rsidR="00145F20" w:rsidRDefault="00145F20" w:rsidP="00DD5C49">
      <w:pPr>
        <w:pStyle w:val="Encabezado"/>
        <w:spacing w:after="120"/>
        <w:jc w:val="center"/>
        <w:rPr>
          <w:rFonts w:ascii="Averta" w:eastAsia="Courier New" w:hAnsi="Averta"/>
          <w:b/>
          <w:sz w:val="18"/>
        </w:rPr>
      </w:pPr>
      <w:r w:rsidRPr="00DD5C49">
        <w:rPr>
          <w:rFonts w:ascii="Averta" w:eastAsia="Courier New" w:hAnsi="Averta"/>
          <w:b/>
          <w:sz w:val="18"/>
        </w:rPr>
        <w:t>ACUERDO POR EL QUE SE REFORMA EL CLASIFICADOR POR OBJETO DEL GASTO A CUARTO NIVEL (PARTIDA ESPECÍFICA)</w:t>
      </w:r>
    </w:p>
    <w:p w14:paraId="5E9A91F7" w14:textId="77570A9F" w:rsidR="00282202" w:rsidRDefault="00282202" w:rsidP="00282202">
      <w:pPr>
        <w:pStyle w:val="Encabezado"/>
        <w:spacing w:after="120"/>
        <w:jc w:val="center"/>
        <w:rPr>
          <w:rFonts w:ascii="Averta" w:eastAsia="Courier New" w:hAnsi="Averta"/>
          <w:sz w:val="18"/>
        </w:rPr>
      </w:pPr>
      <w:r w:rsidRPr="00282202">
        <w:rPr>
          <w:rFonts w:ascii="Averta" w:eastAsia="Courier New" w:hAnsi="Averta"/>
          <w:b/>
          <w:sz w:val="18"/>
        </w:rPr>
        <w:t>Acuerdo</w:t>
      </w:r>
    </w:p>
    <w:p w14:paraId="30988740" w14:textId="6257D531" w:rsidR="00282202" w:rsidRPr="00282202" w:rsidRDefault="00282202" w:rsidP="00282202">
      <w:pPr>
        <w:pStyle w:val="Encabezado"/>
        <w:spacing w:after="120"/>
        <w:jc w:val="both"/>
        <w:rPr>
          <w:rFonts w:ascii="Averta" w:eastAsia="Courier New" w:hAnsi="Averta"/>
          <w:sz w:val="18"/>
        </w:rPr>
      </w:pPr>
      <w:r w:rsidRPr="00282202">
        <w:rPr>
          <w:rFonts w:ascii="Averta" w:eastAsia="Courier New" w:hAnsi="Averta"/>
          <w:sz w:val="18"/>
        </w:rPr>
        <w:t>Se REFORMAN los nombres de las partidas específicas 2961 y 3551, y las definiciones de las partidas específicas 1131, 1132, 1311, 1322, 1331, 1344, 1347, 1521, 2612, 2961 y 3551 del Clasificador por Objeto del Gasto a cuarto nivel (partida específica).</w:t>
      </w:r>
    </w:p>
    <w:p w14:paraId="63C78037" w14:textId="51F5A468" w:rsidR="00145F20" w:rsidRPr="00DD5C49" w:rsidRDefault="00145F20" w:rsidP="00DD5C49">
      <w:pPr>
        <w:spacing w:after="120"/>
        <w:jc w:val="center"/>
        <w:rPr>
          <w:rFonts w:ascii="Averta" w:hAnsi="Averta" w:cs="Arial"/>
          <w:b/>
        </w:rPr>
      </w:pPr>
      <w:r w:rsidRPr="00DD5C49">
        <w:rPr>
          <w:rFonts w:ascii="Averta" w:hAnsi="Averta" w:cs="Arial"/>
          <w:b/>
        </w:rPr>
        <w:t>TRANSITORIOS</w:t>
      </w:r>
    </w:p>
    <w:p w14:paraId="57B10C89" w14:textId="26BFEA45" w:rsidR="00145F20" w:rsidRDefault="00145F20" w:rsidP="00DD5C49">
      <w:pPr>
        <w:spacing w:after="120"/>
        <w:jc w:val="center"/>
        <w:rPr>
          <w:rFonts w:ascii="Averta" w:eastAsia="Averta" w:hAnsi="Averta" w:cs="Averta"/>
          <w:color w:val="040AFC"/>
          <w:sz w:val="18"/>
          <w:szCs w:val="18"/>
        </w:rPr>
      </w:pPr>
      <w:r w:rsidRPr="00C458D2">
        <w:rPr>
          <w:rFonts w:ascii="Averta" w:eastAsia="Averta" w:hAnsi="Averta" w:cs="Averta"/>
          <w:color w:val="040AFC"/>
          <w:sz w:val="18"/>
          <w:szCs w:val="18"/>
        </w:rPr>
        <w:t xml:space="preserve">Publicado POE 02-09-2024 </w:t>
      </w:r>
    </w:p>
    <w:p w14:paraId="778EB3EA" w14:textId="77777777" w:rsidR="00145F20" w:rsidRPr="00703F58" w:rsidRDefault="00145F20" w:rsidP="00145F20">
      <w:pPr>
        <w:spacing w:after="120"/>
        <w:jc w:val="both"/>
        <w:rPr>
          <w:rFonts w:ascii="Arial" w:hAnsi="Arial" w:cs="Arial"/>
        </w:rPr>
      </w:pPr>
      <w:proofErr w:type="gramStart"/>
      <w:r w:rsidRPr="006C6169">
        <w:rPr>
          <w:rFonts w:ascii="Arial" w:hAnsi="Arial" w:cs="Arial"/>
          <w:b/>
        </w:rPr>
        <w:t>Primero</w:t>
      </w:r>
      <w:r>
        <w:rPr>
          <w:rFonts w:ascii="Arial" w:hAnsi="Arial" w:cs="Arial"/>
          <w:b/>
        </w:rPr>
        <w:t>.-</w:t>
      </w:r>
      <w:proofErr w:type="gramEnd"/>
      <w:r w:rsidRPr="00703F58">
        <w:rPr>
          <w:rFonts w:ascii="Arial" w:hAnsi="Arial" w:cs="Arial"/>
        </w:rPr>
        <w:t xml:space="preserve"> El presente acuerdo entrará en vigor al día siguiente de su publicación en el Periódico Oficial del Estado y su aplicación será obligatoria a partir del 1 de enero de 2025.</w:t>
      </w:r>
    </w:p>
    <w:p w14:paraId="38991477" w14:textId="77777777" w:rsidR="00145F20" w:rsidRDefault="00145F20" w:rsidP="00145F20">
      <w:pPr>
        <w:jc w:val="both"/>
        <w:rPr>
          <w:rFonts w:ascii="Arial" w:hAnsi="Arial" w:cs="Arial"/>
        </w:rPr>
      </w:pPr>
      <w:proofErr w:type="gramStart"/>
      <w:r w:rsidRPr="006C6169">
        <w:rPr>
          <w:rFonts w:ascii="Arial" w:hAnsi="Arial" w:cs="Arial"/>
          <w:b/>
        </w:rPr>
        <w:t>Segundo.-</w:t>
      </w:r>
      <w:proofErr w:type="gramEnd"/>
      <w:r w:rsidRPr="00DE351D">
        <w:rPr>
          <w:rFonts w:ascii="Arial" w:hAnsi="Arial" w:cs="Arial"/>
        </w:rPr>
        <w:t xml:space="preserve"> Durante el ejercicio 202</w:t>
      </w:r>
      <w:r>
        <w:rPr>
          <w:rFonts w:ascii="Arial" w:hAnsi="Arial" w:cs="Arial"/>
        </w:rPr>
        <w:t>4</w:t>
      </w:r>
      <w:r w:rsidRPr="00DE351D">
        <w:rPr>
          <w:rFonts w:ascii="Arial" w:hAnsi="Arial" w:cs="Arial"/>
        </w:rPr>
        <w:t xml:space="preserve">, los entes públicos deberán observar el presente Acuerdo para la elaboración de la iniciativa de Ley de </w:t>
      </w:r>
      <w:r>
        <w:rPr>
          <w:rFonts w:ascii="Arial" w:hAnsi="Arial" w:cs="Arial"/>
        </w:rPr>
        <w:t xml:space="preserve">Presupuesto de Egresos del Estado de Campeche para </w:t>
      </w:r>
      <w:r w:rsidRPr="00DE351D">
        <w:rPr>
          <w:rFonts w:ascii="Arial" w:hAnsi="Arial" w:cs="Arial"/>
        </w:rPr>
        <w:t xml:space="preserve">el ejercicio </w:t>
      </w:r>
      <w:r>
        <w:rPr>
          <w:rFonts w:ascii="Arial" w:hAnsi="Arial" w:cs="Arial"/>
        </w:rPr>
        <w:t xml:space="preserve">fiscal de </w:t>
      </w:r>
      <w:r w:rsidRPr="00DE351D">
        <w:rPr>
          <w:rFonts w:ascii="Arial" w:hAnsi="Arial" w:cs="Arial"/>
        </w:rPr>
        <w:t>202</w:t>
      </w:r>
      <w:r>
        <w:rPr>
          <w:rFonts w:ascii="Arial" w:hAnsi="Arial" w:cs="Arial"/>
        </w:rPr>
        <w:t>5</w:t>
      </w:r>
      <w:r w:rsidRPr="00DE351D">
        <w:rPr>
          <w:rFonts w:ascii="Arial" w:hAnsi="Arial" w:cs="Arial"/>
        </w:rPr>
        <w:t>.</w:t>
      </w:r>
    </w:p>
    <w:p w14:paraId="4A3B5C7C" w14:textId="77777777" w:rsidR="00282202" w:rsidRDefault="00282202" w:rsidP="00282202">
      <w:pPr>
        <w:jc w:val="both"/>
        <w:rPr>
          <w:rFonts w:ascii="Arial" w:hAnsi="Arial" w:cs="Arial"/>
        </w:rPr>
      </w:pPr>
    </w:p>
    <w:p w14:paraId="7C379AE6" w14:textId="459E0CC1" w:rsidR="005F4202" w:rsidRPr="000879CF" w:rsidRDefault="00282202" w:rsidP="000879CF">
      <w:pPr>
        <w:jc w:val="both"/>
        <w:rPr>
          <w:rFonts w:ascii="Arial" w:hAnsi="Arial" w:cs="Arial"/>
        </w:rPr>
      </w:pPr>
      <w:r w:rsidRPr="00703F58">
        <w:rPr>
          <w:rFonts w:ascii="Arial" w:hAnsi="Arial" w:cs="Arial"/>
        </w:rPr>
        <w:t xml:space="preserve">En la </w:t>
      </w:r>
      <w:r>
        <w:rPr>
          <w:rFonts w:ascii="Arial" w:hAnsi="Arial" w:cs="Arial"/>
        </w:rPr>
        <w:t>C</w:t>
      </w:r>
      <w:r w:rsidRPr="00703F58">
        <w:rPr>
          <w:rFonts w:ascii="Arial" w:hAnsi="Arial" w:cs="Arial"/>
        </w:rPr>
        <w:t xml:space="preserve">iudad de San Francisco de Campeche, siendo las </w:t>
      </w:r>
      <w:r>
        <w:rPr>
          <w:rFonts w:ascii="Arial" w:hAnsi="Arial" w:cs="Arial"/>
        </w:rPr>
        <w:t>once</w:t>
      </w:r>
      <w:r w:rsidRPr="00703F58">
        <w:rPr>
          <w:rFonts w:ascii="Arial" w:hAnsi="Arial" w:cs="Arial"/>
        </w:rPr>
        <w:t xml:space="preserve"> horas del día 2</w:t>
      </w:r>
      <w:r>
        <w:rPr>
          <w:rFonts w:ascii="Arial" w:hAnsi="Arial" w:cs="Arial"/>
        </w:rPr>
        <w:t>8</w:t>
      </w:r>
      <w:r w:rsidRPr="00703F58">
        <w:rPr>
          <w:rFonts w:ascii="Arial" w:hAnsi="Arial" w:cs="Arial"/>
        </w:rPr>
        <w:t xml:space="preserve"> de agosto del año dos mil veinticuatro, con fundamento en </w:t>
      </w:r>
      <w:r>
        <w:rPr>
          <w:rFonts w:ascii="Arial" w:hAnsi="Arial" w:cs="Arial"/>
        </w:rPr>
        <w:t>el numeral</w:t>
      </w:r>
      <w:r w:rsidRPr="00703F58">
        <w:rPr>
          <w:rFonts w:ascii="Arial" w:hAnsi="Arial" w:cs="Arial"/>
        </w:rPr>
        <w:t xml:space="preserve"> 8, fracción I </w:t>
      </w:r>
      <w:r>
        <w:rPr>
          <w:rFonts w:ascii="Arial" w:hAnsi="Arial" w:cs="Arial"/>
        </w:rPr>
        <w:t xml:space="preserve">de </w:t>
      </w:r>
      <w:r w:rsidRPr="00703F58">
        <w:rPr>
          <w:rFonts w:ascii="Arial" w:hAnsi="Arial" w:cs="Arial"/>
        </w:rPr>
        <w:t>las Reglas de Operación de los Consejos de Armonización Contable de las Entidades Federativas, la Titular de la Dirección</w:t>
      </w:r>
      <w:r>
        <w:rPr>
          <w:rFonts w:ascii="Arial" w:hAnsi="Arial" w:cs="Arial"/>
        </w:rPr>
        <w:t xml:space="preserve"> General</w:t>
      </w:r>
      <w:r w:rsidRPr="00703F58">
        <w:rPr>
          <w:rFonts w:ascii="Arial" w:hAnsi="Arial" w:cs="Arial"/>
        </w:rPr>
        <w:t xml:space="preserve"> de Contabilidad Gubernamental de la Secretaría de Administración y Finanzas del Poder Ejecutivo del Estado de Campeche, en calidad de Secretaria Técnica del Consejo de Armonización Contable del Estado de Campeche (CACECAM), HAGO CONSTAR Y CERTIFICO que el documento consistente en 4 fojas útiles, rubricadas y cotejadas, corresponde con el texto del ACUERDO POR EL QUE SE </w:t>
      </w:r>
      <w:r>
        <w:rPr>
          <w:rFonts w:ascii="Arial" w:hAnsi="Arial" w:cs="Arial"/>
        </w:rPr>
        <w:t>REFORMA</w:t>
      </w:r>
      <w:r w:rsidRPr="00703F58">
        <w:rPr>
          <w:rFonts w:ascii="Arial" w:hAnsi="Arial" w:cs="Arial"/>
        </w:rPr>
        <w:t xml:space="preserve"> EL CLASIFICADOR POR OBJETO DEL GASTO A CUARTO NIVEL (PARTIDA ESPECÍFICA) aprobado por el Consejo de Armonización Contable del Estado de Campeche, mismo que estuvo a la vista de los integrantes de dicho Consejo en su segunda reunión celebrada, en primera convocatoria, el 27 de agosto del presente año, situación que se certifica para los efectos legales conducentes. La Secretaria Técnica del Consejo de Armonización Contable del Estado de Campeche en funciones, Lizbeth Manuela </w:t>
      </w:r>
      <w:proofErr w:type="spellStart"/>
      <w:r w:rsidRPr="00703F58">
        <w:rPr>
          <w:rFonts w:ascii="Arial" w:hAnsi="Arial" w:cs="Arial"/>
        </w:rPr>
        <w:t>Alavez</w:t>
      </w:r>
      <w:proofErr w:type="spellEnd"/>
      <w:r w:rsidRPr="00703F58">
        <w:rPr>
          <w:rFonts w:ascii="Arial" w:hAnsi="Arial" w:cs="Arial"/>
        </w:rPr>
        <w:t xml:space="preserve"> Góngora. - Rúbrica.</w:t>
      </w:r>
      <w:bookmarkStart w:id="3" w:name="_GoBack"/>
      <w:bookmarkEnd w:id="3"/>
    </w:p>
    <w:sectPr w:rsidR="005F4202" w:rsidRPr="000879CF" w:rsidSect="00FF3377">
      <w:headerReference w:type="default" r:id="rId9"/>
      <w:pgSz w:w="12240" w:h="15840"/>
      <w:pgMar w:top="1418" w:right="1418" w:bottom="1418" w:left="1418" w:header="709" w:footer="284" w:gutter="0"/>
      <w:pgNumType w:start="4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3717D" w14:textId="77777777" w:rsidR="00093A08" w:rsidRDefault="00093A08">
      <w:r>
        <w:separator/>
      </w:r>
    </w:p>
  </w:endnote>
  <w:endnote w:type="continuationSeparator" w:id="0">
    <w:p w14:paraId="3F73312A" w14:textId="77777777" w:rsidR="00093A08" w:rsidRDefault="0009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zo Sans">
    <w:altName w:val="Calibri"/>
    <w:panose1 w:val="000000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verta">
    <w:panose1 w:val="00000500000000000000"/>
    <w:charset w:val="00"/>
    <w:family w:val="modern"/>
    <w:notTrueType/>
    <w:pitch w:val="variable"/>
    <w:sig w:usb0="20000087" w:usb1="00000001"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6E920" w14:textId="77777777" w:rsidR="00093A08" w:rsidRDefault="00093A08">
      <w:r>
        <w:separator/>
      </w:r>
    </w:p>
  </w:footnote>
  <w:footnote w:type="continuationSeparator" w:id="0">
    <w:p w14:paraId="184E205F" w14:textId="77777777" w:rsidR="00093A08" w:rsidRDefault="0009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D70A" w14:textId="210BE378" w:rsidR="009E1F9C" w:rsidRPr="00960423" w:rsidRDefault="009E1F9C" w:rsidP="00ED69F5">
    <w:pPr>
      <w:pStyle w:val="Encabezado"/>
      <w:jc w:val="center"/>
      <w:rPr>
        <w:rFonts w:eastAsia="Courier New"/>
        <w:b/>
        <w:sz w:val="28"/>
      </w:rPr>
    </w:pPr>
    <w:r w:rsidRPr="004D4717">
      <w:rPr>
        <w:noProof/>
      </w:rPr>
      <w:drawing>
        <wp:anchor distT="0" distB="0" distL="114300" distR="114300" simplePos="0" relativeHeight="251659264" behindDoc="0" locked="0" layoutInCell="1" allowOverlap="1" wp14:anchorId="3F919764" wp14:editId="2966855D">
          <wp:simplePos x="0" y="0"/>
          <wp:positionH relativeFrom="column">
            <wp:posOffset>-342900</wp:posOffset>
          </wp:positionH>
          <wp:positionV relativeFrom="paragraph">
            <wp:posOffset>-353060</wp:posOffset>
          </wp:positionV>
          <wp:extent cx="531495" cy="720090"/>
          <wp:effectExtent l="0" t="0" r="0" b="0"/>
          <wp:wrapNone/>
          <wp:docPr id="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17">
      <w:rPr>
        <w:noProof/>
      </w:rPr>
      <w:drawing>
        <wp:anchor distT="0" distB="0" distL="114300" distR="114300" simplePos="0" relativeHeight="251661312" behindDoc="0" locked="0" layoutInCell="1" allowOverlap="1" wp14:anchorId="0DACD161" wp14:editId="15DAF0FF">
          <wp:simplePos x="0" y="0"/>
          <wp:positionH relativeFrom="column">
            <wp:posOffset>5095875</wp:posOffset>
          </wp:positionH>
          <wp:positionV relativeFrom="paragraph">
            <wp:posOffset>-238760</wp:posOffset>
          </wp:positionV>
          <wp:extent cx="1341120" cy="504190"/>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423">
      <w:rPr>
        <w:rFonts w:eastAsia="Courier New"/>
        <w:b/>
        <w:sz w:val="28"/>
      </w:rPr>
      <w:t>CLASIFICADOR POR OBJETO DEL GASTO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3574C"/>
    <w:multiLevelType w:val="multilevel"/>
    <w:tmpl w:val="9A18324A"/>
    <w:lvl w:ilvl="0">
      <w:start w:val="1"/>
      <w:numFmt w:val="lowerLetter"/>
      <w:lvlText w:val="%1)"/>
      <w:lvlJc w:val="left"/>
      <w:pPr>
        <w:ind w:left="284" w:hanging="283"/>
      </w:pPr>
      <w:rPr>
        <w:rFonts w:ascii="Azo Sans" w:eastAsia="Azo Sans" w:hAnsi="Azo Sans" w:cs="Azo Sans"/>
        <w:b w:val="0"/>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202"/>
    <w:rsid w:val="00016422"/>
    <w:rsid w:val="00034D09"/>
    <w:rsid w:val="00046B22"/>
    <w:rsid w:val="00054B22"/>
    <w:rsid w:val="000879CF"/>
    <w:rsid w:val="00093A08"/>
    <w:rsid w:val="000A3953"/>
    <w:rsid w:val="000B158F"/>
    <w:rsid w:val="000B4C39"/>
    <w:rsid w:val="000D2AA7"/>
    <w:rsid w:val="000E7A2F"/>
    <w:rsid w:val="000F24FE"/>
    <w:rsid w:val="000F550A"/>
    <w:rsid w:val="000F7743"/>
    <w:rsid w:val="00120DD4"/>
    <w:rsid w:val="00141A0C"/>
    <w:rsid w:val="00145F20"/>
    <w:rsid w:val="00183808"/>
    <w:rsid w:val="001935EE"/>
    <w:rsid w:val="001F0769"/>
    <w:rsid w:val="00214B3F"/>
    <w:rsid w:val="002213B5"/>
    <w:rsid w:val="002443DC"/>
    <w:rsid w:val="00266CDB"/>
    <w:rsid w:val="0027424D"/>
    <w:rsid w:val="00280C6E"/>
    <w:rsid w:val="00282202"/>
    <w:rsid w:val="002C51B5"/>
    <w:rsid w:val="002D034E"/>
    <w:rsid w:val="003467AE"/>
    <w:rsid w:val="00347D07"/>
    <w:rsid w:val="00360A67"/>
    <w:rsid w:val="00365BEC"/>
    <w:rsid w:val="00394448"/>
    <w:rsid w:val="003B1EEF"/>
    <w:rsid w:val="003C447D"/>
    <w:rsid w:val="003D1A34"/>
    <w:rsid w:val="003D3E82"/>
    <w:rsid w:val="003F204C"/>
    <w:rsid w:val="0041039F"/>
    <w:rsid w:val="004135FD"/>
    <w:rsid w:val="00454E99"/>
    <w:rsid w:val="0046506E"/>
    <w:rsid w:val="004B5EF4"/>
    <w:rsid w:val="004C0D36"/>
    <w:rsid w:val="004D189D"/>
    <w:rsid w:val="004D7AF1"/>
    <w:rsid w:val="00504B71"/>
    <w:rsid w:val="00513A32"/>
    <w:rsid w:val="00516AEA"/>
    <w:rsid w:val="00520BFD"/>
    <w:rsid w:val="00521B7F"/>
    <w:rsid w:val="00524986"/>
    <w:rsid w:val="00531C59"/>
    <w:rsid w:val="00552ECA"/>
    <w:rsid w:val="00560652"/>
    <w:rsid w:val="005E084D"/>
    <w:rsid w:val="005F0037"/>
    <w:rsid w:val="005F069F"/>
    <w:rsid w:val="005F4202"/>
    <w:rsid w:val="005F7A48"/>
    <w:rsid w:val="006037A5"/>
    <w:rsid w:val="00645A3A"/>
    <w:rsid w:val="00652748"/>
    <w:rsid w:val="00672205"/>
    <w:rsid w:val="006A4D2E"/>
    <w:rsid w:val="006E1B0F"/>
    <w:rsid w:val="007132A4"/>
    <w:rsid w:val="00726217"/>
    <w:rsid w:val="00732778"/>
    <w:rsid w:val="00752013"/>
    <w:rsid w:val="007A33A8"/>
    <w:rsid w:val="007C075E"/>
    <w:rsid w:val="007E4F28"/>
    <w:rsid w:val="00800AA4"/>
    <w:rsid w:val="00806EC2"/>
    <w:rsid w:val="00824470"/>
    <w:rsid w:val="008501D5"/>
    <w:rsid w:val="00860ACD"/>
    <w:rsid w:val="00861CF0"/>
    <w:rsid w:val="00864E79"/>
    <w:rsid w:val="00872A5B"/>
    <w:rsid w:val="008D4F5B"/>
    <w:rsid w:val="008E5357"/>
    <w:rsid w:val="00960423"/>
    <w:rsid w:val="009770C7"/>
    <w:rsid w:val="00990371"/>
    <w:rsid w:val="009B237A"/>
    <w:rsid w:val="009D2051"/>
    <w:rsid w:val="009D5AB3"/>
    <w:rsid w:val="009E1F9C"/>
    <w:rsid w:val="009F40B3"/>
    <w:rsid w:val="00A04A9C"/>
    <w:rsid w:val="00A11FE4"/>
    <w:rsid w:val="00A207AF"/>
    <w:rsid w:val="00A32572"/>
    <w:rsid w:val="00A7094D"/>
    <w:rsid w:val="00AB2D4E"/>
    <w:rsid w:val="00AF1E62"/>
    <w:rsid w:val="00B07014"/>
    <w:rsid w:val="00B511C1"/>
    <w:rsid w:val="00B96AEC"/>
    <w:rsid w:val="00BA59D7"/>
    <w:rsid w:val="00BB4C49"/>
    <w:rsid w:val="00BE0860"/>
    <w:rsid w:val="00BE5774"/>
    <w:rsid w:val="00C458D2"/>
    <w:rsid w:val="00C4623A"/>
    <w:rsid w:val="00C52DA3"/>
    <w:rsid w:val="00C81D45"/>
    <w:rsid w:val="00C81E40"/>
    <w:rsid w:val="00CC60E3"/>
    <w:rsid w:val="00CD454F"/>
    <w:rsid w:val="00CD72AA"/>
    <w:rsid w:val="00CE2BB4"/>
    <w:rsid w:val="00CF0B40"/>
    <w:rsid w:val="00D049DC"/>
    <w:rsid w:val="00D14D6D"/>
    <w:rsid w:val="00D21249"/>
    <w:rsid w:val="00D26708"/>
    <w:rsid w:val="00D44FF5"/>
    <w:rsid w:val="00D507BA"/>
    <w:rsid w:val="00D52DF4"/>
    <w:rsid w:val="00D72616"/>
    <w:rsid w:val="00D87FDD"/>
    <w:rsid w:val="00DA4AFC"/>
    <w:rsid w:val="00DD5C49"/>
    <w:rsid w:val="00DE371C"/>
    <w:rsid w:val="00E16547"/>
    <w:rsid w:val="00E278C9"/>
    <w:rsid w:val="00E37AE1"/>
    <w:rsid w:val="00EA1792"/>
    <w:rsid w:val="00EC48F2"/>
    <w:rsid w:val="00ED4DD7"/>
    <w:rsid w:val="00ED69F5"/>
    <w:rsid w:val="00EE092E"/>
    <w:rsid w:val="00F65CCC"/>
    <w:rsid w:val="00F70735"/>
    <w:rsid w:val="00FB61C1"/>
    <w:rsid w:val="00FC51CD"/>
    <w:rsid w:val="00FC7910"/>
    <w:rsid w:val="00FD3B29"/>
    <w:rsid w:val="00FE696E"/>
    <w:rsid w:val="00FE7F3A"/>
    <w:rsid w:val="00FF3377"/>
    <w:rsid w:val="00FF66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19B66"/>
  <w15:docId w15:val="{4B6394D4-BCF9-4369-9B56-D706C4D5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331"/>
    <w:rPr>
      <w:rFonts w:eastAsia="Times New Roman" w:cs="Times New Roman"/>
      <w:lang w:val="es-ES_tradnl" w:eastAsia="es-ES"/>
    </w:rPr>
  </w:style>
  <w:style w:type="paragraph" w:styleId="Ttulo1">
    <w:name w:val="heading 1"/>
    <w:basedOn w:val="Normal"/>
    <w:next w:val="Normal"/>
    <w:link w:val="Ttulo1Car"/>
    <w:qFormat/>
    <w:rsid w:val="00400F6D"/>
    <w:pPr>
      <w:keepNext/>
      <w:keepLines/>
      <w:spacing w:before="48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9775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977546"/>
    <w:pPr>
      <w:keepNext/>
      <w:spacing w:before="240" w:after="60"/>
      <w:outlineLvl w:val="2"/>
    </w:pPr>
    <w:rPr>
      <w:rFonts w:ascii="Arial" w:hAnsi="Arial"/>
      <w:sz w:val="24"/>
    </w:rPr>
  </w:style>
  <w:style w:type="paragraph" w:styleId="Ttulo4">
    <w:name w:val="heading 4"/>
    <w:basedOn w:val="Normal"/>
    <w:next w:val="Normal"/>
    <w:link w:val="Ttulo4Car"/>
    <w:qFormat/>
    <w:rsid w:val="00977546"/>
    <w:pPr>
      <w:keepNext/>
      <w:spacing w:before="240" w:after="60"/>
      <w:outlineLvl w:val="3"/>
    </w:pPr>
    <w:rPr>
      <w:rFonts w:ascii="Arial" w:hAnsi="Arial"/>
      <w:b/>
      <w:sz w:val="24"/>
    </w:rPr>
  </w:style>
  <w:style w:type="paragraph" w:styleId="Ttulo5">
    <w:name w:val="heading 5"/>
    <w:basedOn w:val="Normal"/>
    <w:next w:val="Normal"/>
    <w:link w:val="Ttulo5Car"/>
    <w:qFormat/>
    <w:rsid w:val="00977546"/>
    <w:pPr>
      <w:spacing w:before="240" w:after="60"/>
      <w:outlineLvl w:val="4"/>
    </w:pPr>
    <w:rPr>
      <w:rFonts w:ascii="Arial" w:hAnsi="Arial"/>
      <w:sz w:val="22"/>
    </w:rPr>
  </w:style>
  <w:style w:type="paragraph" w:styleId="Ttulo6">
    <w:name w:val="heading 6"/>
    <w:basedOn w:val="Normal"/>
    <w:next w:val="Normal"/>
    <w:link w:val="Ttulo6Car"/>
    <w:qFormat/>
    <w:rsid w:val="00977546"/>
    <w:pPr>
      <w:spacing w:before="240" w:after="60"/>
      <w:outlineLvl w:val="5"/>
    </w:pPr>
    <w:rPr>
      <w:rFonts w:ascii="Times New Roman" w:hAnsi="Times New Roman"/>
      <w:i/>
      <w:sz w:val="22"/>
    </w:rPr>
  </w:style>
  <w:style w:type="paragraph" w:styleId="Ttulo7">
    <w:name w:val="heading 7"/>
    <w:basedOn w:val="Normal"/>
    <w:next w:val="Normal"/>
    <w:link w:val="Ttulo7Car"/>
    <w:qFormat/>
    <w:rsid w:val="00977546"/>
    <w:pPr>
      <w:spacing w:before="240" w:after="60"/>
      <w:outlineLvl w:val="6"/>
    </w:pPr>
    <w:rPr>
      <w:rFonts w:ascii="Arial" w:hAnsi="Arial"/>
    </w:rPr>
  </w:style>
  <w:style w:type="paragraph" w:styleId="Ttulo8">
    <w:name w:val="heading 8"/>
    <w:basedOn w:val="Normal"/>
    <w:next w:val="Normal"/>
    <w:link w:val="Ttulo8Car"/>
    <w:qFormat/>
    <w:rsid w:val="00977546"/>
    <w:pPr>
      <w:spacing w:before="240" w:after="60"/>
      <w:outlineLvl w:val="7"/>
    </w:pPr>
    <w:rPr>
      <w:rFonts w:ascii="Arial" w:hAnsi="Arial"/>
      <w:i/>
    </w:rPr>
  </w:style>
  <w:style w:type="paragraph" w:styleId="Ttulo9">
    <w:name w:val="heading 9"/>
    <w:basedOn w:val="Normal"/>
    <w:next w:val="Normal"/>
    <w:link w:val="Ttulo9Car"/>
    <w:qFormat/>
    <w:rsid w:val="00977546"/>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400F6D"/>
    <w:pPr>
      <w:tabs>
        <w:tab w:val="center" w:pos="4419"/>
        <w:tab w:val="right" w:pos="8838"/>
      </w:tabs>
    </w:pPr>
  </w:style>
  <w:style w:type="character" w:customStyle="1" w:styleId="EncabezadoCar">
    <w:name w:val="Encabezado Car"/>
    <w:basedOn w:val="Fuentedeprrafopredeter"/>
    <w:link w:val="Encabezado"/>
    <w:uiPriority w:val="99"/>
    <w:rsid w:val="00400F6D"/>
  </w:style>
  <w:style w:type="paragraph" w:styleId="Piedepgina">
    <w:name w:val="footer"/>
    <w:basedOn w:val="Normal"/>
    <w:link w:val="PiedepginaCar"/>
    <w:unhideWhenUsed/>
    <w:rsid w:val="00400F6D"/>
    <w:pPr>
      <w:tabs>
        <w:tab w:val="center" w:pos="4419"/>
        <w:tab w:val="right" w:pos="8838"/>
      </w:tabs>
    </w:pPr>
  </w:style>
  <w:style w:type="character" w:customStyle="1" w:styleId="PiedepginaCar">
    <w:name w:val="Pie de página Car"/>
    <w:basedOn w:val="Fuentedeprrafopredeter"/>
    <w:link w:val="Piedepgina"/>
    <w:uiPriority w:val="99"/>
    <w:rsid w:val="00400F6D"/>
  </w:style>
  <w:style w:type="paragraph" w:styleId="Textodeglobo">
    <w:name w:val="Balloon Text"/>
    <w:basedOn w:val="Normal"/>
    <w:link w:val="TextodegloboCar"/>
    <w:uiPriority w:val="99"/>
    <w:unhideWhenUsed/>
    <w:rsid w:val="00400F6D"/>
    <w:rPr>
      <w:rFonts w:ascii="Tahoma" w:hAnsi="Tahoma" w:cs="Tahoma"/>
      <w:sz w:val="16"/>
      <w:szCs w:val="16"/>
    </w:rPr>
  </w:style>
  <w:style w:type="character" w:customStyle="1" w:styleId="TextodegloboCar">
    <w:name w:val="Texto de globo Car"/>
    <w:basedOn w:val="Fuentedeprrafopredeter"/>
    <w:link w:val="Textodeglobo"/>
    <w:uiPriority w:val="99"/>
    <w:rsid w:val="00400F6D"/>
    <w:rPr>
      <w:rFonts w:ascii="Tahoma" w:hAnsi="Tahoma" w:cs="Tahoma"/>
      <w:sz w:val="16"/>
      <w:szCs w:val="16"/>
    </w:rPr>
  </w:style>
  <w:style w:type="character" w:customStyle="1" w:styleId="Ttulo1Car">
    <w:name w:val="Título 1 Car"/>
    <w:basedOn w:val="Fuentedeprrafopredeter"/>
    <w:link w:val="Ttulo1"/>
    <w:uiPriority w:val="9"/>
    <w:rsid w:val="00400F6D"/>
    <w:rPr>
      <w:rFonts w:asciiTheme="majorHAnsi" w:eastAsiaTheme="majorEastAsia" w:hAnsiTheme="majorHAnsi" w:cstheme="majorBidi"/>
      <w:b/>
      <w:bCs/>
      <w:color w:val="365F91" w:themeColor="accent1" w:themeShade="BF"/>
      <w:sz w:val="28"/>
      <w:szCs w:val="28"/>
      <w:lang w:eastAsia="es-MX"/>
    </w:rPr>
  </w:style>
  <w:style w:type="paragraph" w:styleId="NormalWeb">
    <w:name w:val="Normal (Web)"/>
    <w:basedOn w:val="Normal"/>
    <w:unhideWhenUsed/>
    <w:rsid w:val="00454F6F"/>
    <w:pPr>
      <w:spacing w:before="100" w:beforeAutospacing="1" w:after="100" w:afterAutospacing="1"/>
      <w:jc w:val="both"/>
    </w:pPr>
    <w:rPr>
      <w:rFonts w:ascii="Verdana" w:hAnsi="Verdana"/>
      <w:sz w:val="16"/>
      <w:szCs w:val="16"/>
      <w:lang w:val="es-MX" w:eastAsia="es-MX"/>
    </w:rPr>
  </w:style>
  <w:style w:type="paragraph" w:styleId="Prrafodelista">
    <w:name w:val="List Paragraph"/>
    <w:basedOn w:val="Normal"/>
    <w:uiPriority w:val="34"/>
    <w:qFormat/>
    <w:rsid w:val="00454F6F"/>
    <w:pPr>
      <w:ind w:left="720"/>
      <w:contextualSpacing/>
    </w:pPr>
  </w:style>
  <w:style w:type="character" w:customStyle="1" w:styleId="Ttulo2Car">
    <w:name w:val="Título 2 Car"/>
    <w:basedOn w:val="Fuentedeprrafopredeter"/>
    <w:link w:val="Ttulo2"/>
    <w:uiPriority w:val="9"/>
    <w:rsid w:val="00977546"/>
    <w:rPr>
      <w:rFonts w:asciiTheme="majorHAnsi" w:eastAsiaTheme="majorEastAsia" w:hAnsiTheme="majorHAnsi" w:cstheme="majorBidi"/>
      <w:b/>
      <w:bCs/>
      <w:color w:val="4F81BD" w:themeColor="accent1"/>
      <w:sz w:val="26"/>
      <w:szCs w:val="26"/>
      <w:lang w:val="es-ES_tradnl" w:eastAsia="es-ES"/>
    </w:rPr>
  </w:style>
  <w:style w:type="character" w:customStyle="1" w:styleId="Ttulo3Car">
    <w:name w:val="Título 3 Car"/>
    <w:basedOn w:val="Fuentedeprrafopredeter"/>
    <w:link w:val="Ttulo3"/>
    <w:rsid w:val="00977546"/>
    <w:rPr>
      <w:rFonts w:ascii="Arial" w:eastAsia="Times New Roman" w:hAnsi="Arial" w:cs="Times New Roman"/>
      <w:sz w:val="24"/>
      <w:szCs w:val="20"/>
      <w:lang w:val="es-ES_tradnl" w:eastAsia="es-ES"/>
    </w:rPr>
  </w:style>
  <w:style w:type="character" w:customStyle="1" w:styleId="Ttulo4Car">
    <w:name w:val="Título 4 Car"/>
    <w:basedOn w:val="Fuentedeprrafopredeter"/>
    <w:link w:val="Ttulo4"/>
    <w:rsid w:val="00977546"/>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rsid w:val="00977546"/>
    <w:rPr>
      <w:rFonts w:ascii="Arial" w:eastAsia="Times New Roman" w:hAnsi="Arial" w:cs="Times New Roman"/>
      <w:szCs w:val="20"/>
      <w:lang w:val="es-ES_tradnl" w:eastAsia="es-ES"/>
    </w:rPr>
  </w:style>
  <w:style w:type="character" w:customStyle="1" w:styleId="Ttulo6Car">
    <w:name w:val="Título 6 Car"/>
    <w:basedOn w:val="Fuentedeprrafopredeter"/>
    <w:link w:val="Ttulo6"/>
    <w:rsid w:val="00977546"/>
    <w:rPr>
      <w:rFonts w:ascii="Times New Roman" w:eastAsia="Times New Roman" w:hAnsi="Times New Roman" w:cs="Times New Roman"/>
      <w:i/>
      <w:szCs w:val="20"/>
      <w:lang w:val="es-ES_tradnl" w:eastAsia="es-ES"/>
    </w:rPr>
  </w:style>
  <w:style w:type="character" w:customStyle="1" w:styleId="Ttulo7Car">
    <w:name w:val="Título 7 Car"/>
    <w:basedOn w:val="Fuentedeprrafopredeter"/>
    <w:link w:val="Ttulo7"/>
    <w:rsid w:val="00977546"/>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977546"/>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977546"/>
    <w:rPr>
      <w:rFonts w:ascii="Arial" w:eastAsia="Times New Roman" w:hAnsi="Arial" w:cs="Times New Roman"/>
      <w:b/>
      <w:i/>
      <w:sz w:val="18"/>
      <w:szCs w:val="20"/>
      <w:lang w:val="es-ES_tradnl" w:eastAsia="es-ES"/>
    </w:rPr>
  </w:style>
  <w:style w:type="paragraph" w:styleId="Textoindependiente">
    <w:name w:val="Body Text"/>
    <w:basedOn w:val="Normal"/>
    <w:link w:val="TextoindependienteCar"/>
    <w:rsid w:val="00977546"/>
    <w:pPr>
      <w:spacing w:after="120"/>
    </w:pPr>
  </w:style>
  <w:style w:type="character" w:customStyle="1" w:styleId="TextoindependienteCar">
    <w:name w:val="Texto independiente Car"/>
    <w:basedOn w:val="Fuentedeprrafopredeter"/>
    <w:link w:val="Textoindependiente"/>
    <w:rsid w:val="00977546"/>
    <w:rPr>
      <w:rFonts w:ascii="Courier New" w:eastAsia="Times New Roman" w:hAnsi="Courier New" w:cs="Times New Roman"/>
      <w:sz w:val="20"/>
      <w:szCs w:val="20"/>
      <w:lang w:val="es-ES_tradnl" w:eastAsia="es-ES"/>
    </w:rPr>
  </w:style>
  <w:style w:type="paragraph" w:styleId="Sangra2detindependiente">
    <w:name w:val="Body Text Indent 2"/>
    <w:basedOn w:val="Normal"/>
    <w:link w:val="Sangra2detindependienteCar"/>
    <w:rsid w:val="00977546"/>
    <w:pPr>
      <w:numPr>
        <w:ilvl w:val="12"/>
      </w:numPr>
      <w:suppressAutoHyphens/>
      <w:spacing w:line="360" w:lineRule="auto"/>
      <w:ind w:left="426"/>
      <w:jc w:val="both"/>
    </w:pPr>
    <w:rPr>
      <w:rFonts w:ascii="Rockwell" w:hAnsi="Rockwell"/>
      <w:spacing w:val="-2"/>
      <w:sz w:val="26"/>
    </w:rPr>
  </w:style>
  <w:style w:type="character" w:customStyle="1" w:styleId="Sangra2detindependienteCar">
    <w:name w:val="Sangría 2 de t. independiente Car"/>
    <w:basedOn w:val="Fuentedeprrafopredeter"/>
    <w:link w:val="Sangra2detindependiente"/>
    <w:rsid w:val="00977546"/>
    <w:rPr>
      <w:rFonts w:ascii="Rockwell" w:eastAsia="Times New Roman" w:hAnsi="Rockwell" w:cs="Times New Roman"/>
      <w:spacing w:val="-2"/>
      <w:sz w:val="26"/>
      <w:szCs w:val="20"/>
      <w:lang w:val="es-ES_tradnl" w:eastAsia="es-ES"/>
    </w:rPr>
  </w:style>
  <w:style w:type="paragraph" w:styleId="Sangra3detindependiente">
    <w:name w:val="Body Text Indent 3"/>
    <w:basedOn w:val="Normal"/>
    <w:link w:val="Sangra3detindependienteCar"/>
    <w:rsid w:val="00977546"/>
    <w:pPr>
      <w:numPr>
        <w:ilvl w:val="12"/>
      </w:numPr>
      <w:suppressAutoHyphens/>
      <w:spacing w:line="360" w:lineRule="auto"/>
      <w:ind w:left="284"/>
      <w:jc w:val="both"/>
    </w:pPr>
    <w:rPr>
      <w:rFonts w:ascii="Rockwell" w:hAnsi="Rockwell"/>
      <w:spacing w:val="-2"/>
      <w:sz w:val="26"/>
    </w:rPr>
  </w:style>
  <w:style w:type="character" w:customStyle="1" w:styleId="Sangra3detindependienteCar">
    <w:name w:val="Sangría 3 de t. independiente Car"/>
    <w:basedOn w:val="Fuentedeprrafopredeter"/>
    <w:link w:val="Sangra3detindependiente"/>
    <w:rsid w:val="00977546"/>
    <w:rPr>
      <w:rFonts w:ascii="Rockwell" w:eastAsia="Times New Roman" w:hAnsi="Rockwell" w:cs="Times New Roman"/>
      <w:spacing w:val="-2"/>
      <w:sz w:val="26"/>
      <w:szCs w:val="20"/>
      <w:lang w:val="es-ES_tradnl" w:eastAsia="es-ES"/>
    </w:rPr>
  </w:style>
  <w:style w:type="character" w:styleId="Hipervnculo">
    <w:name w:val="Hyperlink"/>
    <w:rsid w:val="00977546"/>
    <w:rPr>
      <w:color w:val="0000FF"/>
      <w:u w:val="single"/>
    </w:rPr>
  </w:style>
  <w:style w:type="paragraph" w:customStyle="1" w:styleId="Texto">
    <w:name w:val="Texto"/>
    <w:basedOn w:val="Normal"/>
    <w:rsid w:val="00977546"/>
    <w:pPr>
      <w:spacing w:after="101" w:line="216" w:lineRule="exact"/>
      <w:ind w:firstLine="288"/>
      <w:jc w:val="both"/>
    </w:pPr>
    <w:rPr>
      <w:rFonts w:ascii="Arial" w:hAnsi="Arial" w:cs="Arial"/>
      <w:sz w:val="18"/>
      <w:szCs w:val="18"/>
      <w:lang w:val="es-MX" w:eastAsia="es-MX"/>
    </w:rPr>
  </w:style>
  <w:style w:type="paragraph" w:customStyle="1" w:styleId="Textoindependiente21">
    <w:name w:val="Texto independiente 21"/>
    <w:basedOn w:val="Normal"/>
    <w:rsid w:val="00977546"/>
    <w:pPr>
      <w:widowControl w:val="0"/>
      <w:spacing w:before="360" w:after="120" w:line="-240" w:lineRule="auto"/>
      <w:jc w:val="both"/>
    </w:pPr>
    <w:rPr>
      <w:rFonts w:ascii="Arial" w:hAnsi="Arial"/>
      <w:b/>
    </w:rPr>
  </w:style>
  <w:style w:type="paragraph" w:customStyle="1" w:styleId="Default">
    <w:name w:val="Default"/>
    <w:rsid w:val="00977546"/>
    <w:pPr>
      <w:autoSpaceDE w:val="0"/>
      <w:autoSpaceDN w:val="0"/>
      <w:adjustRightInd w:val="0"/>
    </w:pPr>
    <w:rPr>
      <w:rFonts w:ascii="Lucida Sans Unicode" w:eastAsia="Calibri" w:hAnsi="Lucida Sans Unicode" w:cs="Lucida Sans Unicode"/>
      <w:color w:val="000000"/>
      <w:sz w:val="24"/>
      <w:szCs w:val="24"/>
    </w:rPr>
  </w:style>
  <w:style w:type="character" w:styleId="Nmerodepgina">
    <w:name w:val="page number"/>
    <w:basedOn w:val="Fuentedeprrafopredeter"/>
    <w:rsid w:val="00977546"/>
  </w:style>
  <w:style w:type="paragraph" w:customStyle="1" w:styleId="Textodenotaalpie">
    <w:name w:val="Texto de nota al pie"/>
    <w:basedOn w:val="Normal"/>
    <w:rsid w:val="00977546"/>
    <w:pPr>
      <w:widowControl w:val="0"/>
    </w:pPr>
    <w:rPr>
      <w:sz w:val="24"/>
    </w:rPr>
  </w:style>
  <w:style w:type="paragraph" w:customStyle="1" w:styleId="Textodebloque1">
    <w:name w:val="Texto de bloque1"/>
    <w:basedOn w:val="Normal"/>
    <w:rsid w:val="00977546"/>
    <w:pPr>
      <w:widowControl w:val="0"/>
      <w:spacing w:before="240" w:after="120" w:line="-200" w:lineRule="auto"/>
      <w:ind w:left="144" w:right="144"/>
      <w:jc w:val="both"/>
    </w:pPr>
    <w:rPr>
      <w:rFonts w:ascii="Arial" w:hAnsi="Arial"/>
      <w:lang w:val="es-ES"/>
    </w:rPr>
  </w:style>
  <w:style w:type="paragraph" w:customStyle="1" w:styleId="Mapadeldocumento1">
    <w:name w:val="Mapa del documento1"/>
    <w:basedOn w:val="Normal"/>
    <w:rsid w:val="00977546"/>
    <w:pPr>
      <w:widowControl w:val="0"/>
      <w:shd w:val="clear" w:color="auto" w:fill="000080"/>
    </w:pPr>
    <w:rPr>
      <w:rFonts w:ascii="Tahoma" w:hAnsi="Tahoma"/>
      <w:sz w:val="22"/>
    </w:rPr>
  </w:style>
  <w:style w:type="paragraph" w:styleId="Lista">
    <w:name w:val="List"/>
    <w:basedOn w:val="Normal"/>
    <w:rsid w:val="00977546"/>
    <w:pPr>
      <w:ind w:left="283" w:hanging="283"/>
    </w:pPr>
  </w:style>
  <w:style w:type="paragraph" w:styleId="Lista2">
    <w:name w:val="List 2"/>
    <w:basedOn w:val="Normal"/>
    <w:rsid w:val="00977546"/>
    <w:pPr>
      <w:ind w:left="566" w:hanging="283"/>
    </w:pPr>
  </w:style>
  <w:style w:type="paragraph" w:styleId="Lista3">
    <w:name w:val="List 3"/>
    <w:basedOn w:val="Normal"/>
    <w:rsid w:val="00977546"/>
    <w:pPr>
      <w:ind w:left="849" w:hanging="283"/>
    </w:pPr>
  </w:style>
  <w:style w:type="paragraph" w:styleId="Lista4">
    <w:name w:val="List 4"/>
    <w:basedOn w:val="Normal"/>
    <w:rsid w:val="00977546"/>
    <w:pPr>
      <w:ind w:left="1132" w:hanging="283"/>
    </w:pPr>
  </w:style>
  <w:style w:type="paragraph" w:styleId="Listaconvietas">
    <w:name w:val="List Bullet"/>
    <w:basedOn w:val="Normal"/>
    <w:rsid w:val="00977546"/>
    <w:pPr>
      <w:ind w:left="283" w:hanging="283"/>
    </w:pPr>
  </w:style>
  <w:style w:type="paragraph" w:styleId="Listaconvietas3">
    <w:name w:val="List Bullet 3"/>
    <w:basedOn w:val="Normal"/>
    <w:rsid w:val="00977546"/>
    <w:pPr>
      <w:ind w:left="849" w:hanging="283"/>
    </w:pPr>
  </w:style>
  <w:style w:type="paragraph" w:styleId="Continuarlista">
    <w:name w:val="List Continue"/>
    <w:basedOn w:val="Normal"/>
    <w:rsid w:val="00977546"/>
    <w:pPr>
      <w:spacing w:after="120"/>
      <w:ind w:left="283"/>
    </w:pPr>
  </w:style>
  <w:style w:type="paragraph" w:styleId="Continuarlista2">
    <w:name w:val="List Continue 2"/>
    <w:basedOn w:val="Normal"/>
    <w:rsid w:val="00977546"/>
    <w:pPr>
      <w:spacing w:after="120"/>
      <w:ind w:left="566"/>
    </w:pPr>
  </w:style>
  <w:style w:type="paragraph" w:styleId="Continuarlista4">
    <w:name w:val="List Continue 4"/>
    <w:basedOn w:val="Normal"/>
    <w:rsid w:val="00977546"/>
    <w:pPr>
      <w:spacing w:after="120"/>
      <w:ind w:left="1132"/>
    </w:pPr>
  </w:style>
  <w:style w:type="paragraph" w:styleId="Descripcin">
    <w:name w:val="caption"/>
    <w:basedOn w:val="Normal"/>
    <w:next w:val="Normal"/>
    <w:qFormat/>
    <w:rsid w:val="00977546"/>
    <w:pPr>
      <w:spacing w:before="120" w:after="120"/>
    </w:pPr>
    <w:rPr>
      <w:b/>
    </w:rPr>
  </w:style>
  <w:style w:type="paragraph" w:styleId="Sangradetextonormal">
    <w:name w:val="Body Text Indent"/>
    <w:basedOn w:val="Normal"/>
    <w:link w:val="SangradetextonormalCar"/>
    <w:rsid w:val="00977546"/>
    <w:pPr>
      <w:spacing w:after="120"/>
      <w:ind w:left="283"/>
    </w:pPr>
  </w:style>
  <w:style w:type="character" w:customStyle="1" w:styleId="SangradetextonormalCar">
    <w:name w:val="Sangría de texto normal Car"/>
    <w:basedOn w:val="Fuentedeprrafopredeter"/>
    <w:link w:val="Sangradetextonormal"/>
    <w:rsid w:val="00977546"/>
    <w:rPr>
      <w:rFonts w:ascii="Courier New" w:eastAsia="Times New Roman" w:hAnsi="Courier New" w:cs="Times New Roman"/>
      <w:sz w:val="20"/>
      <w:szCs w:val="20"/>
      <w:lang w:val="es-ES_tradnl" w:eastAsia="es-ES"/>
    </w:rPr>
  </w:style>
  <w:style w:type="paragraph" w:styleId="Textoindependiente3">
    <w:name w:val="Body Text 3"/>
    <w:basedOn w:val="Sangradetextonormal"/>
    <w:link w:val="Textoindependiente3Car"/>
    <w:rsid w:val="00977546"/>
  </w:style>
  <w:style w:type="character" w:customStyle="1" w:styleId="Textoindependiente3Car">
    <w:name w:val="Texto independiente 3 Car"/>
    <w:basedOn w:val="Fuentedeprrafopredeter"/>
    <w:link w:val="Textoindependiente3"/>
    <w:rsid w:val="00977546"/>
    <w:rPr>
      <w:rFonts w:ascii="Courier New" w:eastAsia="Times New Roman" w:hAnsi="Courier New" w:cs="Times New Roman"/>
      <w:sz w:val="20"/>
      <w:szCs w:val="20"/>
      <w:lang w:val="es-ES_tradnl" w:eastAsia="es-ES"/>
    </w:rPr>
  </w:style>
  <w:style w:type="paragraph" w:customStyle="1" w:styleId="Textoindependiente4">
    <w:name w:val="Texto independiente 4"/>
    <w:basedOn w:val="Sangradetextonormal"/>
    <w:rsid w:val="00977546"/>
  </w:style>
  <w:style w:type="paragraph" w:customStyle="1" w:styleId="Textoindependiente5">
    <w:name w:val="Texto independiente 5"/>
    <w:basedOn w:val="Sangradetextonormal"/>
    <w:rsid w:val="00977546"/>
  </w:style>
  <w:style w:type="paragraph" w:styleId="Textoindependiente2">
    <w:name w:val="Body Text 2"/>
    <w:basedOn w:val="Normal"/>
    <w:link w:val="Textoindependiente2Car"/>
    <w:rsid w:val="00977546"/>
    <w:pPr>
      <w:jc w:val="both"/>
    </w:pPr>
    <w:rPr>
      <w:rFonts w:ascii="Rockwell" w:hAnsi="Rockwell"/>
    </w:rPr>
  </w:style>
  <w:style w:type="character" w:customStyle="1" w:styleId="Textoindependiente2Car">
    <w:name w:val="Texto independiente 2 Car"/>
    <w:basedOn w:val="Fuentedeprrafopredeter"/>
    <w:link w:val="Textoindependiente2"/>
    <w:rsid w:val="00977546"/>
    <w:rPr>
      <w:rFonts w:ascii="Rockwell" w:eastAsia="Times New Roman" w:hAnsi="Rockwell" w:cs="Times New Roman"/>
      <w:sz w:val="20"/>
      <w:szCs w:val="20"/>
      <w:lang w:val="es-ES_tradnl" w:eastAsia="es-ES"/>
    </w:rPr>
  </w:style>
  <w:style w:type="character" w:customStyle="1" w:styleId="titulogrande1">
    <w:name w:val="titulogrande1"/>
    <w:basedOn w:val="Fuentedeprrafopredeter"/>
    <w:rsid w:val="00977546"/>
    <w:rPr>
      <w:rFonts w:ascii="Helvetica" w:hAnsi="Helvetica" w:cs="Helvetica" w:hint="default"/>
      <w:b/>
      <w:bCs/>
      <w:color w:val="0B303A"/>
      <w:sz w:val="15"/>
      <w:szCs w:val="15"/>
    </w:rPr>
  </w:style>
  <w:style w:type="character" w:styleId="Textoennegrita">
    <w:name w:val="Strong"/>
    <w:basedOn w:val="Fuentedeprrafopredeter"/>
    <w:qFormat/>
    <w:rsid w:val="00977546"/>
    <w:rPr>
      <w:b/>
      <w:bCs/>
    </w:rPr>
  </w:style>
  <w:style w:type="table" w:styleId="Tablaconcuadrcula">
    <w:name w:val="Table Grid"/>
    <w:basedOn w:val="Tablanormal"/>
    <w:uiPriority w:val="59"/>
    <w:rsid w:val="00977546"/>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area1">
    <w:name w:val="tituloarea1"/>
    <w:basedOn w:val="Normal"/>
    <w:rsid w:val="00977546"/>
    <w:pPr>
      <w:pBdr>
        <w:bottom w:val="single" w:sz="6" w:space="0" w:color="999999"/>
      </w:pBdr>
      <w:spacing w:before="120" w:after="100" w:afterAutospacing="1"/>
      <w:jc w:val="both"/>
    </w:pPr>
    <w:rPr>
      <w:rFonts w:ascii="Verdana" w:hAnsi="Verdana" w:cs="Arial"/>
      <w:b/>
      <w:bCs/>
      <w:color w:val="666666"/>
      <w:sz w:val="17"/>
      <w:szCs w:val="17"/>
      <w:lang w:val="es-ES"/>
    </w:rPr>
  </w:style>
  <w:style w:type="paragraph" w:customStyle="1" w:styleId="std">
    <w:name w:val="std"/>
    <w:basedOn w:val="Normal"/>
    <w:rsid w:val="00977546"/>
    <w:pPr>
      <w:spacing w:before="100" w:beforeAutospacing="1" w:after="100" w:afterAutospacing="1"/>
      <w:jc w:val="both"/>
    </w:pPr>
    <w:rPr>
      <w:rFonts w:ascii="Verdana" w:hAnsi="Verdana"/>
      <w:sz w:val="15"/>
      <w:szCs w:val="15"/>
      <w:lang w:val="es-ES"/>
    </w:rPr>
  </w:style>
  <w:style w:type="paragraph" w:customStyle="1" w:styleId="texto0">
    <w:name w:val="texto"/>
    <w:basedOn w:val="Normal"/>
    <w:rsid w:val="00977546"/>
    <w:pPr>
      <w:spacing w:before="100" w:beforeAutospacing="1" w:after="100" w:afterAutospacing="1"/>
      <w:ind w:left="136" w:right="136"/>
      <w:jc w:val="both"/>
    </w:pPr>
    <w:rPr>
      <w:rFonts w:ascii="Arial" w:hAnsi="Arial" w:cs="Arial"/>
      <w:color w:val="336699"/>
      <w:lang w:val="es-ES"/>
    </w:rPr>
  </w:style>
  <w:style w:type="character" w:styleId="nfasis">
    <w:name w:val="Emphasis"/>
    <w:basedOn w:val="Fuentedeprrafopredeter"/>
    <w:uiPriority w:val="20"/>
    <w:qFormat/>
    <w:rsid w:val="00977546"/>
    <w:rPr>
      <w:b/>
      <w:bCs/>
      <w:i w:val="0"/>
      <w:iCs w:val="0"/>
    </w:rPr>
  </w:style>
  <w:style w:type="paragraph" w:customStyle="1" w:styleId="Textodebloque2">
    <w:name w:val="Texto de bloque2"/>
    <w:basedOn w:val="Normal"/>
    <w:rsid w:val="00977546"/>
    <w:pPr>
      <w:widowControl w:val="0"/>
      <w:spacing w:before="240" w:after="120" w:line="-200" w:lineRule="auto"/>
      <w:ind w:left="144" w:right="144"/>
      <w:jc w:val="both"/>
    </w:pPr>
    <w:rPr>
      <w:rFonts w:ascii="Arial" w:eastAsia="MS Mincho" w:hAnsi="Arial"/>
      <w:lang w:val="es-ES"/>
    </w:rPr>
  </w:style>
  <w:style w:type="paragraph" w:customStyle="1" w:styleId="Mapadeldocumento2">
    <w:name w:val="Mapa del documento2"/>
    <w:basedOn w:val="Normal"/>
    <w:rsid w:val="00977546"/>
    <w:pPr>
      <w:widowControl w:val="0"/>
      <w:shd w:val="clear" w:color="auto" w:fill="000080"/>
    </w:pPr>
    <w:rPr>
      <w:rFonts w:ascii="Tahoma" w:eastAsia="MS Mincho" w:hAnsi="Tahoma"/>
      <w:sz w:val="22"/>
    </w:rPr>
  </w:style>
  <w:style w:type="paragraph" w:customStyle="1" w:styleId="Textoindependiente22">
    <w:name w:val="Texto independiente 22"/>
    <w:basedOn w:val="Normal"/>
    <w:rsid w:val="00977546"/>
    <w:pPr>
      <w:widowControl w:val="0"/>
      <w:spacing w:before="360" w:after="120" w:line="-240" w:lineRule="auto"/>
      <w:jc w:val="both"/>
    </w:pPr>
    <w:rPr>
      <w:rFonts w:ascii="Arial" w:eastAsia="MS Mincho" w:hAnsi="Arial"/>
      <w:b/>
    </w:rPr>
  </w:style>
  <w:style w:type="paragraph" w:customStyle="1" w:styleId="Textodebloque3">
    <w:name w:val="Texto de bloque3"/>
    <w:basedOn w:val="Normal"/>
    <w:rsid w:val="00977546"/>
    <w:pPr>
      <w:widowControl w:val="0"/>
      <w:spacing w:before="240" w:after="120" w:line="-200" w:lineRule="auto"/>
      <w:ind w:left="144" w:right="144"/>
      <w:jc w:val="both"/>
    </w:pPr>
    <w:rPr>
      <w:rFonts w:ascii="Arial" w:hAnsi="Arial"/>
      <w:lang w:val="es-ES"/>
    </w:rPr>
  </w:style>
  <w:style w:type="paragraph" w:customStyle="1" w:styleId="Mapadeldocumento3">
    <w:name w:val="Mapa del documento3"/>
    <w:basedOn w:val="Normal"/>
    <w:rsid w:val="00977546"/>
    <w:pPr>
      <w:widowControl w:val="0"/>
      <w:shd w:val="clear" w:color="auto" w:fill="000080"/>
    </w:pPr>
    <w:rPr>
      <w:rFonts w:ascii="Tahoma" w:hAnsi="Tahoma"/>
      <w:sz w:val="22"/>
    </w:rPr>
  </w:style>
  <w:style w:type="paragraph" w:customStyle="1" w:styleId="Textoindependiente23">
    <w:name w:val="Texto independiente 23"/>
    <w:basedOn w:val="Normal"/>
    <w:rsid w:val="00977546"/>
    <w:pPr>
      <w:widowControl w:val="0"/>
      <w:spacing w:before="360" w:after="120" w:line="-240" w:lineRule="auto"/>
      <w:jc w:val="both"/>
    </w:pPr>
    <w:rPr>
      <w:rFonts w:ascii="Arial" w:hAnsi="Arial"/>
      <w:b/>
    </w:rPr>
  </w:style>
  <w:style w:type="paragraph" w:customStyle="1" w:styleId="Textodebloque4">
    <w:name w:val="Texto de bloque4"/>
    <w:basedOn w:val="Normal"/>
    <w:rsid w:val="00977546"/>
    <w:pPr>
      <w:widowControl w:val="0"/>
      <w:spacing w:before="240" w:after="120" w:line="-200" w:lineRule="auto"/>
      <w:ind w:left="144" w:right="144"/>
      <w:jc w:val="both"/>
    </w:pPr>
    <w:rPr>
      <w:rFonts w:ascii="Arial" w:hAnsi="Arial"/>
      <w:lang w:val="es-ES"/>
    </w:rPr>
  </w:style>
  <w:style w:type="paragraph" w:customStyle="1" w:styleId="Mapadeldocumento4">
    <w:name w:val="Mapa del documento4"/>
    <w:basedOn w:val="Normal"/>
    <w:rsid w:val="00977546"/>
    <w:pPr>
      <w:widowControl w:val="0"/>
      <w:shd w:val="clear" w:color="auto" w:fill="000080"/>
    </w:pPr>
    <w:rPr>
      <w:rFonts w:ascii="Tahoma" w:hAnsi="Tahoma"/>
      <w:sz w:val="22"/>
    </w:rPr>
  </w:style>
  <w:style w:type="paragraph" w:customStyle="1" w:styleId="Textoindependiente24">
    <w:name w:val="Texto independiente 24"/>
    <w:basedOn w:val="Normal"/>
    <w:rsid w:val="00977546"/>
    <w:pPr>
      <w:widowControl w:val="0"/>
      <w:spacing w:before="360" w:after="120" w:line="-240" w:lineRule="auto"/>
      <w:jc w:val="both"/>
    </w:pPr>
    <w:rPr>
      <w:rFonts w:ascii="Arial" w:hAnsi="Arial"/>
      <w:b/>
    </w:rPr>
  </w:style>
  <w:style w:type="paragraph" w:styleId="Sinespaciado">
    <w:name w:val="No Spacing"/>
    <w:link w:val="SinespaciadoCar"/>
    <w:uiPriority w:val="1"/>
    <w:qFormat/>
    <w:rsid w:val="00977546"/>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977546"/>
    <w:rPr>
      <w:rFonts w:ascii="Calibri" w:eastAsia="Calibri" w:hAnsi="Calibri" w:cs="Times New Roman"/>
      <w:lang w:val="es-ES"/>
    </w:rPr>
  </w:style>
  <w:style w:type="character" w:styleId="Refdecomentario">
    <w:name w:val="annotation reference"/>
    <w:basedOn w:val="Fuentedeprrafopredeter"/>
    <w:uiPriority w:val="99"/>
    <w:semiHidden/>
    <w:unhideWhenUsed/>
    <w:rsid w:val="00125AE4"/>
    <w:rPr>
      <w:sz w:val="16"/>
      <w:szCs w:val="16"/>
    </w:rPr>
  </w:style>
  <w:style w:type="paragraph" w:styleId="Textocomentario">
    <w:name w:val="annotation text"/>
    <w:basedOn w:val="Normal"/>
    <w:link w:val="TextocomentarioCar"/>
    <w:uiPriority w:val="99"/>
    <w:semiHidden/>
    <w:unhideWhenUsed/>
    <w:rsid w:val="00125AE4"/>
  </w:style>
  <w:style w:type="character" w:customStyle="1" w:styleId="TextocomentarioCar">
    <w:name w:val="Texto comentario Car"/>
    <w:basedOn w:val="Fuentedeprrafopredeter"/>
    <w:link w:val="Textocomentario"/>
    <w:uiPriority w:val="99"/>
    <w:semiHidden/>
    <w:rsid w:val="00125AE4"/>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25AE4"/>
    <w:rPr>
      <w:b/>
      <w:bCs/>
    </w:rPr>
  </w:style>
  <w:style w:type="character" w:customStyle="1" w:styleId="AsuntodelcomentarioCar">
    <w:name w:val="Asunto del comentario Car"/>
    <w:basedOn w:val="TextocomentarioCar"/>
    <w:link w:val="Asuntodelcomentario"/>
    <w:uiPriority w:val="99"/>
    <w:semiHidden/>
    <w:rsid w:val="00125AE4"/>
    <w:rPr>
      <w:rFonts w:ascii="Courier New" w:eastAsia="Times New Roman" w:hAnsi="Courier New" w:cs="Times New Roman"/>
      <w:b/>
      <w:bCs/>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4I3C7RuS53uxC2mqRsm+7uWnSw==">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2C4555-8BC9-49BA-8372-C5758E84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152</Pages>
  <Words>54090</Words>
  <Characters>297501</Characters>
  <Application>Microsoft Office Word</Application>
  <DocSecurity>0</DocSecurity>
  <Lines>2479</Lines>
  <Paragraphs>701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Presupuestos</dc:creator>
  <cp:lastModifiedBy>Usuario</cp:lastModifiedBy>
  <cp:revision>23</cp:revision>
  <cp:lastPrinted>2024-01-05T16:48:00Z</cp:lastPrinted>
  <dcterms:created xsi:type="dcterms:W3CDTF">2023-12-13T20:40:00Z</dcterms:created>
  <dcterms:modified xsi:type="dcterms:W3CDTF">2024-09-18T17:55:00Z</dcterms:modified>
</cp:coreProperties>
</file>